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1B5949" w:rsidP="009A07B9">
      <w:pPr>
        <w:ind w:hanging="766"/>
        <w:rPr>
          <w:rtl/>
          <w:lang w:bidi="ar-IQ"/>
        </w:rPr>
      </w:pPr>
      <w:r w:rsidRPr="001B5949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10/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/2016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8658C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0B65F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8D7CA2" w:rsidP="0022200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E</w:t>
            </w:r>
            <w:r w:rsidR="0022200C">
              <w:rPr>
                <w:rFonts w:ascii="Traditional Arabic" w:hAnsi="Traditional Arabic"/>
                <w:b/>
                <w:bCs/>
                <w:sz w:val="32"/>
                <w:szCs w:val="32"/>
              </w:rPr>
              <w:t xml:space="preserve">210         </w:t>
            </w:r>
            <w:r w:rsidR="0022200C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   الكيمياء البيئية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FE6E93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FE6E93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22200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3C169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مصادر وتفاعلات وتحولات وتأثيرات ومصير المواد الكيميائية في الغلاف الجوي والبيئة المائية واليابسة وعلاقتها بالإنسان والاحياء الاخرى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6248A6" w:rsidRDefault="00DA3D52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مكونات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الغلاف الجوي</w:t>
            </w:r>
            <w:r w:rsidR="0051488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والمائي واليابسة .</w:t>
            </w:r>
          </w:p>
          <w:p w:rsidR="004670F7" w:rsidRDefault="006248A6" w:rsidP="003C169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3C169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التفاعلات الكيميائية التي تحدث في الغلاف الجوي للمواد المختلفة </w:t>
            </w:r>
            <w:r w:rsidR="004670F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وتأثيراتها البيئية والصحية.</w:t>
            </w:r>
          </w:p>
          <w:p w:rsidR="006248A6" w:rsidRDefault="006248A6" w:rsidP="004670F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4670F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التفاعلات الكيميائية والتحولات التي تحدث في االبيئة المائية للمواد المختلفة ودور الاحياء المائية والظروف البيئية في تلك التحولات.</w:t>
            </w:r>
          </w:p>
          <w:p w:rsidR="004670F7" w:rsidRDefault="006248A6" w:rsidP="004670F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4670F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التفاعلات الكيميائية والتحولات التي تحدث في االبيئة اليابسة  للمواد المختلفة وتأثيراتها المختلفة على الاحياء الارضية .</w:t>
            </w:r>
          </w:p>
          <w:p w:rsidR="006248A6" w:rsidRPr="00FE2B72" w:rsidRDefault="006248A6" w:rsidP="004670F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أ5-</w:t>
            </w:r>
            <w:r w:rsidR="004670F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الدورات البايوجيوكيميائية لعناصر الكربون ، النتروجين ، الفسفور ، الكبريت . 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51488D" w:rsidP="00B6481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ب1</w:t>
            </w:r>
            <w:r w:rsidR="00DA3D52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     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مهارات الفحص والقياس</w:t>
            </w:r>
            <w:r w:rsidR="00B648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للمواد الكيميائية في الهواء والماء والتربة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51488D" w:rsidP="0051488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اهم التحولات التي تطرا على المواد الكيمياوية المختلفة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51488D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بعد رصد وجمع البيانات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ربط المعلومات بالواقع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الصحي للانسان والتأثير على الاحياء الاخرى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واستخدام وسائل ايضاحية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137E5" w:rsidRDefault="004137E5" w:rsidP="006248A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الاجهزة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قياس تراكيز ملوثات الهواء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العرض التقديمي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Pr="009E53B0" w:rsidRDefault="00A15242" w:rsidP="0036087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التعامل مع اجهزة القياس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البيئية الحقلية والمختبرية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بشكل علمي دقيق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B25897" w:rsidRDefault="00360870" w:rsidP="00B25897">
            <w:pPr>
              <w:pStyle w:val="a8"/>
              <w:numPr>
                <w:ilvl w:val="0"/>
                <w:numId w:val="47"/>
              </w:num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25897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2- حث الطالب على اجراء البحوث والتقارير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والبوسترات 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والبحوث .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B25897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B25897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 210 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B25897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الكيمياء البيئية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مكونات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الغلاف الجوي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وطبقات الغلاف المائي والصخري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B2589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مص</w:t>
            </w:r>
            <w:r w:rsidR="00CF3FD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در وتفاعلات المواد الكيمياوية </w:t>
            </w:r>
            <w:r w:rsidR="00CF3FD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وتحولاتها وتأثيراتها على البيئة والاحياء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271DC" w:rsidRPr="004243DA" w:rsidRDefault="00C271DC" w:rsidP="00CF3FD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5F2EE4" w:rsidRPr="005F2EE4" w:rsidRDefault="005F2EE4" w:rsidP="005F2EE4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  <w:p w:rsidR="005F2EE4" w:rsidRPr="005F2EE4" w:rsidRDefault="00B956E5" w:rsidP="005F2EE4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FUNDAMENTALS OF AQUATIC CHEMISTRYby  Manahan, Stanley E (2000</w:t>
            </w:r>
            <w:r w:rsidR="005F2EE4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 w:rsidR="002B3DC2" w:rsidRDefault="005F2EE4" w:rsidP="005F2EE4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5F2EE4">
              <w:rPr>
                <w:rFonts w:cs="Times New Roman"/>
                <w:color w:val="000000"/>
                <w:sz w:val="24"/>
                <w:szCs w:val="24"/>
              </w:rPr>
              <w:t>https://www.google.iq/webhp?sourceid=chrome-instant&amp;ion=1&amp;espv=2&amp;ie=UTF-8#q=environmental+chemistry+pdf</w:t>
            </w:r>
          </w:p>
          <w:p w:rsidR="002B3DC2" w:rsidRPr="00096BA2" w:rsidRDefault="002B57C8" w:rsidP="00096BA2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ENVIRONMENTAL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Chemistry</w:t>
            </w:r>
            <w:r w:rsidR="002A71F2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, </w:t>
            </w:r>
            <w:r w:rsidR="002A71F2">
              <w:rPr>
                <w:rFonts w:cs="Times New Roman"/>
                <w:color w:val="000000"/>
                <w:sz w:val="24"/>
                <w:szCs w:val="24"/>
              </w:rPr>
              <w:t xml:space="preserve">Manahan, Stanley E </w:t>
            </w:r>
            <w:r w:rsidR="00F47C52">
              <w:rPr>
                <w:rFonts w:ascii="Calibri" w:eastAsia="Calibri" w:hAnsi="Calibri"/>
                <w:sz w:val="28"/>
                <w:szCs w:val="28"/>
                <w:lang w:bidi="ar-IQ"/>
              </w:rPr>
              <w:t>(2</w:t>
            </w:r>
            <w:r w:rsidR="00096BA2">
              <w:rPr>
                <w:rFonts w:ascii="Calibri" w:eastAsia="Calibri" w:hAnsi="Calibri"/>
                <w:sz w:val="28"/>
                <w:szCs w:val="28"/>
                <w:lang w:bidi="ar-IQ"/>
              </w:rPr>
              <w:t>001)</w:t>
            </w:r>
          </w:p>
        </w:tc>
      </w:tr>
    </w:tbl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137E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137E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137E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5148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</w:t>
            </w:r>
            <w:r w:rsidR="0051488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نية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5148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51488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210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51488D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الكيمياء البيئية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137E5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C1E2A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الكيمياء البيئية  ي210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23/9/2015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2C1E2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قدرة الطالب على التعرف على</w:t>
            </w:r>
            <w:r w:rsidR="002C1E2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اهم مصادر المواد الكيمياوية وتفاعلاتها وتحولاتها وتاثيراتها على البيئة والانسان والاحياء الاخرى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2C1E2A" w:rsidRDefault="0095299B" w:rsidP="002C1E2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 w:rsidRPr="002C1E2A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lastRenderedPageBreak/>
                    <w:t>أ- ال</w:t>
                  </w:r>
                  <w:r w:rsidRPr="002C1E2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2C1E2A" w:rsidRDefault="007F0A87" w:rsidP="002C1E2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C1E2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-التعرف على مكونات الغلاف الجوي والمائي واليابسة .</w:t>
                  </w:r>
                </w:p>
                <w:p w:rsidR="002C1E2A" w:rsidRDefault="002C1E2A" w:rsidP="002C1E2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2-التفاعلات الكيميائية التي تحدث في الغلاف الجوي للمواد المختلفة وتأثيراتها البيئية والصحية.</w:t>
                  </w:r>
                </w:p>
                <w:p w:rsidR="002C1E2A" w:rsidRDefault="002C1E2A" w:rsidP="002C1E2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التفاعلات الكيميائية والتحولات التي تحدث في االبيئة المائية للمواد المختلفة ودور الاحياء المائية والظروف البيئية في تلك التحولات.</w:t>
                  </w:r>
                </w:p>
                <w:p w:rsidR="002C1E2A" w:rsidRDefault="002C1E2A" w:rsidP="002C1E2A">
                  <w:pPr>
                    <w:pStyle w:val="a8"/>
                    <w:numPr>
                      <w:ilvl w:val="0"/>
                      <w:numId w:val="40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2C1E2A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التفاعلات الكيميائية والتحولات التي تحدث في االبيئة اليابسة  للمواد المختلفة وتأثيراتها المختلفة على الاحياء الارضية .</w:t>
                  </w:r>
                </w:p>
                <w:p w:rsidR="004243DA" w:rsidRPr="002A71F2" w:rsidRDefault="002C1E2A" w:rsidP="002A71F2">
                  <w:pPr>
                    <w:pStyle w:val="a8"/>
                    <w:numPr>
                      <w:ilvl w:val="0"/>
                      <w:numId w:val="40"/>
                    </w:num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</w:t>
                  </w:r>
                  <w:r w:rsidRPr="002C1E2A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لدورات البايوجيوكيميائية لعناصر الكربون ، النتروجين ، الفسفور ، الكبريت . </w:t>
                  </w:r>
                  <w:r w:rsidR="007F0A87" w:rsidRPr="002C1E2A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-التعرف على مكونات الغلاف الجوي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464143" w:rsidRDefault="007F0A87" w:rsidP="00464143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464143"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-       </w:t>
                  </w:r>
                  <w:r w:rsidR="004641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اكتساب مهارات الفحص والقياس للمواد الكيميائية في الهواء والماء والتربة .</w:t>
                  </w:r>
                </w:p>
                <w:p w:rsidR="0095299B" w:rsidRPr="002B612A" w:rsidRDefault="00464143" w:rsidP="004641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التعرف على اهم التحولات التي تطرا على المواد الكيمياوية المختلفة</w:t>
                  </w:r>
                  <w:r>
                    <w:rPr>
                      <w:rFonts w:ascii="Cambria" w:eastAsia="Calibri" w:hAnsi="Cambria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  <w:r w:rsidR="002B612A"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95299B" w:rsidRPr="001C7A31" w:rsidRDefault="007F0A87" w:rsidP="007F0A87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C271DC" w:rsidRPr="00336680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الصحي للانسان والتأثير على الاحياء الاخرى.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استخدام الاجهزة في قياس تراكيز ملوثات الهواء.</w:t>
                  </w:r>
                </w:p>
                <w:p w:rsidR="0095299B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العرض التقديمي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22360D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</w:t>
                  </w:r>
                  <w:r w:rsidR="004641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بشكل علمي ودقيق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المتاحة. ولابد من الربط بينها وبين وصف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>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8"/>
        <w:gridCol w:w="1003"/>
        <w:gridCol w:w="1715"/>
        <w:gridCol w:w="2396"/>
        <w:gridCol w:w="928"/>
        <w:gridCol w:w="1448"/>
      </w:tblGrid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3ـ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4ـ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rPr>
          <w:trHeight w:val="1067"/>
        </w:trPr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AD73E3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5ـ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6ـ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E53C66" w:rsidRDefault="009F4867" w:rsidP="002A71F2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ENVIRONMENTAL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Chemistry,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Manahan, Stanley E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(2001)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Default="009F486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t>ENVIRONMENTAL CHEMISTRY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-   </w:t>
            </w:r>
            <w:r>
              <w:t>UNIT 14</w:t>
            </w:r>
            <w:hyperlink r:id="rId9" w:history="1">
              <w:r w:rsidRPr="009051FE">
                <w:rPr>
                  <w:rStyle w:val="Hyperlink"/>
                  <w:rFonts w:ascii="Cambria" w:eastAsia="Calibri" w:hAnsi="Cambria" w:cs="Times New Roman"/>
                  <w:sz w:val="28"/>
                  <w:szCs w:val="28"/>
                  <w:lang w:bidi="ar-IQ"/>
                </w:rPr>
                <w:t>http://www.ncert.nic.in/ncerts/l/kech207.pdf</w:t>
              </w:r>
            </w:hyperlink>
          </w:p>
          <w:p w:rsidR="009F4867" w:rsidRDefault="001B594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hyperlink r:id="rId10" w:anchor="q=environmental+chemistry+pdf" w:history="1">
              <w:r w:rsidR="00976677" w:rsidRPr="009051FE">
                <w:rPr>
                  <w:rStyle w:val="Hyperlink"/>
                  <w:rFonts w:ascii="Cambria" w:eastAsia="Calibri" w:hAnsi="Cambria" w:cs="Times New Roman"/>
                  <w:sz w:val="28"/>
                  <w:szCs w:val="28"/>
                  <w:lang w:bidi="ar-IQ"/>
                </w:rPr>
                <w:t>https://www.google.iq/webhp?sourceid=chrome-instant&amp;ion=1&amp;espv=2&amp;ie=UTF-8#q=environmental+chemistry+pdf</w:t>
              </w:r>
            </w:hyperlink>
          </w:p>
          <w:p w:rsidR="00976677" w:rsidRPr="00976677" w:rsidRDefault="0097667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Default="001B594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11" w:history="1">
              <w:r w:rsidR="0062491F" w:rsidRPr="009051FE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https://en.wikipedia.org/w/index.php?title=Environmental_chemistry&amp;action=edit</w:t>
              </w:r>
            </w:hyperlink>
          </w:p>
          <w:p w:rsidR="0062491F" w:rsidRDefault="001B594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12" w:history="1">
              <w:r w:rsidR="0062491F" w:rsidRPr="009051FE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https://www.chem.utoronto.ca/research/environmental.php</w:t>
              </w:r>
            </w:hyperlink>
          </w:p>
          <w:p w:rsidR="0062491F" w:rsidRPr="00FE2B72" w:rsidRDefault="0062491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E5" w:rsidRDefault="006832E5">
      <w:r>
        <w:separator/>
      </w:r>
    </w:p>
  </w:endnote>
  <w:endnote w:type="continuationSeparator" w:id="1">
    <w:p w:rsidR="006832E5" w:rsidRDefault="0068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1B5949" w:rsidRPr="001B5949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1B5949" w:rsidRPr="001B5949">
            <w:rPr>
              <w:rFonts w:cs="Arial"/>
            </w:rPr>
            <w:fldChar w:fldCharType="separate"/>
          </w:r>
          <w:r w:rsidR="000B65FD" w:rsidRPr="000B65FD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1B5949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E5" w:rsidRDefault="006832E5">
      <w:r>
        <w:separator/>
      </w:r>
    </w:p>
  </w:footnote>
  <w:footnote w:type="continuationSeparator" w:id="1">
    <w:p w:rsidR="006832E5" w:rsidRDefault="0068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7A31A48"/>
    <w:multiLevelType w:val="hybridMultilevel"/>
    <w:tmpl w:val="026A0E48"/>
    <w:lvl w:ilvl="0" w:tplc="38C0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17"/>
  </w:num>
  <w:num w:numId="4">
    <w:abstractNumId w:val="5"/>
  </w:num>
  <w:num w:numId="5">
    <w:abstractNumId w:val="7"/>
  </w:num>
  <w:num w:numId="6">
    <w:abstractNumId w:val="31"/>
  </w:num>
  <w:num w:numId="7">
    <w:abstractNumId w:val="33"/>
  </w:num>
  <w:num w:numId="8">
    <w:abstractNumId w:val="30"/>
  </w:num>
  <w:num w:numId="9">
    <w:abstractNumId w:val="32"/>
  </w:num>
  <w:num w:numId="10">
    <w:abstractNumId w:val="12"/>
  </w:num>
  <w:num w:numId="11">
    <w:abstractNumId w:val="10"/>
  </w:num>
  <w:num w:numId="12">
    <w:abstractNumId w:val="0"/>
  </w:num>
  <w:num w:numId="13">
    <w:abstractNumId w:val="39"/>
  </w:num>
  <w:num w:numId="14">
    <w:abstractNumId w:val="44"/>
  </w:num>
  <w:num w:numId="15">
    <w:abstractNumId w:val="2"/>
  </w:num>
  <w:num w:numId="16">
    <w:abstractNumId w:val="28"/>
  </w:num>
  <w:num w:numId="17">
    <w:abstractNumId w:val="20"/>
  </w:num>
  <w:num w:numId="18">
    <w:abstractNumId w:val="42"/>
  </w:num>
  <w:num w:numId="19">
    <w:abstractNumId w:val="23"/>
  </w:num>
  <w:num w:numId="20">
    <w:abstractNumId w:val="4"/>
  </w:num>
  <w:num w:numId="21">
    <w:abstractNumId w:val="41"/>
  </w:num>
  <w:num w:numId="22">
    <w:abstractNumId w:val="25"/>
  </w:num>
  <w:num w:numId="23">
    <w:abstractNumId w:val="15"/>
  </w:num>
  <w:num w:numId="24">
    <w:abstractNumId w:val="38"/>
  </w:num>
  <w:num w:numId="25">
    <w:abstractNumId w:val="1"/>
  </w:num>
  <w:num w:numId="26">
    <w:abstractNumId w:val="37"/>
  </w:num>
  <w:num w:numId="27">
    <w:abstractNumId w:val="18"/>
  </w:num>
  <w:num w:numId="28">
    <w:abstractNumId w:val="34"/>
  </w:num>
  <w:num w:numId="29">
    <w:abstractNumId w:val="26"/>
  </w:num>
  <w:num w:numId="30">
    <w:abstractNumId w:val="9"/>
  </w:num>
  <w:num w:numId="31">
    <w:abstractNumId w:val="22"/>
  </w:num>
  <w:num w:numId="32">
    <w:abstractNumId w:val="40"/>
  </w:num>
  <w:num w:numId="33">
    <w:abstractNumId w:val="3"/>
  </w:num>
  <w:num w:numId="34">
    <w:abstractNumId w:val="16"/>
  </w:num>
  <w:num w:numId="35">
    <w:abstractNumId w:val="6"/>
  </w:num>
  <w:num w:numId="36">
    <w:abstractNumId w:val="29"/>
  </w:num>
  <w:num w:numId="37">
    <w:abstractNumId w:val="11"/>
  </w:num>
  <w:num w:numId="38">
    <w:abstractNumId w:val="36"/>
  </w:num>
  <w:num w:numId="39">
    <w:abstractNumId w:val="45"/>
  </w:num>
  <w:num w:numId="40">
    <w:abstractNumId w:val="27"/>
  </w:num>
  <w:num w:numId="41">
    <w:abstractNumId w:val="8"/>
  </w:num>
  <w:num w:numId="42">
    <w:abstractNumId w:val="35"/>
  </w:num>
  <w:num w:numId="43">
    <w:abstractNumId w:val="14"/>
  </w:num>
  <w:num w:numId="44">
    <w:abstractNumId w:val="13"/>
  </w:num>
  <w:num w:numId="45">
    <w:abstractNumId w:val="2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45418"/>
    <w:rsid w:val="00046DBB"/>
    <w:rsid w:val="00063AD7"/>
    <w:rsid w:val="00065187"/>
    <w:rsid w:val="00070BE9"/>
    <w:rsid w:val="0008002F"/>
    <w:rsid w:val="00090A55"/>
    <w:rsid w:val="00096BA2"/>
    <w:rsid w:val="000A1C7A"/>
    <w:rsid w:val="000A614C"/>
    <w:rsid w:val="000A67F9"/>
    <w:rsid w:val="000A69B4"/>
    <w:rsid w:val="000B4430"/>
    <w:rsid w:val="000B65FD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82552"/>
    <w:rsid w:val="001916A2"/>
    <w:rsid w:val="001B0307"/>
    <w:rsid w:val="001B5949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200C"/>
    <w:rsid w:val="0022360D"/>
    <w:rsid w:val="002358AF"/>
    <w:rsid w:val="00235EC5"/>
    <w:rsid w:val="00236F0D"/>
    <w:rsid w:val="0023793A"/>
    <w:rsid w:val="00242DCC"/>
    <w:rsid w:val="00297E64"/>
    <w:rsid w:val="002A1AF6"/>
    <w:rsid w:val="002A3C5B"/>
    <w:rsid w:val="002A71F2"/>
    <w:rsid w:val="002B28B2"/>
    <w:rsid w:val="002B3DC2"/>
    <w:rsid w:val="002B57C8"/>
    <w:rsid w:val="002B612A"/>
    <w:rsid w:val="002C1E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55F3"/>
    <w:rsid w:val="00360870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1692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31B6"/>
    <w:rsid w:val="004361D7"/>
    <w:rsid w:val="0045325B"/>
    <w:rsid w:val="00464143"/>
    <w:rsid w:val="004662C5"/>
    <w:rsid w:val="004670F7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488D"/>
    <w:rsid w:val="00516004"/>
    <w:rsid w:val="00534329"/>
    <w:rsid w:val="00535D14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F2EE4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491F"/>
    <w:rsid w:val="00627034"/>
    <w:rsid w:val="006279D6"/>
    <w:rsid w:val="006315D0"/>
    <w:rsid w:val="006377B6"/>
    <w:rsid w:val="00637C8B"/>
    <w:rsid w:val="006526D5"/>
    <w:rsid w:val="00653397"/>
    <w:rsid w:val="00671EDD"/>
    <w:rsid w:val="00677895"/>
    <w:rsid w:val="006832E5"/>
    <w:rsid w:val="00695AE0"/>
    <w:rsid w:val="006A1ABC"/>
    <w:rsid w:val="006A73CC"/>
    <w:rsid w:val="006C2FDA"/>
    <w:rsid w:val="006C302B"/>
    <w:rsid w:val="006D2916"/>
    <w:rsid w:val="006D4F39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467A5"/>
    <w:rsid w:val="00865279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545B4"/>
    <w:rsid w:val="00967B24"/>
    <w:rsid w:val="00971E0A"/>
    <w:rsid w:val="009732FB"/>
    <w:rsid w:val="00976677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4867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15F45"/>
    <w:rsid w:val="00B17E3D"/>
    <w:rsid w:val="00B25897"/>
    <w:rsid w:val="00B32265"/>
    <w:rsid w:val="00B36757"/>
    <w:rsid w:val="00B412FE"/>
    <w:rsid w:val="00B5102D"/>
    <w:rsid w:val="00B521B7"/>
    <w:rsid w:val="00B64811"/>
    <w:rsid w:val="00B727AD"/>
    <w:rsid w:val="00B956E5"/>
    <w:rsid w:val="00BC76C0"/>
    <w:rsid w:val="00BF2B60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F3FDF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F24E6"/>
    <w:rsid w:val="00F170F4"/>
    <w:rsid w:val="00F3010C"/>
    <w:rsid w:val="00F3209B"/>
    <w:rsid w:val="00F352D5"/>
    <w:rsid w:val="00F35589"/>
    <w:rsid w:val="00F41CB9"/>
    <w:rsid w:val="00F44630"/>
    <w:rsid w:val="00F45D88"/>
    <w:rsid w:val="00F47C52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E6E93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624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624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em.utoronto.ca/research/environmental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/index.php?title=Environmental_chemistry&amp;action=ed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google.iq/webhp?sourceid=chrome-instant&amp;ion=1&amp;espv=2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ert.nic.in/ncerts/l/kech20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C520-5B13-42EA-8CEC-B5DD5E6C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1286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Naim Al Hussaini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18</cp:revision>
  <cp:lastPrinted>2018-03-19T07:50:00Z</cp:lastPrinted>
  <dcterms:created xsi:type="dcterms:W3CDTF">2017-01-27T04:57:00Z</dcterms:created>
  <dcterms:modified xsi:type="dcterms:W3CDTF">2018-08-20T21:05:00Z</dcterms:modified>
</cp:coreProperties>
</file>