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DB1233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DB1233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7" o:title="Scan_Pic0022" recolor="t" rotate="t" type="frame"/>
            <v:textbox>
              <w:txbxContent>
                <w:p w:rsidR="00A709E1" w:rsidRDefault="00A709E1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33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Pr="00DB1233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DB1233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DB1233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DB1233" w:rsidP="00A709E1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915C50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رغد زيدان خلف القطراني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DB1233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915C50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Raghad Zidan Khalaf Al-Qatrani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DB1233" w:rsidP="00A709E1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491A89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491A89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Assist. Lecture </w:t>
                        </w:r>
                      </w:p>
                    </w:txbxContent>
                  </v:textbox>
                </v:rect>
              </w:pict>
            </w:r>
            <w:r w:rsidRPr="00DB1233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491A89" w:rsidRDefault="00A709E1" w:rsidP="0046249B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491A8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 مساعد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F200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DB1233" w:rsidP="00630E8D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DB1233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DB1233" w:rsidP="00630E8D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DB1233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DB1233" w:rsidP="00630E8D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DB1233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DB1233" w:rsidP="00A709E1">
            <w:pPr>
              <w:rPr>
                <w:sz w:val="24"/>
                <w:szCs w:val="24"/>
                <w:rtl/>
                <w:lang w:bidi="ar-IQ"/>
              </w:rPr>
            </w:pPr>
            <w:r w:rsidRPr="00DB1233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124ECD" w:rsidRDefault="00DD27BF" w:rsidP="00DD27BF">
                        <w:pPr>
                          <w:jc w:val="center"/>
                          <w:rPr>
                            <w:sz w:val="24"/>
                            <w:szCs w:val="36"/>
                            <w:lang w:bidi="ar-IQ"/>
                          </w:rPr>
                        </w:pPr>
                        <w:r w:rsidRPr="00124ECD">
                          <w:rPr>
                            <w:sz w:val="24"/>
                            <w:szCs w:val="36"/>
                            <w:lang w:bidi="ar-IQ"/>
                          </w:rPr>
                          <w:t>Raghad.khalaf</w:t>
                        </w:r>
                        <w:r w:rsidR="00915C50" w:rsidRPr="00124ECD">
                          <w:rPr>
                            <w:sz w:val="24"/>
                            <w:szCs w:val="36"/>
                            <w:lang w:bidi="ar-IQ"/>
                          </w:rPr>
                          <w:t>@</w:t>
                        </w:r>
                        <w:r w:rsidRPr="00124ECD">
                          <w:rPr>
                            <w:sz w:val="24"/>
                            <w:szCs w:val="36"/>
                            <w:lang w:bidi="ar-IQ"/>
                          </w:rPr>
                          <w:t>uobasrah</w:t>
                        </w:r>
                        <w:r w:rsidR="00915C50" w:rsidRPr="00124ECD">
                          <w:rPr>
                            <w:sz w:val="24"/>
                            <w:szCs w:val="36"/>
                            <w:lang w:bidi="ar-IQ"/>
                          </w:rPr>
                          <w:t>.</w:t>
                        </w:r>
                        <w:r w:rsidRPr="00124ECD">
                          <w:rPr>
                            <w:sz w:val="24"/>
                            <w:szCs w:val="36"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3D4B17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915C50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بيئة مائية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036241" w:rsidRDefault="00915C50" w:rsidP="00036241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Aquatic ecology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1/7/2002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03624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1/7/2002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4D545E" w:rsidRDefault="00915C50" w:rsidP="0091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</w:t>
            </w:r>
            <w:r w:rsidR="00036241">
              <w:rPr>
                <w:rFonts w:hint="cs"/>
                <w:sz w:val="26"/>
                <w:szCs w:val="26"/>
                <w:rtl/>
                <w:lang w:bidi="ar-IQ"/>
              </w:rPr>
              <w:t>/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9</w:t>
            </w:r>
            <w:r w:rsidR="00036241">
              <w:rPr>
                <w:rFonts w:hint="cs"/>
                <w:sz w:val="26"/>
                <w:szCs w:val="26"/>
                <w:rtl/>
                <w:lang w:bidi="ar-IQ"/>
              </w:rPr>
              <w:t>/20</w:t>
            </w:r>
            <w:r w:rsidR="0046249B">
              <w:rPr>
                <w:rFonts w:hint="cs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915C50" w:rsidP="00915C50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12</w:t>
            </w:r>
            <w:r w:rsidR="00036241">
              <w:rPr>
                <w:sz w:val="26"/>
                <w:szCs w:val="26"/>
                <w:lang w:bidi="ar-IQ"/>
              </w:rPr>
              <w:t>/</w:t>
            </w:r>
            <w:r>
              <w:rPr>
                <w:sz w:val="26"/>
                <w:szCs w:val="26"/>
                <w:lang w:bidi="ar-IQ"/>
              </w:rPr>
              <w:t>9</w:t>
            </w:r>
            <w:r w:rsidR="00036241">
              <w:rPr>
                <w:sz w:val="26"/>
                <w:szCs w:val="26"/>
                <w:lang w:bidi="ar-IQ"/>
              </w:rPr>
              <w:t>/20</w:t>
            </w:r>
            <w:r w:rsidR="0046249B">
              <w:rPr>
                <w:sz w:val="26"/>
                <w:szCs w:val="26"/>
                <w:lang w:bidi="ar-IQ"/>
              </w:rPr>
              <w:t>11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p w:rsidR="002616A2" w:rsidRDefault="002616A2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251"/>
        <w:gridCol w:w="709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915C50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ي347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915C50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مائية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915C50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Aquatic ecology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915C50" w:rsidP="0091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E347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94CFF" w:rsidRDefault="00F24B8E" w:rsidP="00F72D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46249B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6249B" w:rsidTr="0046249B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6249B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0722D4" w:rsidRDefault="0046249B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F72D1F" w:rsidRDefault="0046249B" w:rsidP="00F72D1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6249B" w:rsidRDefault="0046249B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A709E1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A709E1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auto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RPr="003E3751" w:rsidTr="00B32BE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6A2" w:rsidRDefault="002616A2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915C5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وبراءة </w:t>
            </w:r>
            <w:r w:rsidR="00732868" w:rsidRP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الاختراع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868" w:rsidRDefault="00915C50" w:rsidP="00732868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الملوحة على التنوع الاحيائي للنواعم بطنية القدم</w:t>
            </w:r>
            <w:r w:rsidR="007328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منطقة المد والجزر في شط العرب</w:t>
            </w:r>
          </w:p>
          <w:p w:rsidR="004D545E" w:rsidRPr="003E3751" w:rsidRDefault="00732868" w:rsidP="00732868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(وقائع المؤتمر العالمي للتنمية وتداخلاتها مع التنوع الاحيائي بجنوب العراق المنعقد في مركز علوم البحار للفترة من 12-14 كانون الاول 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32868" w:rsidP="0073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تسجيل اول للقوقع الغازي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2868">
              <w:rPr>
                <w:b/>
                <w:bCs/>
                <w:sz w:val="28"/>
                <w:szCs w:val="28"/>
                <w:u w:val="single"/>
                <w:lang w:bidi="ar-IQ"/>
              </w:rPr>
              <w:t>pomacea</w:t>
            </w:r>
            <w:r w:rsidRPr="0073286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2868">
              <w:rPr>
                <w:b/>
                <w:bCs/>
                <w:sz w:val="28"/>
                <w:szCs w:val="28"/>
                <w:u w:val="single"/>
                <w:lang w:bidi="ar-IQ"/>
              </w:rPr>
              <w:t>canaliculata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لمياه شط العرب جنوب العراق مع دراسة بعض جوانبه البيئية.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32868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First record of the invasive apple snail </w:t>
            </w:r>
            <w:r w:rsidRPr="00732868">
              <w:rPr>
                <w:b/>
                <w:bCs/>
                <w:sz w:val="28"/>
                <w:szCs w:val="28"/>
                <w:u w:val="single"/>
                <w:lang w:bidi="ar-IQ"/>
              </w:rPr>
              <w:t>pomacea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2868">
              <w:rPr>
                <w:b/>
                <w:bCs/>
                <w:sz w:val="28"/>
                <w:szCs w:val="28"/>
                <w:u w:val="single"/>
                <w:lang w:bidi="ar-IQ"/>
              </w:rPr>
              <w:t>canliculus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(Lamarck,1822) . (Gastropoda: Ampullariidae ) in shatt Al-arab river, southern Iraq with some ecological aspects.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DB1233">
      <w:pPr>
        <w:rPr>
          <w:lang w:bidi="ar-IQ"/>
        </w:rPr>
      </w:pPr>
      <w:r w:rsidRPr="00DB1233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DB1233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7F" w:rsidRDefault="0067067F" w:rsidP="005D3FBF">
      <w:pPr>
        <w:spacing w:after="0" w:line="240" w:lineRule="auto"/>
      </w:pPr>
      <w:r>
        <w:separator/>
      </w:r>
    </w:p>
  </w:endnote>
  <w:endnote w:type="continuationSeparator" w:id="1">
    <w:p w:rsidR="0067067F" w:rsidRDefault="0067067F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7F" w:rsidRDefault="0067067F" w:rsidP="005D3FBF">
      <w:pPr>
        <w:spacing w:after="0" w:line="240" w:lineRule="auto"/>
      </w:pPr>
      <w:r>
        <w:separator/>
      </w:r>
    </w:p>
  </w:footnote>
  <w:footnote w:type="continuationSeparator" w:id="1">
    <w:p w:rsidR="0067067F" w:rsidRDefault="0067067F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DB1233">
    <w:pPr>
      <w:pStyle w:val="a5"/>
    </w:pPr>
    <w:r w:rsidRPr="00DB12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DB1233">
    <w:pPr>
      <w:pStyle w:val="a5"/>
    </w:pPr>
    <w:r w:rsidRPr="00DB12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DB1233">
    <w:pPr>
      <w:pStyle w:val="a5"/>
    </w:pPr>
    <w:r w:rsidRPr="00DB12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241"/>
    <w:rsid w:val="00046599"/>
    <w:rsid w:val="000722D4"/>
    <w:rsid w:val="000D4E20"/>
    <w:rsid w:val="00124ECD"/>
    <w:rsid w:val="001D1B44"/>
    <w:rsid w:val="001D7054"/>
    <w:rsid w:val="001F44A4"/>
    <w:rsid w:val="0020226B"/>
    <w:rsid w:val="00220149"/>
    <w:rsid w:val="00220204"/>
    <w:rsid w:val="00244041"/>
    <w:rsid w:val="00251D01"/>
    <w:rsid w:val="002616A2"/>
    <w:rsid w:val="00272432"/>
    <w:rsid w:val="002D74F9"/>
    <w:rsid w:val="002F1638"/>
    <w:rsid w:val="002F3F28"/>
    <w:rsid w:val="0032786B"/>
    <w:rsid w:val="003314D8"/>
    <w:rsid w:val="00344AF9"/>
    <w:rsid w:val="003B5284"/>
    <w:rsid w:val="003D4B17"/>
    <w:rsid w:val="00430231"/>
    <w:rsid w:val="00444602"/>
    <w:rsid w:val="0046249B"/>
    <w:rsid w:val="00477368"/>
    <w:rsid w:val="00491A89"/>
    <w:rsid w:val="004B5FBC"/>
    <w:rsid w:val="004C6133"/>
    <w:rsid w:val="004D545E"/>
    <w:rsid w:val="004D752E"/>
    <w:rsid w:val="004F46F2"/>
    <w:rsid w:val="00514C9E"/>
    <w:rsid w:val="00580873"/>
    <w:rsid w:val="005816F5"/>
    <w:rsid w:val="00594CFF"/>
    <w:rsid w:val="005B6493"/>
    <w:rsid w:val="005D2251"/>
    <w:rsid w:val="005D3FBF"/>
    <w:rsid w:val="005D7474"/>
    <w:rsid w:val="00615FD3"/>
    <w:rsid w:val="00616A63"/>
    <w:rsid w:val="00630E47"/>
    <w:rsid w:val="00630E8D"/>
    <w:rsid w:val="006409FD"/>
    <w:rsid w:val="00665E50"/>
    <w:rsid w:val="006663D1"/>
    <w:rsid w:val="0067067F"/>
    <w:rsid w:val="006B500E"/>
    <w:rsid w:val="006C2D12"/>
    <w:rsid w:val="007270D0"/>
    <w:rsid w:val="00730F74"/>
    <w:rsid w:val="00732868"/>
    <w:rsid w:val="00736B8D"/>
    <w:rsid w:val="007550AC"/>
    <w:rsid w:val="007624D9"/>
    <w:rsid w:val="00772C0C"/>
    <w:rsid w:val="007759F8"/>
    <w:rsid w:val="007908B9"/>
    <w:rsid w:val="007A3489"/>
    <w:rsid w:val="007D64C6"/>
    <w:rsid w:val="00803ED5"/>
    <w:rsid w:val="0086306D"/>
    <w:rsid w:val="008E2B4A"/>
    <w:rsid w:val="008F7B29"/>
    <w:rsid w:val="00915C50"/>
    <w:rsid w:val="00932519"/>
    <w:rsid w:val="00965CD1"/>
    <w:rsid w:val="00974F27"/>
    <w:rsid w:val="009B640B"/>
    <w:rsid w:val="009D07D9"/>
    <w:rsid w:val="009E1D75"/>
    <w:rsid w:val="009F1BD4"/>
    <w:rsid w:val="00A44463"/>
    <w:rsid w:val="00A709E1"/>
    <w:rsid w:val="00A74B4A"/>
    <w:rsid w:val="00A91042"/>
    <w:rsid w:val="00A94D10"/>
    <w:rsid w:val="00B32BEE"/>
    <w:rsid w:val="00BA368D"/>
    <w:rsid w:val="00BE364B"/>
    <w:rsid w:val="00C116E2"/>
    <w:rsid w:val="00C44C0C"/>
    <w:rsid w:val="00C941A7"/>
    <w:rsid w:val="00CC4CE4"/>
    <w:rsid w:val="00CC60FC"/>
    <w:rsid w:val="00D01EEA"/>
    <w:rsid w:val="00D068C8"/>
    <w:rsid w:val="00D11A1B"/>
    <w:rsid w:val="00D25F4A"/>
    <w:rsid w:val="00D905A3"/>
    <w:rsid w:val="00DA33DB"/>
    <w:rsid w:val="00DB1233"/>
    <w:rsid w:val="00DD26BC"/>
    <w:rsid w:val="00DD27BF"/>
    <w:rsid w:val="00DD78A7"/>
    <w:rsid w:val="00E2743B"/>
    <w:rsid w:val="00E3043F"/>
    <w:rsid w:val="00E41D14"/>
    <w:rsid w:val="00E517A2"/>
    <w:rsid w:val="00E63616"/>
    <w:rsid w:val="00E82119"/>
    <w:rsid w:val="00E91EFE"/>
    <w:rsid w:val="00ED7375"/>
    <w:rsid w:val="00F13E68"/>
    <w:rsid w:val="00F1596E"/>
    <w:rsid w:val="00F200F7"/>
    <w:rsid w:val="00F24B8E"/>
    <w:rsid w:val="00F5777E"/>
    <w:rsid w:val="00F72D1F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a7">
    <w:name w:val="No Spacing"/>
    <w:uiPriority w:val="1"/>
    <w:qFormat/>
    <w:rsid w:val="00F72D1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E640-2391-474B-99FB-5EF8331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35</cp:revision>
  <cp:lastPrinted>2016-07-18T11:31:00Z</cp:lastPrinted>
  <dcterms:created xsi:type="dcterms:W3CDTF">2016-07-24T06:33:00Z</dcterms:created>
  <dcterms:modified xsi:type="dcterms:W3CDTF">2016-07-27T09:24:00Z</dcterms:modified>
</cp:coreProperties>
</file>