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2E" w:rsidRPr="00A035B6" w:rsidRDefault="009B68B5" w:rsidP="003C1B32">
      <w:pPr>
        <w:shd w:val="clear" w:color="auto" w:fill="FFFFFF"/>
        <w:autoSpaceDE w:val="0"/>
        <w:autoSpaceDN w:val="0"/>
        <w:adjustRightInd w:val="0"/>
        <w:spacing w:after="200" w:line="276" w:lineRule="auto"/>
        <w:jc w:val="center"/>
        <w:rPr>
          <w:rFonts w:cs="Times New Roman"/>
          <w:b/>
          <w:bCs/>
          <w:sz w:val="24"/>
          <w:szCs w:val="24"/>
          <w:rtl/>
          <w:lang w:bidi="ar-IQ"/>
        </w:rPr>
      </w:pPr>
      <w:r w:rsidRPr="00A035B6">
        <w:rPr>
          <w:rFonts w:cs="Times New Roman"/>
          <w:b/>
          <w:bCs/>
          <w:sz w:val="24"/>
          <w:szCs w:val="24"/>
          <w:rtl/>
        </w:rPr>
        <w:t>ن</w:t>
      </w:r>
      <w:r w:rsidR="00F80574" w:rsidRPr="00A035B6">
        <w:rPr>
          <w:rFonts w:cs="Times New Roman"/>
          <w:b/>
          <w:bCs/>
          <w:sz w:val="24"/>
          <w:szCs w:val="24"/>
          <w:rtl/>
        </w:rPr>
        <w:t>موذج وصف المقرر</w:t>
      </w:r>
    </w:p>
    <w:p w:rsidR="00D355A3" w:rsidRPr="00A035B6" w:rsidRDefault="008A3F48" w:rsidP="0025452A">
      <w:pPr>
        <w:shd w:val="clear" w:color="auto" w:fill="FFFFFF"/>
        <w:autoSpaceDE w:val="0"/>
        <w:autoSpaceDN w:val="0"/>
        <w:adjustRightInd w:val="0"/>
        <w:rPr>
          <w:rFonts w:cs="Times New Roman"/>
          <w:b/>
          <w:bCs/>
          <w:sz w:val="24"/>
          <w:szCs w:val="24"/>
          <w:rtl/>
          <w:lang w:bidi="ar-IQ"/>
        </w:rPr>
      </w:pPr>
      <w:r w:rsidRPr="00A035B6">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A035B6" w:rsidTr="00FE2B72">
        <w:trPr>
          <w:trHeight w:val="794"/>
        </w:trPr>
        <w:tc>
          <w:tcPr>
            <w:tcW w:w="9720" w:type="dxa"/>
            <w:shd w:val="clear" w:color="auto" w:fill="auto"/>
          </w:tcPr>
          <w:p w:rsidR="00D1550E" w:rsidRPr="00A035B6" w:rsidRDefault="00F24E7E" w:rsidP="00F24E7E">
            <w:pPr>
              <w:shd w:val="clear" w:color="auto" w:fill="FFFFFF"/>
              <w:autoSpaceDE w:val="0"/>
              <w:autoSpaceDN w:val="0"/>
              <w:adjustRightInd w:val="0"/>
              <w:spacing w:line="276" w:lineRule="auto"/>
              <w:jc w:val="right"/>
              <w:rPr>
                <w:rFonts w:eastAsia="Calibri" w:cs="Times New Roman"/>
                <w:b/>
                <w:bCs/>
                <w:color w:val="000000"/>
                <w:sz w:val="24"/>
                <w:szCs w:val="24"/>
                <w:lang w:bidi="ar-IQ"/>
              </w:rPr>
            </w:pPr>
            <w:r w:rsidRPr="00A035B6">
              <w:rPr>
                <w:rFonts w:eastAsia="Calibri" w:cs="Times New Roman"/>
                <w:b/>
                <w:bCs/>
                <w:color w:val="000000"/>
                <w:sz w:val="24"/>
                <w:szCs w:val="24"/>
                <w:lang w:bidi="ar-IQ"/>
              </w:rPr>
              <w:t>Biotechnology is the application of genetic engineering and DNA technology to produce therapeutic and medical diagnostic products and processes. Biotech companies have one thing in common - the use of genetic engineering and manipulation of organisms at a molecular level . or</w:t>
            </w:r>
            <w:r w:rsidRPr="00A035B6">
              <w:rPr>
                <w:rFonts w:cs="Times New Roman"/>
                <w:sz w:val="24"/>
                <w:szCs w:val="24"/>
              </w:rPr>
              <w:t xml:space="preserve"> </w:t>
            </w:r>
            <w:r w:rsidRPr="00A035B6">
              <w:rPr>
                <w:rFonts w:eastAsia="Calibri" w:cs="Times New Roman"/>
                <w:b/>
                <w:bCs/>
                <w:color w:val="000000"/>
                <w:sz w:val="24"/>
                <w:szCs w:val="24"/>
                <w:lang w:bidi="ar-IQ"/>
              </w:rPr>
              <w:t xml:space="preserve">The use of living organisms to solve problems or make useful products.  </w:t>
            </w:r>
          </w:p>
        </w:tc>
      </w:tr>
    </w:tbl>
    <w:p w:rsidR="00F35589" w:rsidRPr="00A035B6" w:rsidRDefault="00F35589" w:rsidP="005462A6">
      <w:pPr>
        <w:shd w:val="clear" w:color="auto" w:fill="FFFFFF"/>
        <w:autoSpaceDE w:val="0"/>
        <w:autoSpaceDN w:val="0"/>
        <w:adjustRightInd w:val="0"/>
        <w:spacing w:before="240" w:after="200" w:line="276" w:lineRule="auto"/>
        <w:ind w:right="-426"/>
        <w:jc w:val="both"/>
        <w:rPr>
          <w:rFonts w:cs="Times New Roman"/>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autoSpaceDE w:val="0"/>
              <w:autoSpaceDN w:val="0"/>
              <w:adjustRightInd w:val="0"/>
              <w:spacing w:before="240"/>
              <w:ind w:hanging="288"/>
              <w:rPr>
                <w:rFonts w:eastAsia="Calibri" w:cs="Times New Roman"/>
                <w:b/>
                <w:bCs/>
                <w:color w:val="000000"/>
                <w:sz w:val="24"/>
                <w:szCs w:val="24"/>
                <w:lang w:bidi="ar-IQ"/>
              </w:rPr>
            </w:pPr>
            <w:r w:rsidRPr="00A22DF6">
              <w:rPr>
                <w:rFonts w:eastAsia="Calibri" w:cs="Times New Roman"/>
                <w:b/>
                <w:bCs/>
                <w:color w:val="000000"/>
                <w:sz w:val="24"/>
                <w:szCs w:val="24"/>
                <w:rtl/>
                <w:lang w:bidi="ar-IQ"/>
              </w:rPr>
              <w:t>المؤسسة التعليمية</w:t>
            </w:r>
          </w:p>
        </w:tc>
        <w:tc>
          <w:tcPr>
            <w:tcW w:w="5940" w:type="dxa"/>
            <w:shd w:val="clear" w:color="auto" w:fill="auto"/>
          </w:tcPr>
          <w:p w:rsidR="00807DE1" w:rsidRPr="00A22DF6" w:rsidRDefault="00D661A1" w:rsidP="005462A6">
            <w:pPr>
              <w:shd w:val="clear" w:color="auto" w:fill="FFFFFF"/>
              <w:autoSpaceDE w:val="0"/>
              <w:autoSpaceDN w:val="0"/>
              <w:adjustRightInd w:val="0"/>
              <w:spacing w:before="240"/>
              <w:rPr>
                <w:rFonts w:eastAsia="Calibri" w:cs="Times New Roman"/>
                <w:b/>
                <w:bCs/>
                <w:sz w:val="24"/>
                <w:szCs w:val="24"/>
                <w:lang w:bidi="ar-IQ"/>
              </w:rPr>
            </w:pPr>
            <w:r w:rsidRPr="00A22DF6">
              <w:rPr>
                <w:rFonts w:eastAsia="Calibri" w:cs="Times New Roman"/>
                <w:b/>
                <w:bCs/>
                <w:sz w:val="24"/>
                <w:szCs w:val="24"/>
                <w:rtl/>
                <w:lang w:bidi="ar-IQ"/>
              </w:rPr>
              <w:t>جامعة سامراء</w:t>
            </w:r>
            <w:r w:rsidR="00A22DF6" w:rsidRPr="00A22DF6">
              <w:rPr>
                <w:rFonts w:eastAsia="Calibri" w:cs="Times New Roman" w:hint="cs"/>
                <w:b/>
                <w:bCs/>
                <w:sz w:val="24"/>
                <w:szCs w:val="24"/>
                <w:rtl/>
                <w:lang w:bidi="ar-IQ"/>
              </w:rPr>
              <w:t xml:space="preserve"> / كلية العلوم التطبيقية </w:t>
            </w:r>
          </w:p>
        </w:tc>
      </w:tr>
      <w:tr w:rsidR="00807DE1" w:rsidRPr="00A22DF6" w:rsidTr="00FE2B72">
        <w:trPr>
          <w:trHeight w:val="624"/>
        </w:trPr>
        <w:tc>
          <w:tcPr>
            <w:tcW w:w="3780" w:type="dxa"/>
            <w:shd w:val="clear" w:color="auto" w:fill="auto"/>
          </w:tcPr>
          <w:p w:rsidR="00807DE1" w:rsidRPr="00A22DF6" w:rsidRDefault="003A54EF"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القسم العلمي </w:t>
            </w:r>
            <w:r w:rsidR="00807DE1" w:rsidRPr="00A22DF6">
              <w:rPr>
                <w:rFonts w:eastAsia="Calibri" w:cs="Times New Roman"/>
                <w:b/>
                <w:bCs/>
                <w:color w:val="000000"/>
                <w:sz w:val="24"/>
                <w:szCs w:val="24"/>
                <w:rtl/>
                <w:lang w:bidi="ar-IQ"/>
              </w:rPr>
              <w:t xml:space="preserve"> / المركز</w:t>
            </w:r>
          </w:p>
        </w:tc>
        <w:tc>
          <w:tcPr>
            <w:tcW w:w="5940" w:type="dxa"/>
            <w:shd w:val="clear" w:color="auto" w:fill="auto"/>
          </w:tcPr>
          <w:p w:rsidR="00807DE1" w:rsidRPr="00A22DF6" w:rsidRDefault="00A73CD9"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ا</w:t>
            </w:r>
            <w:r w:rsidR="00D661A1" w:rsidRPr="00A22DF6">
              <w:rPr>
                <w:rFonts w:eastAsia="Calibri" w:cs="Times New Roman"/>
                <w:b/>
                <w:bCs/>
                <w:color w:val="000000"/>
                <w:sz w:val="24"/>
                <w:szCs w:val="24"/>
                <w:rtl/>
                <w:lang w:bidi="ar-IQ"/>
              </w:rPr>
              <w:t>لتحليلات المرضية</w:t>
            </w:r>
          </w:p>
        </w:tc>
      </w:tr>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t>اسم / رمز المقرر</w:t>
            </w:r>
          </w:p>
        </w:tc>
        <w:tc>
          <w:tcPr>
            <w:tcW w:w="5940" w:type="dxa"/>
            <w:shd w:val="clear" w:color="auto" w:fill="auto"/>
          </w:tcPr>
          <w:p w:rsidR="00807DE1" w:rsidRPr="00A22DF6" w:rsidRDefault="00D661A1"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التقانات </w:t>
            </w:r>
            <w:r w:rsidR="0044424B" w:rsidRPr="00A22DF6">
              <w:rPr>
                <w:rFonts w:eastAsia="Calibri" w:cs="Times New Roman"/>
                <w:b/>
                <w:bCs/>
                <w:color w:val="000000"/>
                <w:sz w:val="24"/>
                <w:szCs w:val="24"/>
                <w:rtl/>
                <w:lang w:bidi="ar-IQ"/>
              </w:rPr>
              <w:t>الإحيائية</w:t>
            </w:r>
            <w:r w:rsidRPr="00A22DF6">
              <w:rPr>
                <w:rFonts w:eastAsia="Calibri" w:cs="Times New Roman"/>
                <w:b/>
                <w:bCs/>
                <w:color w:val="000000"/>
                <w:sz w:val="24"/>
                <w:szCs w:val="24"/>
                <w:rtl/>
                <w:lang w:bidi="ar-IQ"/>
              </w:rPr>
              <w:t xml:space="preserve"> الجزيئية </w:t>
            </w:r>
            <w:r w:rsidR="0044424B" w:rsidRPr="00A22DF6">
              <w:rPr>
                <w:rFonts w:eastAsia="Calibri" w:cs="Times New Roman"/>
                <w:b/>
                <w:bCs/>
                <w:color w:val="000000"/>
                <w:sz w:val="24"/>
                <w:szCs w:val="24"/>
                <w:rtl/>
                <w:lang w:bidi="ar-IQ"/>
              </w:rPr>
              <w:t xml:space="preserve">/ السنة الرابعة </w:t>
            </w:r>
          </w:p>
        </w:tc>
      </w:tr>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t>أشكال الحضور المتاحة</w:t>
            </w:r>
          </w:p>
        </w:tc>
        <w:tc>
          <w:tcPr>
            <w:tcW w:w="5940" w:type="dxa"/>
            <w:shd w:val="clear" w:color="auto" w:fill="auto"/>
          </w:tcPr>
          <w:p w:rsidR="00807DE1" w:rsidRPr="00A22DF6" w:rsidRDefault="0044424B"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انتظام</w:t>
            </w:r>
          </w:p>
        </w:tc>
      </w:tr>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t>الفصل / السنة</w:t>
            </w:r>
          </w:p>
        </w:tc>
        <w:tc>
          <w:tcPr>
            <w:tcW w:w="5940" w:type="dxa"/>
            <w:shd w:val="clear" w:color="auto" w:fill="auto"/>
          </w:tcPr>
          <w:p w:rsidR="00807DE1" w:rsidRPr="00A22DF6" w:rsidRDefault="00D661A1"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سنوي</w:t>
            </w:r>
          </w:p>
        </w:tc>
      </w:tr>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t>عدد الساعات الدراسية (الكلي)</w:t>
            </w:r>
          </w:p>
        </w:tc>
        <w:tc>
          <w:tcPr>
            <w:tcW w:w="5940" w:type="dxa"/>
            <w:shd w:val="clear" w:color="auto" w:fill="auto"/>
          </w:tcPr>
          <w:p w:rsidR="00807DE1" w:rsidRPr="00A22DF6" w:rsidRDefault="00A67B9F"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120 ساعة</w:t>
            </w:r>
            <w:r w:rsidR="005462A6">
              <w:rPr>
                <w:rFonts w:eastAsia="Calibri" w:cs="Times New Roman" w:hint="cs"/>
                <w:b/>
                <w:bCs/>
                <w:color w:val="000000"/>
                <w:sz w:val="24"/>
                <w:szCs w:val="24"/>
                <w:rtl/>
                <w:lang w:bidi="ar-IQ"/>
              </w:rPr>
              <w:t xml:space="preserve"> في السنة الدراسية </w:t>
            </w:r>
          </w:p>
        </w:tc>
      </w:tr>
      <w:tr w:rsidR="00807DE1" w:rsidRPr="00A22DF6" w:rsidTr="00FE2B72">
        <w:trPr>
          <w:trHeight w:val="624"/>
        </w:trPr>
        <w:tc>
          <w:tcPr>
            <w:tcW w:w="3780" w:type="dxa"/>
            <w:shd w:val="clear" w:color="auto" w:fill="auto"/>
          </w:tcPr>
          <w:p w:rsidR="00807DE1" w:rsidRPr="00A22DF6" w:rsidRDefault="00807DE1" w:rsidP="004E71CF">
            <w:pPr>
              <w:numPr>
                <w:ilvl w:val="0"/>
                <w:numId w:val="2"/>
              </w:num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تاريخ إعداد هذا الوصف </w:t>
            </w:r>
          </w:p>
        </w:tc>
        <w:tc>
          <w:tcPr>
            <w:tcW w:w="5940" w:type="dxa"/>
            <w:shd w:val="clear" w:color="auto" w:fill="auto"/>
          </w:tcPr>
          <w:p w:rsidR="00807DE1" w:rsidRPr="00A22DF6" w:rsidRDefault="00D661A1" w:rsidP="005462A6">
            <w:p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2016</w:t>
            </w:r>
            <w:r w:rsidR="003614D5">
              <w:rPr>
                <w:rFonts w:eastAsia="Calibri" w:cs="Times New Roman" w:hint="cs"/>
                <w:b/>
                <w:bCs/>
                <w:color w:val="000000"/>
                <w:sz w:val="24"/>
                <w:szCs w:val="24"/>
                <w:rtl/>
                <w:lang w:bidi="ar-IQ"/>
              </w:rPr>
              <w:t>م</w:t>
            </w:r>
          </w:p>
        </w:tc>
      </w:tr>
      <w:tr w:rsidR="00807DE1" w:rsidRPr="00A22DF6" w:rsidTr="00DD2191">
        <w:trPr>
          <w:trHeight w:val="706"/>
        </w:trPr>
        <w:tc>
          <w:tcPr>
            <w:tcW w:w="9720" w:type="dxa"/>
            <w:gridSpan w:val="2"/>
            <w:shd w:val="clear" w:color="auto" w:fill="auto"/>
          </w:tcPr>
          <w:p w:rsidR="00807DE1" w:rsidRPr="00A22DF6" w:rsidRDefault="00807DE1" w:rsidP="004E71CF">
            <w:pPr>
              <w:numPr>
                <w:ilvl w:val="0"/>
                <w:numId w:val="2"/>
              </w:numPr>
              <w:shd w:val="clear" w:color="auto" w:fill="FFFFFF"/>
              <w:autoSpaceDE w:val="0"/>
              <w:autoSpaceDN w:val="0"/>
              <w:adjustRightInd w:val="0"/>
              <w:spacing w:before="240"/>
              <w:rPr>
                <w:rFonts w:eastAsia="Calibri" w:cs="Times New Roman"/>
                <w:b/>
                <w:bCs/>
                <w:color w:val="000000"/>
                <w:sz w:val="24"/>
                <w:szCs w:val="24"/>
                <w:lang w:bidi="ar-IQ"/>
              </w:rPr>
            </w:pPr>
            <w:r w:rsidRPr="00A22DF6">
              <w:rPr>
                <w:rFonts w:eastAsia="Calibri" w:cs="Times New Roman"/>
                <w:b/>
                <w:bCs/>
                <w:color w:val="000000"/>
                <w:sz w:val="24"/>
                <w:szCs w:val="24"/>
                <w:rtl/>
                <w:lang w:bidi="ar-IQ"/>
              </w:rPr>
              <w:t>أهداف المقرر</w:t>
            </w:r>
          </w:p>
          <w:p w:rsidR="00D661A1" w:rsidRPr="00A22DF6" w:rsidRDefault="00D661A1" w:rsidP="006A4AD7">
            <w:pPr>
              <w:shd w:val="clear" w:color="auto" w:fill="FFFFFF"/>
              <w:autoSpaceDE w:val="0"/>
              <w:autoSpaceDN w:val="0"/>
              <w:adjustRightInd w:val="0"/>
              <w:spacing w:before="240"/>
              <w:ind w:left="425"/>
              <w:rPr>
                <w:rFonts w:eastAsia="Calibri" w:cs="Times New Roman"/>
                <w:b/>
                <w:bCs/>
                <w:color w:val="000000"/>
                <w:sz w:val="24"/>
                <w:szCs w:val="24"/>
                <w:lang w:bidi="ar-IQ"/>
              </w:rPr>
            </w:pPr>
          </w:p>
        </w:tc>
      </w:tr>
      <w:tr w:rsidR="006A4AD7" w:rsidRPr="00A22DF6" w:rsidTr="00FE2B72">
        <w:trPr>
          <w:trHeight w:val="339"/>
        </w:trPr>
        <w:tc>
          <w:tcPr>
            <w:tcW w:w="9720" w:type="dxa"/>
            <w:gridSpan w:val="2"/>
            <w:shd w:val="clear" w:color="auto" w:fill="auto"/>
          </w:tcPr>
          <w:p w:rsidR="006A4AD7" w:rsidRPr="00A22DF6" w:rsidRDefault="006A4AD7" w:rsidP="004E71CF">
            <w:pPr>
              <w:numPr>
                <w:ilvl w:val="0"/>
                <w:numId w:val="5"/>
              </w:num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معرفة الطالب على اهم تطبيقات علم التقانات الجزيئية في علم </w:t>
            </w:r>
            <w:r w:rsidR="003C1B32" w:rsidRPr="00A22DF6">
              <w:rPr>
                <w:rFonts w:eastAsia="Calibri" w:cs="Times New Roman"/>
                <w:b/>
                <w:bCs/>
                <w:color w:val="000000"/>
                <w:sz w:val="24"/>
                <w:szCs w:val="24"/>
                <w:rtl/>
                <w:lang w:bidi="ar-IQ"/>
              </w:rPr>
              <w:t>الأحياء</w:t>
            </w:r>
            <w:r w:rsidRPr="00A22DF6">
              <w:rPr>
                <w:rFonts w:eastAsia="Calibri" w:cs="Times New Roman"/>
                <w:b/>
                <w:bCs/>
                <w:color w:val="000000"/>
                <w:sz w:val="24"/>
                <w:szCs w:val="24"/>
                <w:rtl/>
                <w:lang w:bidi="ar-IQ"/>
              </w:rPr>
              <w:t xml:space="preserve"> .</w:t>
            </w:r>
          </w:p>
        </w:tc>
      </w:tr>
      <w:tr w:rsidR="00807DE1" w:rsidRPr="00A22DF6" w:rsidTr="00FE2B72">
        <w:trPr>
          <w:trHeight w:val="265"/>
        </w:trPr>
        <w:tc>
          <w:tcPr>
            <w:tcW w:w="9720" w:type="dxa"/>
            <w:gridSpan w:val="2"/>
            <w:shd w:val="clear" w:color="auto" w:fill="auto"/>
          </w:tcPr>
          <w:p w:rsidR="00807DE1" w:rsidRPr="00A22DF6" w:rsidRDefault="007B114C"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معرفة التخصصات المرتبطة بعلم التقانات خصوصا وانه علم متعدد التخصصات .</w:t>
            </w:r>
          </w:p>
        </w:tc>
      </w:tr>
      <w:tr w:rsidR="00807DE1" w:rsidRPr="00A22DF6" w:rsidTr="00FE2B72">
        <w:trPr>
          <w:trHeight w:val="265"/>
        </w:trPr>
        <w:tc>
          <w:tcPr>
            <w:tcW w:w="9720" w:type="dxa"/>
            <w:gridSpan w:val="2"/>
            <w:shd w:val="clear" w:color="auto" w:fill="auto"/>
          </w:tcPr>
          <w:p w:rsidR="00807DE1" w:rsidRPr="00A22DF6" w:rsidRDefault="007B114C"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الالمام بالتقانات المختبرية الاساسية .</w:t>
            </w:r>
          </w:p>
        </w:tc>
      </w:tr>
      <w:tr w:rsidR="00807DE1" w:rsidRPr="00A22DF6" w:rsidTr="00FE2B72">
        <w:trPr>
          <w:trHeight w:val="265"/>
        </w:trPr>
        <w:tc>
          <w:tcPr>
            <w:tcW w:w="9720" w:type="dxa"/>
            <w:gridSpan w:val="2"/>
            <w:shd w:val="clear" w:color="auto" w:fill="auto"/>
          </w:tcPr>
          <w:p w:rsidR="00807DE1" w:rsidRPr="00A22DF6" w:rsidRDefault="007B114C"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معرفة الطالب على اهم التقانات المستخدمة مع مبدأ واساس عمل كل تقنية .</w:t>
            </w:r>
          </w:p>
        </w:tc>
      </w:tr>
      <w:tr w:rsidR="00807DE1" w:rsidRPr="00A22DF6" w:rsidTr="00FE2B72">
        <w:trPr>
          <w:trHeight w:val="265"/>
        </w:trPr>
        <w:tc>
          <w:tcPr>
            <w:tcW w:w="9720" w:type="dxa"/>
            <w:gridSpan w:val="2"/>
            <w:shd w:val="clear" w:color="auto" w:fill="auto"/>
          </w:tcPr>
          <w:p w:rsidR="00807DE1" w:rsidRPr="00A22DF6" w:rsidRDefault="007B114C"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معرفة مستقبل علم التقانات .</w:t>
            </w:r>
          </w:p>
        </w:tc>
      </w:tr>
      <w:tr w:rsidR="00807DE1" w:rsidRPr="00A22DF6" w:rsidTr="00FE2B72">
        <w:trPr>
          <w:trHeight w:val="265"/>
        </w:trPr>
        <w:tc>
          <w:tcPr>
            <w:tcW w:w="9720" w:type="dxa"/>
            <w:gridSpan w:val="2"/>
            <w:shd w:val="clear" w:color="auto" w:fill="auto"/>
          </w:tcPr>
          <w:p w:rsidR="00807DE1" w:rsidRPr="00A22DF6" w:rsidRDefault="007B114C"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انشاء اساس قوي ومتين لعلم التقانات الاحيائية الجزيئية .</w:t>
            </w:r>
          </w:p>
        </w:tc>
      </w:tr>
      <w:tr w:rsidR="00807DE1" w:rsidRPr="00A22DF6" w:rsidTr="00FE2B72">
        <w:trPr>
          <w:trHeight w:val="265"/>
        </w:trPr>
        <w:tc>
          <w:tcPr>
            <w:tcW w:w="9720" w:type="dxa"/>
            <w:gridSpan w:val="2"/>
            <w:shd w:val="clear" w:color="auto" w:fill="auto"/>
          </w:tcPr>
          <w:p w:rsidR="00807DE1" w:rsidRPr="00A22DF6" w:rsidRDefault="008F6ED9" w:rsidP="004E71CF">
            <w:pPr>
              <w:numPr>
                <w:ilvl w:val="0"/>
                <w:numId w:val="5"/>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معرفة </w:t>
            </w:r>
            <w:r w:rsidR="006A4AD7" w:rsidRPr="00A22DF6">
              <w:rPr>
                <w:rFonts w:eastAsia="Calibri" w:cs="Times New Roman"/>
                <w:b/>
                <w:bCs/>
                <w:color w:val="000000"/>
                <w:sz w:val="24"/>
                <w:szCs w:val="24"/>
                <w:rtl/>
                <w:lang w:bidi="ar-IQ"/>
              </w:rPr>
              <w:t>أهم</w:t>
            </w:r>
            <w:r w:rsidRPr="00A22DF6">
              <w:rPr>
                <w:rFonts w:eastAsia="Calibri" w:cs="Times New Roman"/>
                <w:b/>
                <w:bCs/>
                <w:color w:val="000000"/>
                <w:sz w:val="24"/>
                <w:szCs w:val="24"/>
                <w:rtl/>
                <w:lang w:bidi="ar-IQ"/>
              </w:rPr>
              <w:t xml:space="preserve"> تطبيقات علم التقانات الاحيائية .</w:t>
            </w:r>
          </w:p>
        </w:tc>
      </w:tr>
    </w:tbl>
    <w:p w:rsidR="0020555A" w:rsidRPr="00A22DF6" w:rsidRDefault="0020555A" w:rsidP="00FE2B72">
      <w:pPr>
        <w:shd w:val="clear" w:color="auto" w:fill="FFFFFF"/>
        <w:rPr>
          <w:rFonts w:cs="Times New Roman"/>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A3F48" w:rsidRPr="00A22DF6" w:rsidTr="00FE2B72">
        <w:trPr>
          <w:trHeight w:val="653"/>
        </w:trPr>
        <w:tc>
          <w:tcPr>
            <w:tcW w:w="9720" w:type="dxa"/>
            <w:shd w:val="clear" w:color="auto" w:fill="auto"/>
          </w:tcPr>
          <w:p w:rsidR="008A3F48" w:rsidRPr="00A22DF6" w:rsidRDefault="008A3F48" w:rsidP="004E71CF">
            <w:pPr>
              <w:numPr>
                <w:ilvl w:val="0"/>
                <w:numId w:val="2"/>
              </w:numPr>
              <w:shd w:val="clear" w:color="auto" w:fill="FFFFFF"/>
              <w:tabs>
                <w:tab w:val="left" w:pos="507"/>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مخرج</w:t>
            </w:r>
            <w:r w:rsidR="00382C80" w:rsidRPr="00A22DF6">
              <w:rPr>
                <w:rFonts w:eastAsia="Calibri" w:cs="Times New Roman"/>
                <w:b/>
                <w:bCs/>
                <w:color w:val="000000"/>
                <w:sz w:val="24"/>
                <w:szCs w:val="24"/>
                <w:rtl/>
                <w:lang w:bidi="ar-IQ"/>
              </w:rPr>
              <w:t>ات المقرر</w:t>
            </w:r>
            <w:r w:rsidRPr="00A22DF6">
              <w:rPr>
                <w:rFonts w:eastAsia="Calibri" w:cs="Times New Roman"/>
                <w:b/>
                <w:bCs/>
                <w:color w:val="000000"/>
                <w:sz w:val="24"/>
                <w:szCs w:val="24"/>
                <w:rtl/>
                <w:lang w:bidi="ar-IQ"/>
              </w:rPr>
              <w:t xml:space="preserve"> وطرائق التعليم والتعلم والتقييم</w:t>
            </w:r>
          </w:p>
        </w:tc>
      </w:tr>
      <w:tr w:rsidR="008A3F48" w:rsidRPr="00A22DF6" w:rsidTr="00115150">
        <w:trPr>
          <w:trHeight w:val="1883"/>
        </w:trPr>
        <w:tc>
          <w:tcPr>
            <w:tcW w:w="9720" w:type="dxa"/>
            <w:shd w:val="clear" w:color="auto" w:fill="auto"/>
          </w:tcPr>
          <w:p w:rsidR="008A3F48" w:rsidRPr="00A22DF6" w:rsidRDefault="002C3F0D" w:rsidP="00FE2B72">
            <w:pPr>
              <w:shd w:val="clear" w:color="auto" w:fill="FFFFFF"/>
              <w:autoSpaceDE w:val="0"/>
              <w:autoSpaceDN w:val="0"/>
              <w:adjustRightInd w:val="0"/>
              <w:ind w:left="432"/>
              <w:rPr>
                <w:rFonts w:eastAsia="Calibri" w:cs="Times New Roman"/>
                <w:b/>
                <w:bCs/>
                <w:color w:val="000000"/>
                <w:sz w:val="24"/>
                <w:szCs w:val="24"/>
                <w:lang w:bidi="ar-IQ"/>
              </w:rPr>
            </w:pPr>
            <w:r w:rsidRPr="00A22DF6">
              <w:rPr>
                <w:rFonts w:eastAsia="Calibri" w:cs="Times New Roman"/>
                <w:b/>
                <w:bCs/>
                <w:color w:val="000000"/>
                <w:sz w:val="24"/>
                <w:szCs w:val="24"/>
                <w:rtl/>
                <w:lang w:bidi="ar-IQ"/>
              </w:rPr>
              <w:lastRenderedPageBreak/>
              <w:t xml:space="preserve">أ- الأهداف المعرفية </w:t>
            </w:r>
            <w:r w:rsidR="008A3F48" w:rsidRPr="00A22DF6">
              <w:rPr>
                <w:rFonts w:eastAsia="Calibri" w:cs="Times New Roman"/>
                <w:b/>
                <w:bCs/>
                <w:color w:val="000000"/>
                <w:sz w:val="24"/>
                <w:szCs w:val="24"/>
                <w:rtl/>
                <w:lang w:bidi="ar-IQ"/>
              </w:rPr>
              <w:t xml:space="preserve">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أ1-</w:t>
            </w:r>
            <w:r w:rsidR="00296C6A" w:rsidRPr="00A22DF6">
              <w:rPr>
                <w:rFonts w:eastAsia="Calibri" w:cs="Times New Roman"/>
                <w:b/>
                <w:bCs/>
                <w:color w:val="000000"/>
                <w:sz w:val="24"/>
                <w:szCs w:val="24"/>
                <w:rtl/>
                <w:lang w:bidi="ar-IQ"/>
              </w:rPr>
              <w:t>تعريف الطالب على اساسيات علم التقانات الاحيائية الجزيئية .</w:t>
            </w:r>
          </w:p>
          <w:p w:rsidR="008A3F48" w:rsidRPr="00A22DF6" w:rsidRDefault="008A3F48" w:rsidP="00296C6A">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أ2-</w:t>
            </w:r>
            <w:r w:rsidR="00D827A3" w:rsidRPr="00A22DF6">
              <w:rPr>
                <w:rFonts w:eastAsia="Calibri" w:cs="Times New Roman"/>
                <w:b/>
                <w:bCs/>
                <w:color w:val="000000"/>
                <w:sz w:val="24"/>
                <w:szCs w:val="24"/>
                <w:rtl/>
                <w:lang w:bidi="ar-IQ"/>
              </w:rPr>
              <w:t xml:space="preserve"> </w:t>
            </w:r>
            <w:r w:rsidR="00296C6A" w:rsidRPr="00A22DF6">
              <w:rPr>
                <w:rFonts w:eastAsia="Calibri" w:cs="Times New Roman"/>
                <w:b/>
                <w:bCs/>
                <w:color w:val="000000"/>
                <w:sz w:val="24"/>
                <w:szCs w:val="24"/>
                <w:rtl/>
                <w:lang w:bidi="ar-IQ"/>
              </w:rPr>
              <w:t>معرفة التخصصات المرتبطة بعلم التقانات خصوصا وانه علم متعدد التخصصات.</w:t>
            </w:r>
          </w:p>
          <w:p w:rsidR="00983567" w:rsidRPr="00A22DF6" w:rsidRDefault="008A3F48" w:rsidP="00983567">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أ3- </w:t>
            </w:r>
            <w:r w:rsidR="00983567" w:rsidRPr="00A22DF6">
              <w:rPr>
                <w:rFonts w:eastAsia="Calibri" w:cs="Times New Roman"/>
                <w:b/>
                <w:bCs/>
                <w:color w:val="000000"/>
                <w:sz w:val="24"/>
                <w:szCs w:val="24"/>
                <w:rtl/>
                <w:lang w:bidi="ar-IQ"/>
              </w:rPr>
              <w:t>معرفة الطالب على اهم تطبيقات علم التقانات الجزيئية في علم الاحياء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أ4-</w:t>
            </w:r>
            <w:r w:rsidR="00983567" w:rsidRPr="00A22DF6">
              <w:rPr>
                <w:rFonts w:cs="Times New Roman"/>
                <w:b/>
                <w:bCs/>
                <w:sz w:val="24"/>
                <w:szCs w:val="24"/>
                <w:rtl/>
              </w:rPr>
              <w:t xml:space="preserve"> </w:t>
            </w:r>
            <w:r w:rsidR="00983567" w:rsidRPr="00A22DF6">
              <w:rPr>
                <w:rFonts w:eastAsia="Calibri" w:cs="Times New Roman"/>
                <w:b/>
                <w:bCs/>
                <w:color w:val="000000"/>
                <w:sz w:val="24"/>
                <w:szCs w:val="24"/>
                <w:rtl/>
                <w:lang w:bidi="ar-IQ"/>
              </w:rPr>
              <w:t>الالمام بالتقانات المختبرية الاساسية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أ5- </w:t>
            </w:r>
            <w:r w:rsidR="00983567" w:rsidRPr="00A22DF6">
              <w:rPr>
                <w:rFonts w:eastAsia="Calibri" w:cs="Times New Roman"/>
                <w:b/>
                <w:bCs/>
                <w:color w:val="000000"/>
                <w:sz w:val="24"/>
                <w:szCs w:val="24"/>
                <w:rtl/>
                <w:lang w:bidi="ar-IQ"/>
              </w:rPr>
              <w:t>معرفة الطالب على مستقبل علم التقانات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أ6-  </w:t>
            </w:r>
            <w:r w:rsidR="00983567" w:rsidRPr="00A22DF6">
              <w:rPr>
                <w:rFonts w:eastAsia="Calibri" w:cs="Times New Roman"/>
                <w:b/>
                <w:bCs/>
                <w:color w:val="000000"/>
                <w:sz w:val="24"/>
                <w:szCs w:val="24"/>
                <w:rtl/>
                <w:lang w:bidi="ar-IQ"/>
              </w:rPr>
              <w:t>معرفة الطالب على اهم التقا</w:t>
            </w:r>
            <w:r w:rsidR="001A7072" w:rsidRPr="00A22DF6">
              <w:rPr>
                <w:rFonts w:eastAsia="Calibri" w:cs="Times New Roman"/>
                <w:b/>
                <w:bCs/>
                <w:color w:val="000000"/>
                <w:sz w:val="24"/>
                <w:szCs w:val="24"/>
                <w:rtl/>
                <w:lang w:bidi="ar-IQ"/>
              </w:rPr>
              <w:t>نا</w:t>
            </w:r>
            <w:r w:rsidR="00983567" w:rsidRPr="00A22DF6">
              <w:rPr>
                <w:rFonts w:eastAsia="Calibri" w:cs="Times New Roman"/>
                <w:b/>
                <w:bCs/>
                <w:color w:val="000000"/>
                <w:sz w:val="24"/>
                <w:szCs w:val="24"/>
                <w:rtl/>
                <w:lang w:bidi="ar-IQ"/>
              </w:rPr>
              <w:t>ت المستخدمة مع مبدأ واساس عمل كل تقنية .</w:t>
            </w:r>
          </w:p>
        </w:tc>
      </w:tr>
      <w:tr w:rsidR="008A3F48" w:rsidRPr="00A22DF6" w:rsidTr="00FE2B72">
        <w:trPr>
          <w:trHeight w:val="1631"/>
        </w:trPr>
        <w:tc>
          <w:tcPr>
            <w:tcW w:w="9720" w:type="dxa"/>
            <w:shd w:val="clear" w:color="auto" w:fill="auto"/>
          </w:tcPr>
          <w:p w:rsidR="008A3F48" w:rsidRPr="00A22DF6" w:rsidRDefault="008A3F48" w:rsidP="00FE2B72">
            <w:pPr>
              <w:shd w:val="clear" w:color="auto" w:fill="FFFFFF"/>
              <w:autoSpaceDE w:val="0"/>
              <w:autoSpaceDN w:val="0"/>
              <w:adjustRightInd w:val="0"/>
              <w:ind w:left="360"/>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ب -  </w:t>
            </w:r>
            <w:r w:rsidR="002C3F0D" w:rsidRPr="00A22DF6">
              <w:rPr>
                <w:rFonts w:eastAsia="Calibri" w:cs="Times New Roman"/>
                <w:b/>
                <w:bCs/>
                <w:color w:val="000000"/>
                <w:sz w:val="24"/>
                <w:szCs w:val="24"/>
                <w:rtl/>
                <w:lang w:bidi="ar-IQ"/>
              </w:rPr>
              <w:t xml:space="preserve">الأهداف </w:t>
            </w:r>
            <w:r w:rsidRPr="00A22DF6">
              <w:rPr>
                <w:rFonts w:eastAsia="Calibri" w:cs="Times New Roman"/>
                <w:b/>
                <w:bCs/>
                <w:color w:val="000000"/>
                <w:sz w:val="24"/>
                <w:szCs w:val="24"/>
                <w:rtl/>
                <w:lang w:bidi="ar-IQ"/>
              </w:rPr>
              <w:t>المهارات</w:t>
            </w:r>
            <w:r w:rsidR="002C3F0D" w:rsidRPr="00A22DF6">
              <w:rPr>
                <w:rFonts w:eastAsia="Calibri" w:cs="Times New Roman"/>
                <w:b/>
                <w:bCs/>
                <w:color w:val="000000"/>
                <w:sz w:val="24"/>
                <w:szCs w:val="24"/>
                <w:rtl/>
                <w:lang w:bidi="ar-IQ"/>
              </w:rPr>
              <w:t>ية</w:t>
            </w:r>
            <w:r w:rsidR="00382C80" w:rsidRPr="00A22DF6">
              <w:rPr>
                <w:rFonts w:eastAsia="Calibri" w:cs="Times New Roman"/>
                <w:b/>
                <w:bCs/>
                <w:color w:val="000000"/>
                <w:sz w:val="24"/>
                <w:szCs w:val="24"/>
                <w:rtl/>
                <w:lang w:bidi="ar-IQ"/>
              </w:rPr>
              <w:t xml:space="preserve"> الخاصة بالمقرر.</w:t>
            </w:r>
            <w:r w:rsidRPr="00A22DF6">
              <w:rPr>
                <w:rFonts w:eastAsia="Calibri" w:cs="Times New Roman"/>
                <w:b/>
                <w:bCs/>
                <w:color w:val="000000"/>
                <w:sz w:val="24"/>
                <w:szCs w:val="24"/>
                <w:rtl/>
                <w:lang w:bidi="ar-IQ"/>
              </w:rPr>
              <w:t xml:space="preserve"> </w:t>
            </w:r>
          </w:p>
          <w:p w:rsidR="00296C6A" w:rsidRPr="00A22DF6" w:rsidRDefault="008A3F48" w:rsidP="00296C6A">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ب1 </w:t>
            </w:r>
            <w:r w:rsidR="004C494F" w:rsidRPr="00A22DF6">
              <w:rPr>
                <w:rFonts w:eastAsia="Calibri" w:cs="Times New Roman"/>
                <w:b/>
                <w:bCs/>
                <w:color w:val="000000"/>
                <w:sz w:val="24"/>
                <w:szCs w:val="24"/>
                <w:rtl/>
                <w:lang w:bidi="ar-IQ"/>
              </w:rPr>
              <w:t>–الفهم والتعود على الافكار الاساسية ال</w:t>
            </w:r>
            <w:r w:rsidR="00296C6A" w:rsidRPr="00A22DF6">
              <w:rPr>
                <w:rFonts w:eastAsia="Calibri" w:cs="Times New Roman"/>
                <w:b/>
                <w:bCs/>
                <w:color w:val="000000"/>
                <w:sz w:val="24"/>
                <w:szCs w:val="24"/>
                <w:rtl/>
                <w:lang w:bidi="ar-IQ"/>
              </w:rPr>
              <w:t xml:space="preserve">واردة ضمن الحقائق المختلفة التي يتعرض لها الطالب عمليا وكيفية </w:t>
            </w:r>
            <w:r w:rsidR="00D83B4C">
              <w:rPr>
                <w:rFonts w:eastAsia="Calibri" w:cs="Times New Roman" w:hint="cs"/>
                <w:b/>
                <w:bCs/>
                <w:color w:val="000000"/>
                <w:sz w:val="24"/>
                <w:szCs w:val="24"/>
                <w:rtl/>
                <w:lang w:bidi="ar-IQ"/>
              </w:rPr>
              <w:t xml:space="preserve">    </w:t>
            </w:r>
            <w:r w:rsidR="00296C6A" w:rsidRPr="00A22DF6">
              <w:rPr>
                <w:rFonts w:eastAsia="Calibri" w:cs="Times New Roman"/>
                <w:b/>
                <w:bCs/>
                <w:color w:val="000000"/>
                <w:sz w:val="24"/>
                <w:szCs w:val="24"/>
                <w:rtl/>
                <w:lang w:bidi="ar-IQ"/>
              </w:rPr>
              <w:t xml:space="preserve">ارتباط هذه </w:t>
            </w:r>
            <w:r w:rsidR="00D83B4C" w:rsidRPr="00A22DF6">
              <w:rPr>
                <w:rFonts w:eastAsia="Calibri" w:cs="Times New Roman" w:hint="cs"/>
                <w:b/>
                <w:bCs/>
                <w:color w:val="000000"/>
                <w:sz w:val="24"/>
                <w:szCs w:val="24"/>
                <w:rtl/>
                <w:lang w:bidi="ar-IQ"/>
              </w:rPr>
              <w:t>الأفكار</w:t>
            </w:r>
            <w:r w:rsidR="00296C6A" w:rsidRPr="00A22DF6">
              <w:rPr>
                <w:rFonts w:eastAsia="Calibri" w:cs="Times New Roman"/>
                <w:b/>
                <w:bCs/>
                <w:color w:val="000000"/>
                <w:sz w:val="24"/>
                <w:szCs w:val="24"/>
                <w:rtl/>
                <w:lang w:bidi="ar-IQ"/>
              </w:rPr>
              <w:t xml:space="preserve">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ب2 </w:t>
            </w:r>
            <w:r w:rsidR="00296C6A" w:rsidRPr="00A22DF6">
              <w:rPr>
                <w:rFonts w:eastAsia="Calibri" w:cs="Times New Roman"/>
                <w:b/>
                <w:bCs/>
                <w:color w:val="000000"/>
                <w:sz w:val="24"/>
                <w:szCs w:val="24"/>
                <w:rtl/>
                <w:lang w:bidi="ar-IQ"/>
              </w:rPr>
              <w:t>–</w:t>
            </w:r>
            <w:r w:rsidRPr="00A22DF6">
              <w:rPr>
                <w:rFonts w:eastAsia="Calibri" w:cs="Times New Roman"/>
                <w:b/>
                <w:bCs/>
                <w:color w:val="000000"/>
                <w:sz w:val="24"/>
                <w:szCs w:val="24"/>
                <w:rtl/>
                <w:lang w:bidi="ar-IQ"/>
              </w:rPr>
              <w:t xml:space="preserve"> </w:t>
            </w:r>
            <w:r w:rsidR="00296C6A" w:rsidRPr="00A22DF6">
              <w:rPr>
                <w:rFonts w:eastAsia="Calibri" w:cs="Times New Roman"/>
                <w:b/>
                <w:bCs/>
                <w:color w:val="000000"/>
                <w:sz w:val="24"/>
                <w:szCs w:val="24"/>
                <w:rtl/>
                <w:lang w:bidi="ar-IQ"/>
              </w:rPr>
              <w:t>انشاء اساس قوي ومتين لعلم التقانات الاحيائية الجزيئية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ب3 </w:t>
            </w:r>
            <w:r w:rsidR="00296C6A" w:rsidRPr="00A22DF6">
              <w:rPr>
                <w:rFonts w:eastAsia="Calibri" w:cs="Times New Roman"/>
                <w:b/>
                <w:bCs/>
                <w:color w:val="000000"/>
                <w:sz w:val="24"/>
                <w:szCs w:val="24"/>
                <w:rtl/>
                <w:lang w:bidi="ar-IQ"/>
              </w:rPr>
              <w:t>–</w:t>
            </w:r>
            <w:r w:rsidRPr="00A22DF6">
              <w:rPr>
                <w:rFonts w:eastAsia="Calibri" w:cs="Times New Roman"/>
                <w:b/>
                <w:bCs/>
                <w:color w:val="000000"/>
                <w:sz w:val="24"/>
                <w:szCs w:val="24"/>
                <w:rtl/>
                <w:lang w:bidi="ar-IQ"/>
              </w:rPr>
              <w:t xml:space="preserve"> </w:t>
            </w:r>
            <w:r w:rsidR="00296C6A" w:rsidRPr="00A22DF6">
              <w:rPr>
                <w:rFonts w:eastAsia="Calibri" w:cs="Times New Roman"/>
                <w:b/>
                <w:bCs/>
                <w:color w:val="000000"/>
                <w:sz w:val="24"/>
                <w:szCs w:val="24"/>
                <w:rtl/>
                <w:lang w:bidi="ar-IQ"/>
              </w:rPr>
              <w:t>القدرة على إظهار اتقان المهارات التقنية الجزيئية بشكل شفوي وكتابي , ف</w:t>
            </w:r>
            <w:r w:rsidR="005462A6">
              <w:rPr>
                <w:rFonts w:eastAsia="Calibri" w:cs="Times New Roman"/>
                <w:b/>
                <w:bCs/>
                <w:color w:val="000000"/>
                <w:sz w:val="24"/>
                <w:szCs w:val="24"/>
                <w:rtl/>
                <w:lang w:bidi="ar-IQ"/>
              </w:rPr>
              <w:t>ي محاضرة ,في المختبر والامتحان</w:t>
            </w:r>
            <w:r w:rsidR="005462A6">
              <w:rPr>
                <w:rFonts w:eastAsia="Calibri" w:cs="Times New Roman" w:hint="cs"/>
                <w:b/>
                <w:bCs/>
                <w:color w:val="000000"/>
                <w:sz w:val="24"/>
                <w:szCs w:val="24"/>
                <w:rtl/>
                <w:lang w:bidi="ar-IQ"/>
              </w:rPr>
              <w:t>.</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ب4- </w:t>
            </w:r>
            <w:r w:rsidR="00296C6A" w:rsidRPr="00A22DF6">
              <w:rPr>
                <w:rFonts w:eastAsia="Calibri" w:cs="Times New Roman"/>
                <w:b/>
                <w:bCs/>
                <w:color w:val="000000"/>
                <w:sz w:val="24"/>
                <w:szCs w:val="24"/>
                <w:rtl/>
                <w:lang w:bidi="ar-IQ"/>
              </w:rPr>
              <w:t>القدرة على قراءة البحوث والمؤلفات العلمية ذات العلاقة .</w:t>
            </w:r>
            <w:r w:rsidRPr="00A22DF6">
              <w:rPr>
                <w:rFonts w:eastAsia="Calibri" w:cs="Times New Roman"/>
                <w:b/>
                <w:bCs/>
                <w:color w:val="000000"/>
                <w:sz w:val="24"/>
                <w:szCs w:val="24"/>
                <w:rtl/>
                <w:lang w:bidi="ar-IQ"/>
              </w:rPr>
              <w:t xml:space="preserve">   </w:t>
            </w:r>
          </w:p>
        </w:tc>
      </w:tr>
      <w:tr w:rsidR="008A3F48" w:rsidRPr="00A22DF6" w:rsidTr="00FE2B72">
        <w:trPr>
          <w:trHeight w:val="423"/>
        </w:trPr>
        <w:tc>
          <w:tcPr>
            <w:tcW w:w="9720" w:type="dxa"/>
            <w:shd w:val="clear" w:color="auto" w:fill="auto"/>
          </w:tcPr>
          <w:p w:rsidR="008A3F48" w:rsidRPr="00A22DF6" w:rsidRDefault="008A3F48" w:rsidP="00FE2B72">
            <w:pPr>
              <w:shd w:val="clear" w:color="auto" w:fill="FFFFFF"/>
              <w:autoSpaceDE w:val="0"/>
              <w:autoSpaceDN w:val="0"/>
              <w:adjustRightInd w:val="0"/>
              <w:ind w:left="36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     طرائق التعليم والتعلم </w:t>
            </w:r>
          </w:p>
        </w:tc>
      </w:tr>
      <w:tr w:rsidR="008A3F48" w:rsidRPr="00A22DF6" w:rsidTr="00FE2B72">
        <w:trPr>
          <w:trHeight w:val="624"/>
        </w:trPr>
        <w:tc>
          <w:tcPr>
            <w:tcW w:w="9720" w:type="dxa"/>
            <w:shd w:val="clear" w:color="auto" w:fill="auto"/>
          </w:tcPr>
          <w:p w:rsidR="008A3F48" w:rsidRPr="00A22DF6" w:rsidRDefault="009C1AC8" w:rsidP="005462A6">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إعطاء </w:t>
            </w:r>
            <w:r w:rsidR="006A4AD7" w:rsidRPr="00A22DF6">
              <w:rPr>
                <w:rFonts w:eastAsia="Calibri" w:cs="Times New Roman"/>
                <w:b/>
                <w:bCs/>
                <w:color w:val="000000"/>
                <w:sz w:val="24"/>
                <w:szCs w:val="24"/>
                <w:rtl/>
                <w:lang w:bidi="ar-IQ"/>
              </w:rPr>
              <w:t>المحاضرات</w:t>
            </w:r>
            <w:r w:rsidRPr="00A22DF6">
              <w:rPr>
                <w:rFonts w:eastAsia="Calibri" w:cs="Times New Roman"/>
                <w:b/>
                <w:bCs/>
                <w:color w:val="000000"/>
                <w:sz w:val="24"/>
                <w:szCs w:val="24"/>
                <w:rtl/>
                <w:lang w:bidi="ar-IQ"/>
              </w:rPr>
              <w:t xml:space="preserve"> النظرية والعملية من خلال استخدام جهاز العرض</w:t>
            </w:r>
            <w:r w:rsidR="00F24E7E" w:rsidRPr="00A22DF6">
              <w:rPr>
                <w:rFonts w:eastAsia="Calibri" w:cs="Times New Roman"/>
                <w:b/>
                <w:bCs/>
                <w:color w:val="000000"/>
                <w:sz w:val="24"/>
                <w:szCs w:val="24"/>
                <w:rtl/>
                <w:lang w:bidi="ar-IQ"/>
              </w:rPr>
              <w:t xml:space="preserve"> </w:t>
            </w:r>
            <w:r w:rsidR="00F24E7E" w:rsidRPr="00A22DF6">
              <w:rPr>
                <w:rFonts w:eastAsia="Calibri" w:cs="Times New Roman"/>
                <w:b/>
                <w:bCs/>
                <w:color w:val="000000"/>
                <w:sz w:val="24"/>
                <w:szCs w:val="24"/>
                <w:lang w:bidi="ar-IQ"/>
              </w:rPr>
              <w:t xml:space="preserve">Data Show </w:t>
            </w:r>
            <w:r w:rsidRPr="00A22DF6">
              <w:rPr>
                <w:rFonts w:eastAsia="Calibri" w:cs="Times New Roman"/>
                <w:b/>
                <w:bCs/>
                <w:color w:val="000000"/>
                <w:sz w:val="24"/>
                <w:szCs w:val="24"/>
                <w:rtl/>
                <w:lang w:bidi="ar-IQ"/>
              </w:rPr>
              <w:t xml:space="preserve"> ومن خلال استخدام</w:t>
            </w:r>
            <w:r w:rsidR="00F24E7E" w:rsidRPr="00A22DF6">
              <w:rPr>
                <w:rFonts w:eastAsia="Calibri" w:cs="Times New Roman"/>
                <w:b/>
                <w:bCs/>
                <w:color w:val="000000"/>
                <w:sz w:val="24"/>
                <w:szCs w:val="24"/>
                <w:rtl/>
                <w:lang w:bidi="ar-IQ"/>
              </w:rPr>
              <w:t xml:space="preserve"> </w:t>
            </w:r>
            <w:r w:rsidR="00F24E7E" w:rsidRPr="00A22DF6">
              <w:rPr>
                <w:rFonts w:eastAsia="Calibri" w:cs="Times New Roman"/>
                <w:b/>
                <w:bCs/>
                <w:color w:val="000000"/>
                <w:sz w:val="24"/>
                <w:szCs w:val="24"/>
                <w:lang w:bidi="ar-IQ"/>
              </w:rPr>
              <w:t>Power Point</w:t>
            </w:r>
            <w:r w:rsidR="00F24E7E" w:rsidRPr="00A22DF6">
              <w:rPr>
                <w:rFonts w:eastAsia="Calibri" w:cs="Times New Roman"/>
                <w:b/>
                <w:bCs/>
                <w:color w:val="000000"/>
                <w:sz w:val="24"/>
                <w:szCs w:val="24"/>
                <w:rtl/>
                <w:lang w:bidi="ar-IQ"/>
              </w:rPr>
              <w:t xml:space="preserve"> .</w:t>
            </w:r>
            <w:r w:rsidRPr="00A22DF6">
              <w:rPr>
                <w:rFonts w:eastAsia="Calibri" w:cs="Times New Roman"/>
                <w:b/>
                <w:bCs/>
                <w:color w:val="000000"/>
                <w:sz w:val="24"/>
                <w:szCs w:val="24"/>
                <w:rtl/>
                <w:lang w:bidi="ar-IQ"/>
              </w:rPr>
              <w:t xml:space="preserve"> </w:t>
            </w:r>
            <w:r w:rsidR="00F24E7E" w:rsidRPr="00A22DF6">
              <w:rPr>
                <w:rFonts w:eastAsia="Calibri" w:cs="Times New Roman"/>
                <w:b/>
                <w:bCs/>
                <w:color w:val="000000"/>
                <w:sz w:val="24"/>
                <w:szCs w:val="24"/>
                <w:rtl/>
                <w:lang w:bidi="ar-IQ"/>
              </w:rPr>
              <w:t>وكذلك توضيح التقنيات ومبدأ عمل كل تقنية وكيفية تحليل النتائج .</w:t>
            </w:r>
            <w:r w:rsidR="006A4AD7" w:rsidRPr="00A22DF6">
              <w:rPr>
                <w:rFonts w:eastAsia="Calibri" w:cs="Times New Roman"/>
                <w:b/>
                <w:bCs/>
                <w:color w:val="000000"/>
                <w:sz w:val="24"/>
                <w:szCs w:val="24"/>
                <w:rtl/>
                <w:lang w:bidi="ar-IQ"/>
              </w:rPr>
              <w:t xml:space="preserve">واستخدام الأجهزة </w:t>
            </w:r>
            <w:r w:rsidRPr="00A22DF6">
              <w:rPr>
                <w:rFonts w:eastAsia="Calibri" w:cs="Times New Roman"/>
                <w:b/>
                <w:bCs/>
                <w:color w:val="000000"/>
                <w:sz w:val="24"/>
                <w:szCs w:val="24"/>
                <w:rtl/>
                <w:lang w:bidi="ar-IQ"/>
              </w:rPr>
              <w:t>والمعدات المختبرية المختلفة</w:t>
            </w:r>
            <w:r w:rsidR="006A4AD7" w:rsidRPr="00A22DF6">
              <w:rPr>
                <w:rFonts w:eastAsia="Calibri" w:cs="Times New Roman"/>
                <w:b/>
                <w:bCs/>
                <w:color w:val="000000"/>
                <w:sz w:val="24"/>
                <w:szCs w:val="24"/>
                <w:rtl/>
                <w:lang w:bidi="ar-IQ"/>
              </w:rPr>
              <w:t xml:space="preserve"> وكذلك حلقات النقاش </w:t>
            </w:r>
            <w:r w:rsidRPr="00A22DF6">
              <w:rPr>
                <w:rFonts w:eastAsia="Calibri" w:cs="Times New Roman"/>
                <w:b/>
                <w:bCs/>
                <w:color w:val="000000"/>
                <w:sz w:val="24"/>
                <w:szCs w:val="24"/>
                <w:rtl/>
                <w:lang w:bidi="ar-IQ"/>
              </w:rPr>
              <w:t>.</w:t>
            </w:r>
          </w:p>
        </w:tc>
      </w:tr>
      <w:tr w:rsidR="008A3F48" w:rsidRPr="00A22DF6" w:rsidTr="00FE2B72">
        <w:trPr>
          <w:trHeight w:val="400"/>
        </w:trPr>
        <w:tc>
          <w:tcPr>
            <w:tcW w:w="9720" w:type="dxa"/>
            <w:shd w:val="clear" w:color="auto" w:fill="auto"/>
          </w:tcPr>
          <w:p w:rsidR="008A3F48" w:rsidRPr="00A22DF6" w:rsidRDefault="008A3F48" w:rsidP="00FE2B72">
            <w:pPr>
              <w:shd w:val="clear" w:color="auto" w:fill="FFFFFF"/>
              <w:autoSpaceDE w:val="0"/>
              <w:autoSpaceDN w:val="0"/>
              <w:adjustRightInd w:val="0"/>
              <w:ind w:left="36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     طرائق التقييم </w:t>
            </w:r>
          </w:p>
        </w:tc>
      </w:tr>
      <w:tr w:rsidR="008A3F48" w:rsidRPr="00A22DF6" w:rsidTr="00FE2B72">
        <w:trPr>
          <w:trHeight w:val="624"/>
        </w:trPr>
        <w:tc>
          <w:tcPr>
            <w:tcW w:w="9720" w:type="dxa"/>
            <w:shd w:val="clear" w:color="auto" w:fill="auto"/>
          </w:tcPr>
          <w:p w:rsidR="006A4AD7" w:rsidRPr="00A22DF6" w:rsidRDefault="006A4AD7" w:rsidP="004E71CF">
            <w:pPr>
              <w:numPr>
                <w:ilvl w:val="0"/>
                <w:numId w:val="7"/>
              </w:num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امتحان فصلي  (نظري 35+عملي15 ) = 50%</w:t>
            </w:r>
          </w:p>
          <w:p w:rsidR="008A3F48" w:rsidRPr="00A22DF6" w:rsidRDefault="006A4AD7" w:rsidP="004E71CF">
            <w:pPr>
              <w:numPr>
                <w:ilvl w:val="0"/>
                <w:numId w:val="7"/>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امتحان نهائي   (نظري35+عملي15) =50%</w:t>
            </w:r>
          </w:p>
        </w:tc>
      </w:tr>
      <w:tr w:rsidR="008A3F48" w:rsidRPr="00A22DF6" w:rsidTr="005462A6">
        <w:trPr>
          <w:trHeight w:val="1524"/>
        </w:trPr>
        <w:tc>
          <w:tcPr>
            <w:tcW w:w="9720" w:type="dxa"/>
            <w:shd w:val="clear" w:color="auto" w:fill="auto"/>
          </w:tcPr>
          <w:p w:rsidR="008A3F48" w:rsidRPr="00A22DF6" w:rsidRDefault="002C3F0D" w:rsidP="00FE2B72">
            <w:pPr>
              <w:shd w:val="clear" w:color="auto" w:fill="FFFFFF"/>
              <w:autoSpaceDE w:val="0"/>
              <w:autoSpaceDN w:val="0"/>
              <w:adjustRightInd w:val="0"/>
              <w:ind w:left="360"/>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ج- الأهداف الوجدانية والقيمية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ج1-</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انشاء اساس قوي ومتين لعلم التقانات الاحيائية الجزيئية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ج2-</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القدرة على قراءة البحوث والمؤلفات العلمية ذات العلاقة .</w:t>
            </w:r>
          </w:p>
          <w:p w:rsidR="008A3F48" w:rsidRPr="00A22DF6" w:rsidRDefault="008A3F48" w:rsidP="00FE2B72">
            <w:pPr>
              <w:shd w:val="clear" w:color="auto" w:fill="FFFFFF"/>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ج3-</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معرفة الطالب على اهم التقانات المستخدمة مع مبدأ واساس عمل كل تقنية .</w:t>
            </w:r>
          </w:p>
          <w:p w:rsidR="008A3F48" w:rsidRPr="00A22DF6" w:rsidRDefault="008A3F48" w:rsidP="005462A6">
            <w:pPr>
              <w:shd w:val="clear" w:color="auto" w:fill="FFFFFF"/>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ج4-  </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معرفة التخصصات المرتبطة بعلم التقانات خصوصا وانه علم متعدد التخصصات.</w:t>
            </w:r>
          </w:p>
        </w:tc>
      </w:tr>
      <w:tr w:rsidR="008A3F48" w:rsidRPr="00A22DF6" w:rsidTr="00FE2B72">
        <w:trPr>
          <w:trHeight w:val="471"/>
        </w:trPr>
        <w:tc>
          <w:tcPr>
            <w:tcW w:w="9720" w:type="dxa"/>
            <w:shd w:val="clear" w:color="auto" w:fill="auto"/>
          </w:tcPr>
          <w:p w:rsidR="008A3F48" w:rsidRPr="00A22DF6" w:rsidRDefault="008A3F48" w:rsidP="00FE2B72">
            <w:pPr>
              <w:shd w:val="clear" w:color="auto" w:fill="FFFFFF"/>
              <w:tabs>
                <w:tab w:val="left" w:pos="612"/>
              </w:tabs>
              <w:autoSpaceDE w:val="0"/>
              <w:autoSpaceDN w:val="0"/>
              <w:adjustRightInd w:val="0"/>
              <w:ind w:left="36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    طرائق التعليم والتعلم </w:t>
            </w:r>
          </w:p>
        </w:tc>
      </w:tr>
      <w:tr w:rsidR="008A3F48" w:rsidRPr="00A22DF6" w:rsidTr="00FE2B72">
        <w:trPr>
          <w:trHeight w:val="624"/>
        </w:trPr>
        <w:tc>
          <w:tcPr>
            <w:tcW w:w="9720" w:type="dxa"/>
            <w:shd w:val="clear" w:color="auto" w:fill="auto"/>
          </w:tcPr>
          <w:p w:rsidR="008A3F48" w:rsidRPr="00A22DF6" w:rsidRDefault="004C494F" w:rsidP="004E71CF">
            <w:pPr>
              <w:numPr>
                <w:ilvl w:val="0"/>
                <w:numId w:val="9"/>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استخدام جهاز العرض </w:t>
            </w:r>
            <w:r w:rsidRPr="00A22DF6">
              <w:rPr>
                <w:rFonts w:eastAsia="Calibri" w:cs="Times New Roman"/>
                <w:b/>
                <w:bCs/>
                <w:color w:val="000000"/>
                <w:sz w:val="24"/>
                <w:szCs w:val="24"/>
                <w:lang w:bidi="ar-IQ"/>
              </w:rPr>
              <w:t>Data Show</w:t>
            </w:r>
            <w:r w:rsidR="009C1AC8" w:rsidRPr="00A22DF6">
              <w:rPr>
                <w:rFonts w:eastAsia="Calibri" w:cs="Times New Roman"/>
                <w:b/>
                <w:bCs/>
                <w:color w:val="000000"/>
                <w:sz w:val="24"/>
                <w:szCs w:val="24"/>
                <w:rtl/>
                <w:lang w:bidi="ar-IQ"/>
              </w:rPr>
              <w:t xml:space="preserve"> ومن خلال برنامج</w:t>
            </w:r>
            <w:r w:rsidRPr="00A22DF6">
              <w:rPr>
                <w:rFonts w:eastAsia="Calibri" w:cs="Times New Roman"/>
                <w:b/>
                <w:bCs/>
                <w:color w:val="000000"/>
                <w:sz w:val="24"/>
                <w:szCs w:val="24"/>
                <w:rtl/>
                <w:lang w:bidi="ar-IQ"/>
              </w:rPr>
              <w:t xml:space="preserve"> </w:t>
            </w:r>
            <w:r w:rsidRPr="00A22DF6">
              <w:rPr>
                <w:rFonts w:eastAsia="Calibri" w:cs="Times New Roman"/>
                <w:b/>
                <w:bCs/>
                <w:color w:val="000000"/>
                <w:sz w:val="24"/>
                <w:szCs w:val="24"/>
                <w:lang w:bidi="ar-IQ"/>
              </w:rPr>
              <w:t xml:space="preserve">power point </w:t>
            </w:r>
            <w:r w:rsidRPr="00A22DF6">
              <w:rPr>
                <w:rFonts w:eastAsia="Calibri" w:cs="Times New Roman"/>
                <w:b/>
                <w:bCs/>
                <w:color w:val="000000"/>
                <w:sz w:val="24"/>
                <w:szCs w:val="24"/>
                <w:rtl/>
                <w:lang w:bidi="ar-IQ"/>
              </w:rPr>
              <w:t xml:space="preserve"> .</w:t>
            </w:r>
          </w:p>
          <w:p w:rsidR="004C494F" w:rsidRPr="00A22DF6" w:rsidRDefault="004C494F" w:rsidP="004E71CF">
            <w:pPr>
              <w:numPr>
                <w:ilvl w:val="0"/>
                <w:numId w:val="9"/>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عرض صور ومخططات وطرق عمل للتجارب المستخدمة وكيفية التعامل بدقة مع النتائج .</w:t>
            </w:r>
          </w:p>
          <w:p w:rsidR="008A3F48" w:rsidRPr="005462A6" w:rsidRDefault="009C1AC8" w:rsidP="004E71CF">
            <w:pPr>
              <w:numPr>
                <w:ilvl w:val="0"/>
                <w:numId w:val="9"/>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واستخدام الأجهزة والمعدات </w:t>
            </w:r>
            <w:r w:rsidR="00056A2E" w:rsidRPr="00A22DF6">
              <w:rPr>
                <w:rFonts w:eastAsia="Calibri" w:cs="Times New Roman"/>
                <w:b/>
                <w:bCs/>
                <w:color w:val="000000"/>
                <w:sz w:val="24"/>
                <w:szCs w:val="24"/>
                <w:rtl/>
                <w:lang w:bidi="ar-IQ"/>
              </w:rPr>
              <w:t>المختبرية</w:t>
            </w:r>
            <w:r w:rsidRPr="00A22DF6">
              <w:rPr>
                <w:rFonts w:eastAsia="Calibri" w:cs="Times New Roman"/>
                <w:b/>
                <w:bCs/>
                <w:color w:val="000000"/>
                <w:sz w:val="24"/>
                <w:szCs w:val="24"/>
                <w:rtl/>
                <w:lang w:bidi="ar-IQ"/>
              </w:rPr>
              <w:t xml:space="preserve"> المختلفة.</w:t>
            </w:r>
          </w:p>
        </w:tc>
      </w:tr>
      <w:tr w:rsidR="008A3F48" w:rsidRPr="00A22DF6" w:rsidTr="00FE2B72">
        <w:trPr>
          <w:trHeight w:val="425"/>
        </w:trPr>
        <w:tc>
          <w:tcPr>
            <w:tcW w:w="9720" w:type="dxa"/>
            <w:shd w:val="clear" w:color="auto" w:fill="auto"/>
          </w:tcPr>
          <w:p w:rsidR="008A3F48" w:rsidRPr="00A22DF6" w:rsidRDefault="008A3F48" w:rsidP="00FE2B72">
            <w:pPr>
              <w:shd w:val="clear" w:color="auto" w:fill="FFFFFF"/>
              <w:autoSpaceDE w:val="0"/>
              <w:autoSpaceDN w:val="0"/>
              <w:adjustRightInd w:val="0"/>
              <w:ind w:left="36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   طرائق التقييم </w:t>
            </w:r>
          </w:p>
        </w:tc>
      </w:tr>
      <w:tr w:rsidR="008A3F48" w:rsidRPr="00A22DF6" w:rsidTr="00FE2B72">
        <w:trPr>
          <w:trHeight w:val="624"/>
        </w:trPr>
        <w:tc>
          <w:tcPr>
            <w:tcW w:w="9720" w:type="dxa"/>
            <w:shd w:val="clear" w:color="auto" w:fill="auto"/>
          </w:tcPr>
          <w:p w:rsidR="00056A2E" w:rsidRPr="00A22DF6" w:rsidRDefault="00056A2E" w:rsidP="004E71CF">
            <w:pPr>
              <w:numPr>
                <w:ilvl w:val="0"/>
                <w:numId w:val="8"/>
              </w:num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امتحان فصلي  (نظري 35+عملي15 ) = 50%</w:t>
            </w:r>
          </w:p>
          <w:p w:rsidR="008A3F48" w:rsidRPr="00A22DF6" w:rsidRDefault="00056A2E" w:rsidP="004E71CF">
            <w:pPr>
              <w:numPr>
                <w:ilvl w:val="0"/>
                <w:numId w:val="8"/>
              </w:num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امتحان نهائي   (نظري35+عملي15) =50%</w:t>
            </w:r>
          </w:p>
        </w:tc>
      </w:tr>
      <w:tr w:rsidR="008A3F48" w:rsidRPr="00A22DF6" w:rsidTr="00FE2B72">
        <w:trPr>
          <w:trHeight w:val="1584"/>
        </w:trPr>
        <w:tc>
          <w:tcPr>
            <w:tcW w:w="9720" w:type="dxa"/>
            <w:shd w:val="clear" w:color="auto" w:fill="auto"/>
          </w:tcPr>
          <w:p w:rsidR="008A3F48" w:rsidRPr="00A22DF6" w:rsidRDefault="00A22DF6" w:rsidP="00382C80">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hint="cs"/>
                <w:b/>
                <w:bCs/>
                <w:color w:val="000000"/>
                <w:sz w:val="24"/>
                <w:szCs w:val="24"/>
                <w:rtl/>
                <w:lang w:bidi="ar-IQ"/>
              </w:rPr>
              <w:t xml:space="preserve">     </w:t>
            </w:r>
            <w:r w:rsidR="00382C80" w:rsidRPr="00A22DF6">
              <w:rPr>
                <w:rFonts w:eastAsia="Calibri" w:cs="Times New Roman"/>
                <w:b/>
                <w:bCs/>
                <w:color w:val="000000"/>
                <w:sz w:val="24"/>
                <w:szCs w:val="24"/>
                <w:rtl/>
                <w:lang w:bidi="ar-IQ"/>
              </w:rPr>
              <w:t>د - المهارات</w:t>
            </w:r>
            <w:r w:rsidR="008A3F48" w:rsidRPr="00A22DF6">
              <w:rPr>
                <w:rFonts w:eastAsia="Calibri" w:cs="Times New Roman"/>
                <w:b/>
                <w:bCs/>
                <w:color w:val="000000"/>
                <w:sz w:val="24"/>
                <w:szCs w:val="24"/>
                <w:rtl/>
                <w:lang w:bidi="ar-IQ"/>
              </w:rPr>
              <w:t xml:space="preserve"> العامة و</w:t>
            </w:r>
            <w:r w:rsidR="00382C80" w:rsidRPr="00A22DF6">
              <w:rPr>
                <w:rFonts w:eastAsia="Calibri" w:cs="Times New Roman"/>
                <w:b/>
                <w:bCs/>
                <w:color w:val="000000"/>
                <w:sz w:val="24"/>
                <w:szCs w:val="24"/>
                <w:rtl/>
                <w:lang w:bidi="ar-IQ"/>
              </w:rPr>
              <w:t xml:space="preserve">التأهيلية </w:t>
            </w:r>
            <w:r w:rsidR="008A3F48" w:rsidRPr="00A22DF6">
              <w:rPr>
                <w:rFonts w:eastAsia="Calibri" w:cs="Times New Roman"/>
                <w:b/>
                <w:bCs/>
                <w:color w:val="000000"/>
                <w:sz w:val="24"/>
                <w:szCs w:val="24"/>
                <w:rtl/>
                <w:lang w:bidi="ar-IQ"/>
              </w:rPr>
              <w:t>المنقولة ( المهارات الأخرى المتعلقة بقابلية التوظيف والتطور الشخصي ).</w:t>
            </w:r>
          </w:p>
          <w:p w:rsidR="008A3F48" w:rsidRPr="00A22DF6" w:rsidRDefault="008A3F48" w:rsidP="00FE2B72">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د1-</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القدرة على قراءة البحوث والمؤلفات العلمية ذات العلاقة .</w:t>
            </w:r>
          </w:p>
          <w:p w:rsidR="008A3F48" w:rsidRPr="00A22DF6" w:rsidRDefault="008A3F48" w:rsidP="00FE2B72">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د2-</w:t>
            </w:r>
            <w:r w:rsidR="00D827A3" w:rsidRPr="00A22DF6">
              <w:rPr>
                <w:rFonts w:eastAsia="Calibri" w:cs="Times New Roman"/>
                <w:b/>
                <w:bCs/>
                <w:color w:val="000000"/>
                <w:sz w:val="24"/>
                <w:szCs w:val="24"/>
                <w:rtl/>
                <w:lang w:bidi="ar-IQ"/>
              </w:rPr>
              <w:t xml:space="preserve"> </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معرفة الطالب على اهم التقانات المستخدمة مع مبدأ واساس عمل كل تقنية .</w:t>
            </w:r>
          </w:p>
          <w:p w:rsidR="008A3F48" w:rsidRPr="00A22DF6" w:rsidRDefault="008A3F48" w:rsidP="00FE2B72">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A22DF6">
              <w:rPr>
                <w:rFonts w:eastAsia="Calibri" w:cs="Times New Roman"/>
                <w:b/>
                <w:bCs/>
                <w:color w:val="000000"/>
                <w:sz w:val="24"/>
                <w:szCs w:val="24"/>
                <w:rtl/>
                <w:lang w:bidi="ar-IQ"/>
              </w:rPr>
              <w:t>د3-</w:t>
            </w:r>
            <w:r w:rsidR="00D827A3" w:rsidRPr="00A22DF6">
              <w:rPr>
                <w:rFonts w:eastAsia="Calibri" w:cs="Times New Roman"/>
                <w:b/>
                <w:bCs/>
                <w:color w:val="000000"/>
                <w:sz w:val="24"/>
                <w:szCs w:val="24"/>
                <w:rtl/>
                <w:lang w:bidi="ar-IQ"/>
              </w:rPr>
              <w:t>– القدرة على إظهار اتقان المهارات التقنية الجزيئية بشكل شفوي وكتابي , في محاضرة ,في المختبر والامتحان .</w:t>
            </w:r>
          </w:p>
          <w:p w:rsidR="008A3F48" w:rsidRPr="00A22DF6" w:rsidRDefault="008A3F48" w:rsidP="00FE2B72">
            <w:pPr>
              <w:shd w:val="clear" w:color="auto" w:fill="FFFFFF"/>
              <w:tabs>
                <w:tab w:val="left" w:pos="687"/>
              </w:tabs>
              <w:autoSpaceDE w:val="0"/>
              <w:autoSpaceDN w:val="0"/>
              <w:adjustRightInd w:val="0"/>
              <w:ind w:left="612"/>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د4-   </w:t>
            </w:r>
            <w:r w:rsidR="00D827A3" w:rsidRPr="00A22DF6">
              <w:rPr>
                <w:rFonts w:cs="Times New Roman"/>
                <w:b/>
                <w:bCs/>
                <w:sz w:val="24"/>
                <w:szCs w:val="24"/>
                <w:rtl/>
              </w:rPr>
              <w:t xml:space="preserve"> </w:t>
            </w:r>
            <w:r w:rsidR="00D827A3" w:rsidRPr="00A22DF6">
              <w:rPr>
                <w:rFonts w:eastAsia="Calibri" w:cs="Times New Roman"/>
                <w:b/>
                <w:bCs/>
                <w:color w:val="000000"/>
                <w:sz w:val="24"/>
                <w:szCs w:val="24"/>
                <w:rtl/>
                <w:lang w:bidi="ar-IQ"/>
              </w:rPr>
              <w:t xml:space="preserve">القدرة على قراءة البحوث والمؤلفات العلمية ذات العلاقة .   </w:t>
            </w:r>
          </w:p>
        </w:tc>
      </w:tr>
    </w:tbl>
    <w:p w:rsidR="00F80574" w:rsidRPr="00A22DF6" w:rsidRDefault="00F80574" w:rsidP="00FE2B72">
      <w:pPr>
        <w:shd w:val="clear" w:color="auto" w:fill="FFFFFF"/>
        <w:autoSpaceDE w:val="0"/>
        <w:autoSpaceDN w:val="0"/>
        <w:adjustRightInd w:val="0"/>
        <w:spacing w:after="200" w:line="276" w:lineRule="auto"/>
        <w:rPr>
          <w:rFonts w:cs="Times New Roman"/>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B21F5" w:rsidRPr="00A22DF6" w:rsidTr="00FE2B72">
        <w:trPr>
          <w:trHeight w:val="538"/>
        </w:trPr>
        <w:tc>
          <w:tcPr>
            <w:tcW w:w="9720" w:type="dxa"/>
            <w:gridSpan w:val="6"/>
            <w:shd w:val="clear" w:color="auto" w:fill="auto"/>
          </w:tcPr>
          <w:p w:rsidR="007B21F5" w:rsidRPr="00A22DF6" w:rsidRDefault="007B21F5" w:rsidP="004E71CF">
            <w:pPr>
              <w:numPr>
                <w:ilvl w:val="0"/>
                <w:numId w:val="2"/>
              </w:numPr>
              <w:shd w:val="clear" w:color="auto" w:fill="FFFFFF"/>
              <w:tabs>
                <w:tab w:val="left" w:pos="432"/>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lastRenderedPageBreak/>
              <w:t>بنية المقرر</w:t>
            </w:r>
          </w:p>
        </w:tc>
      </w:tr>
      <w:tr w:rsidR="00266B21" w:rsidRPr="00A22DF6" w:rsidTr="00FE2B72">
        <w:trPr>
          <w:trHeight w:val="907"/>
        </w:trPr>
        <w:tc>
          <w:tcPr>
            <w:tcW w:w="126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الأسبوع</w:t>
            </w:r>
          </w:p>
        </w:tc>
        <w:tc>
          <w:tcPr>
            <w:tcW w:w="126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الساعات</w:t>
            </w:r>
          </w:p>
        </w:tc>
        <w:tc>
          <w:tcPr>
            <w:tcW w:w="216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مخرجات التعلم المطلوبة</w:t>
            </w:r>
          </w:p>
        </w:tc>
        <w:tc>
          <w:tcPr>
            <w:tcW w:w="216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اسم الوحدة / أو الموضوع</w:t>
            </w:r>
          </w:p>
        </w:tc>
        <w:tc>
          <w:tcPr>
            <w:tcW w:w="144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طريقة التعليم</w:t>
            </w:r>
          </w:p>
        </w:tc>
        <w:tc>
          <w:tcPr>
            <w:tcW w:w="1440" w:type="dxa"/>
            <w:shd w:val="clear" w:color="auto" w:fill="auto"/>
          </w:tcPr>
          <w:p w:rsidR="00266B21" w:rsidRPr="00A22DF6" w:rsidRDefault="00266B21" w:rsidP="00266B21">
            <w:pPr>
              <w:shd w:val="clear" w:color="auto" w:fill="FFFFFF"/>
              <w:autoSpaceDE w:val="0"/>
              <w:autoSpaceDN w:val="0"/>
              <w:adjustRightInd w:val="0"/>
              <w:jc w:val="center"/>
              <w:rPr>
                <w:rFonts w:eastAsia="Calibri" w:cs="Times New Roman"/>
                <w:b/>
                <w:bCs/>
                <w:color w:val="000000"/>
                <w:sz w:val="24"/>
                <w:szCs w:val="24"/>
                <w:lang w:bidi="ar-IQ"/>
              </w:rPr>
            </w:pPr>
            <w:r w:rsidRPr="00A22DF6">
              <w:rPr>
                <w:rFonts w:eastAsia="Calibri" w:cs="Times New Roman"/>
                <w:b/>
                <w:bCs/>
                <w:color w:val="000000"/>
                <w:sz w:val="24"/>
                <w:szCs w:val="24"/>
                <w:rtl/>
                <w:lang w:bidi="ar-IQ"/>
              </w:rPr>
              <w:t>طريقة التقييم</w:t>
            </w:r>
          </w:p>
        </w:tc>
      </w:tr>
      <w:tr w:rsidR="00335DAB" w:rsidRPr="00A22DF6" w:rsidTr="00FE2B72">
        <w:trPr>
          <w:trHeight w:val="399"/>
        </w:trPr>
        <w:tc>
          <w:tcPr>
            <w:tcW w:w="1260" w:type="dxa"/>
            <w:shd w:val="clear" w:color="auto" w:fill="auto"/>
          </w:tcPr>
          <w:p w:rsidR="00335DAB" w:rsidRPr="00A22DF6" w:rsidRDefault="00335DAB" w:rsidP="00266B21">
            <w:pPr>
              <w:shd w:val="clear" w:color="auto" w:fill="FFFFFF"/>
              <w:tabs>
                <w:tab w:val="left" w:pos="642"/>
              </w:tabs>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w:t>
            </w:r>
          </w:p>
        </w:tc>
        <w:tc>
          <w:tcPr>
            <w:tcW w:w="1260" w:type="dxa"/>
            <w:shd w:val="clear" w:color="auto" w:fill="auto"/>
          </w:tcPr>
          <w:p w:rsidR="00335DAB" w:rsidRPr="00A22DF6" w:rsidRDefault="00335DAB" w:rsidP="00266B21">
            <w:pPr>
              <w:shd w:val="clear" w:color="auto" w:fill="FFFFFF"/>
              <w:tabs>
                <w:tab w:val="left" w:pos="642"/>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tabs>
                <w:tab w:val="left" w:pos="642"/>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معرفة علم التقانات وارتباطه بالعلوم الاخرى</w:t>
            </w:r>
          </w:p>
        </w:tc>
        <w:tc>
          <w:tcPr>
            <w:tcW w:w="2160" w:type="dxa"/>
            <w:shd w:val="clear" w:color="auto" w:fill="auto"/>
          </w:tcPr>
          <w:p w:rsidR="00335DAB" w:rsidRPr="00A22DF6" w:rsidRDefault="00335DAB" w:rsidP="00266B21">
            <w:pPr>
              <w:shd w:val="clear" w:color="auto" w:fill="FFFFFF"/>
              <w:tabs>
                <w:tab w:val="left" w:pos="642"/>
              </w:tabs>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Introduction to Biotechnology</w:t>
            </w:r>
          </w:p>
          <w:p w:rsidR="00335DAB" w:rsidRPr="00A22DF6" w:rsidRDefault="00335DAB" w:rsidP="00266B21">
            <w:pPr>
              <w:shd w:val="clear" w:color="auto" w:fill="FFFFFF"/>
              <w:tabs>
                <w:tab w:val="left" w:pos="642"/>
              </w:tabs>
              <w:autoSpaceDE w:val="0"/>
              <w:autoSpaceDN w:val="0"/>
              <w:adjustRightInd w:val="0"/>
              <w:jc w:val="right"/>
              <w:rPr>
                <w:rFonts w:eastAsia="Calibri" w:cs="Times New Roman"/>
                <w:b/>
                <w:bCs/>
                <w:color w:val="000000"/>
                <w:sz w:val="24"/>
                <w:szCs w:val="24"/>
                <w:rtl/>
                <w:lang w:bidi="ar-IQ"/>
              </w:rPr>
            </w:pPr>
            <w:r w:rsidRPr="00A22DF6">
              <w:rPr>
                <w:rFonts w:eastAsia="Calibri" w:cs="Times New Roman"/>
                <w:b/>
                <w:bCs/>
                <w:color w:val="000000"/>
                <w:sz w:val="24"/>
                <w:szCs w:val="24"/>
                <w:lang w:bidi="ar-IQ"/>
              </w:rPr>
              <w:t>The scope of Biotechnology</w:t>
            </w:r>
          </w:p>
        </w:tc>
        <w:tc>
          <w:tcPr>
            <w:tcW w:w="1440" w:type="dxa"/>
            <w:shd w:val="clear" w:color="auto" w:fill="auto"/>
          </w:tcPr>
          <w:p w:rsidR="00335DAB" w:rsidRPr="00A22DF6" w:rsidRDefault="00335DAB" w:rsidP="00266B21">
            <w:pPr>
              <w:shd w:val="clear" w:color="auto" w:fill="FFFFFF"/>
              <w:tabs>
                <w:tab w:val="left" w:pos="642"/>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val="restart"/>
            <w:shd w:val="clear" w:color="auto" w:fill="auto"/>
          </w:tcPr>
          <w:p w:rsidR="00335DAB" w:rsidRPr="00A22DF6" w:rsidRDefault="00335DAB" w:rsidP="00335DAB">
            <w:pPr>
              <w:jc w:val="center"/>
              <w:rPr>
                <w:rFonts w:cs="Times New Roman"/>
                <w:b/>
                <w:bCs/>
                <w:sz w:val="24"/>
                <w:szCs w:val="24"/>
              </w:rPr>
            </w:pPr>
            <w:r w:rsidRPr="00A22DF6">
              <w:rPr>
                <w:rFonts w:eastAsia="Calibri" w:cs="Times New Roman"/>
                <w:b/>
                <w:bCs/>
                <w:color w:val="000000"/>
                <w:sz w:val="24"/>
                <w:szCs w:val="24"/>
                <w:rtl/>
                <w:lang w:bidi="ar-IQ"/>
              </w:rPr>
              <w:t>الاختبارات النظرية والعملي</w:t>
            </w:r>
            <w:r>
              <w:rPr>
                <w:rFonts w:cs="Times New Roman" w:hint="cs"/>
                <w:b/>
                <w:bCs/>
                <w:sz w:val="24"/>
                <w:szCs w:val="24"/>
                <w:rtl/>
              </w:rPr>
              <w:t>ة</w:t>
            </w:r>
          </w:p>
          <w:p w:rsidR="00335DAB" w:rsidRPr="00A22DF6" w:rsidRDefault="00335DAB" w:rsidP="00733A72">
            <w:pPr>
              <w:rPr>
                <w:rFonts w:cs="Times New Roman"/>
                <w:b/>
                <w:bCs/>
                <w:sz w:val="24"/>
                <w:szCs w:val="24"/>
              </w:rPr>
            </w:pPr>
          </w:p>
        </w:tc>
      </w:tr>
      <w:tr w:rsidR="00335DAB" w:rsidRPr="00A22DF6" w:rsidTr="00FE2B72">
        <w:trPr>
          <w:trHeight w:val="339"/>
        </w:trPr>
        <w:tc>
          <w:tcPr>
            <w:tcW w:w="1260" w:type="dxa"/>
            <w:shd w:val="clear" w:color="auto" w:fill="auto"/>
          </w:tcPr>
          <w:p w:rsidR="00335DAB" w:rsidRPr="00A22DF6" w:rsidRDefault="00335DAB" w:rsidP="00266B21">
            <w:pPr>
              <w:shd w:val="clear" w:color="auto" w:fill="FFFFFF"/>
              <w:rPr>
                <w:rFonts w:eastAsia="Calibri" w:cs="Times New Roman"/>
                <w:b/>
                <w:bCs/>
                <w:color w:val="000000"/>
                <w:sz w:val="24"/>
                <w:szCs w:val="24"/>
                <w:lang w:bidi="ar-IQ"/>
              </w:rPr>
            </w:pPr>
            <w:r>
              <w:rPr>
                <w:rFonts w:eastAsia="Calibri" w:cs="Times New Roman" w:hint="cs"/>
                <w:b/>
                <w:bCs/>
                <w:color w:val="000000"/>
                <w:sz w:val="24"/>
                <w:szCs w:val="24"/>
                <w:rtl/>
                <w:lang w:bidi="ar-IQ"/>
              </w:rPr>
              <w:t>2</w:t>
            </w:r>
          </w:p>
        </w:tc>
        <w:tc>
          <w:tcPr>
            <w:tcW w:w="1260" w:type="dxa"/>
            <w:shd w:val="clear" w:color="auto" w:fill="auto"/>
          </w:tcPr>
          <w:p w:rsidR="00335DAB" w:rsidRPr="00A22DF6" w:rsidRDefault="00335DAB" w:rsidP="00266B21">
            <w:pPr>
              <w:shd w:val="clear" w:color="auto" w:fill="FFFFFF"/>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دراسة اهم تطبيقات </w:t>
            </w:r>
          </w:p>
        </w:tc>
        <w:tc>
          <w:tcPr>
            <w:tcW w:w="2160" w:type="dxa"/>
            <w:shd w:val="clear" w:color="auto" w:fill="auto"/>
          </w:tcPr>
          <w:p w:rsidR="00335DAB" w:rsidRPr="00A22DF6" w:rsidRDefault="00335DAB" w:rsidP="00266B21">
            <w:pPr>
              <w:shd w:val="clear" w:color="auto" w:fill="FFFFFF"/>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Applications of Biotechnology and</w:t>
            </w:r>
          </w:p>
          <w:p w:rsidR="00335DAB" w:rsidRPr="00A22DF6" w:rsidRDefault="00335DAB" w:rsidP="00266B21">
            <w:pPr>
              <w:shd w:val="clear" w:color="auto" w:fill="FFFFFF"/>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Biotechnological tools.</w:t>
            </w:r>
          </w:p>
        </w:tc>
        <w:tc>
          <w:tcPr>
            <w:tcW w:w="1440" w:type="dxa"/>
            <w:shd w:val="clear" w:color="auto" w:fill="auto"/>
          </w:tcPr>
          <w:p w:rsidR="00335DAB" w:rsidRPr="00A22DF6" w:rsidRDefault="00335DAB" w:rsidP="00266B21">
            <w:pPr>
              <w:shd w:val="clear" w:color="auto" w:fill="FFFFFF"/>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rsidP="00733A72">
            <w:pPr>
              <w:rPr>
                <w:rFonts w:cs="Times New Roman"/>
                <w:b/>
                <w:bCs/>
                <w:sz w:val="24"/>
                <w:szCs w:val="24"/>
              </w:rPr>
            </w:pPr>
          </w:p>
        </w:tc>
      </w:tr>
      <w:tr w:rsidR="00335DAB" w:rsidRPr="00A22DF6" w:rsidTr="00FE2B72">
        <w:trPr>
          <w:trHeight w:val="320"/>
        </w:trPr>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3</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4</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5</w:t>
            </w:r>
            <w:r w:rsidRPr="00A22DF6">
              <w:rPr>
                <w:rFonts w:eastAsia="Calibri" w:cs="Times New Roman"/>
                <w:b/>
                <w:bCs/>
                <w:color w:val="000000"/>
                <w:sz w:val="24"/>
                <w:szCs w:val="24"/>
                <w:rtl/>
                <w:lang w:bidi="ar-IQ"/>
              </w:rPr>
              <w:t xml:space="preserve"> </w:t>
            </w:r>
          </w:p>
        </w:tc>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ماهي اساسيات علم الهندسة الوراثة وما هو اساس العمل . والانزيمات المستخدمة في الهندسة الوراثية .</w:t>
            </w:r>
          </w:p>
        </w:tc>
        <w:tc>
          <w:tcPr>
            <w:tcW w:w="2160" w:type="dxa"/>
            <w:shd w:val="clear" w:color="auto" w:fill="auto"/>
          </w:tcPr>
          <w:p w:rsidR="00335DAB" w:rsidRPr="00A22DF6" w:rsidRDefault="00335DAB" w:rsidP="00266B21">
            <w:pPr>
              <w:shd w:val="clear" w:color="auto" w:fill="FFFFFF"/>
              <w:autoSpaceDE w:val="0"/>
              <w:autoSpaceDN w:val="0"/>
              <w:adjustRightInd w:val="0"/>
              <w:jc w:val="right"/>
              <w:rPr>
                <w:rFonts w:eastAsia="Calibri" w:cs="Times New Roman"/>
                <w:b/>
                <w:bCs/>
                <w:color w:val="000000"/>
                <w:sz w:val="24"/>
                <w:szCs w:val="24"/>
                <w:rtl/>
                <w:lang w:bidi="ar-IQ"/>
              </w:rPr>
            </w:pPr>
            <w:r w:rsidRPr="00A22DF6">
              <w:rPr>
                <w:rFonts w:eastAsia="Calibri" w:cs="Times New Roman"/>
                <w:b/>
                <w:bCs/>
                <w:color w:val="000000"/>
                <w:sz w:val="24"/>
                <w:szCs w:val="24"/>
                <w:lang w:bidi="ar-IQ"/>
              </w:rPr>
              <w:t>Genetic Engineering / Recombinant DNA Technology .</w:t>
            </w:r>
            <w:r w:rsidRPr="00A22DF6">
              <w:rPr>
                <w:rFonts w:eastAsia="Calibri" w:cs="Times New Roman"/>
                <w:b/>
                <w:bCs/>
                <w:color w:val="000000"/>
                <w:sz w:val="24"/>
                <w:szCs w:val="24"/>
                <w:rtl/>
                <w:lang w:bidi="ar-IQ"/>
              </w:rPr>
              <w:t xml:space="preserve"> ,</w:t>
            </w:r>
          </w:p>
        </w:tc>
        <w:tc>
          <w:tcPr>
            <w:tcW w:w="144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rsidP="00733A72">
            <w:pPr>
              <w:rPr>
                <w:rFonts w:cs="Times New Roman"/>
                <w:b/>
                <w:bCs/>
                <w:sz w:val="24"/>
                <w:szCs w:val="24"/>
              </w:rPr>
            </w:pPr>
          </w:p>
        </w:tc>
      </w:tr>
      <w:tr w:rsidR="00335DAB" w:rsidRPr="00A22DF6" w:rsidTr="00FE2B72">
        <w:trPr>
          <w:trHeight w:val="331"/>
        </w:trPr>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6</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7</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8</w:t>
            </w:r>
          </w:p>
        </w:tc>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اهم تطبيقات ال </w:t>
            </w:r>
            <w:r w:rsidRPr="00A22DF6">
              <w:rPr>
                <w:rFonts w:eastAsia="Calibri" w:cs="Times New Roman"/>
                <w:b/>
                <w:bCs/>
                <w:color w:val="000000"/>
                <w:sz w:val="24"/>
                <w:szCs w:val="24"/>
                <w:lang w:bidi="ar-IQ"/>
              </w:rPr>
              <w:t xml:space="preserve">rDNA  </w:t>
            </w:r>
            <w:r w:rsidRPr="00A22DF6">
              <w:rPr>
                <w:rFonts w:eastAsia="Calibri" w:cs="Times New Roman"/>
                <w:b/>
                <w:bCs/>
                <w:color w:val="000000"/>
                <w:sz w:val="24"/>
                <w:szCs w:val="24"/>
                <w:rtl/>
                <w:lang w:bidi="ar-IQ"/>
              </w:rPr>
              <w:t xml:space="preserve"> مثل الال </w:t>
            </w:r>
            <w:r w:rsidRPr="00A22DF6">
              <w:rPr>
                <w:rFonts w:eastAsia="Calibri" w:cs="Times New Roman"/>
                <w:b/>
                <w:bCs/>
                <w:color w:val="000000"/>
                <w:sz w:val="24"/>
                <w:szCs w:val="24"/>
                <w:lang w:bidi="ar-IQ"/>
              </w:rPr>
              <w:t>Gene Therapy .</w:t>
            </w:r>
          </w:p>
        </w:tc>
        <w:tc>
          <w:tcPr>
            <w:tcW w:w="2160" w:type="dxa"/>
            <w:shd w:val="clear" w:color="auto" w:fill="auto"/>
          </w:tcPr>
          <w:p w:rsidR="00335DAB" w:rsidRPr="00A22DF6" w:rsidRDefault="00335DAB" w:rsidP="00266B21">
            <w:pPr>
              <w:shd w:val="clear" w:color="auto" w:fill="FFFFFF"/>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Basic Techniques in Genetic Engineering .</w:t>
            </w:r>
          </w:p>
        </w:tc>
        <w:tc>
          <w:tcPr>
            <w:tcW w:w="144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rsidP="00733A72">
            <w:pPr>
              <w:rPr>
                <w:rFonts w:cs="Times New Roman"/>
                <w:b/>
                <w:bCs/>
                <w:sz w:val="24"/>
                <w:szCs w:val="24"/>
              </w:rPr>
            </w:pPr>
          </w:p>
        </w:tc>
      </w:tr>
      <w:tr w:rsidR="00335DAB" w:rsidRPr="00A22DF6" w:rsidTr="00FE2B72">
        <w:trPr>
          <w:trHeight w:val="340"/>
        </w:trPr>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9</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10</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11</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12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13</w:t>
            </w:r>
          </w:p>
        </w:tc>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hint="cs"/>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استخدام التقانات الاحيائية الجزيئية في المجال الطبي وانتاج اللقاحات وتشخيص الامراض .</w:t>
            </w:r>
          </w:p>
        </w:tc>
        <w:tc>
          <w:tcPr>
            <w:tcW w:w="2160" w:type="dxa"/>
            <w:shd w:val="clear" w:color="auto" w:fill="auto"/>
          </w:tcPr>
          <w:p w:rsidR="00335DAB" w:rsidRPr="00A22DF6" w:rsidRDefault="00335DAB" w:rsidP="00266B21">
            <w:pPr>
              <w:shd w:val="clear" w:color="auto" w:fill="FFFFFF"/>
              <w:autoSpaceDE w:val="0"/>
              <w:autoSpaceDN w:val="0"/>
              <w:adjustRightInd w:val="0"/>
              <w:jc w:val="right"/>
              <w:rPr>
                <w:rFonts w:eastAsia="Calibri" w:cs="Times New Roman"/>
                <w:b/>
                <w:bCs/>
                <w:color w:val="000000"/>
                <w:sz w:val="24"/>
                <w:szCs w:val="24"/>
                <w:rtl/>
                <w:lang w:bidi="ar-IQ"/>
              </w:rPr>
            </w:pPr>
            <w:r w:rsidRPr="00A22DF6">
              <w:rPr>
                <w:rFonts w:eastAsia="Calibri" w:cs="Times New Roman"/>
                <w:b/>
                <w:bCs/>
                <w:color w:val="000000"/>
                <w:sz w:val="24"/>
                <w:szCs w:val="24"/>
                <w:lang w:bidi="ar-IQ"/>
              </w:rPr>
              <w:t>Medical/ Pharmaceutical Biotechnology (Biotechnology in healthcare)</w:t>
            </w:r>
            <w:r w:rsidRPr="00A22DF6">
              <w:rPr>
                <w:rFonts w:eastAsia="Calibri" w:cs="Times New Roman"/>
                <w:b/>
                <w:bCs/>
                <w:color w:val="000000"/>
                <w:sz w:val="24"/>
                <w:szCs w:val="24"/>
                <w:rtl/>
                <w:lang w:bidi="ar-IQ"/>
              </w:rPr>
              <w:t xml:space="preserve"> </w:t>
            </w:r>
          </w:p>
        </w:tc>
        <w:tc>
          <w:tcPr>
            <w:tcW w:w="144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rsidP="00733A72">
            <w:pPr>
              <w:rPr>
                <w:rFonts w:cs="Times New Roman"/>
                <w:b/>
                <w:bCs/>
                <w:sz w:val="24"/>
                <w:szCs w:val="24"/>
              </w:rPr>
            </w:pPr>
          </w:p>
        </w:tc>
      </w:tr>
      <w:tr w:rsidR="00335DAB" w:rsidRPr="00A22DF6" w:rsidTr="00FE2B72">
        <w:trPr>
          <w:trHeight w:val="323"/>
        </w:trPr>
        <w:tc>
          <w:tcPr>
            <w:tcW w:w="1260" w:type="dxa"/>
            <w:shd w:val="clear" w:color="auto" w:fill="auto"/>
          </w:tcPr>
          <w:p w:rsidR="00335DAB" w:rsidRDefault="00335DAB" w:rsidP="005462A6">
            <w:pPr>
              <w:shd w:val="clear" w:color="auto" w:fill="FFFFFF"/>
              <w:autoSpaceDE w:val="0"/>
              <w:autoSpaceDN w:val="0"/>
              <w:adjustRightInd w:val="0"/>
              <w:rPr>
                <w:rFonts w:eastAsia="Calibri" w:cs="Times New Roman" w:hint="cs"/>
                <w:b/>
                <w:bCs/>
                <w:color w:val="000000"/>
                <w:sz w:val="24"/>
                <w:szCs w:val="24"/>
                <w:rtl/>
                <w:lang w:bidi="ar-IQ"/>
              </w:rPr>
            </w:pPr>
            <w:r>
              <w:rPr>
                <w:rFonts w:eastAsia="Calibri" w:cs="Times New Roman" w:hint="cs"/>
                <w:b/>
                <w:bCs/>
                <w:color w:val="000000"/>
                <w:sz w:val="24"/>
                <w:szCs w:val="24"/>
                <w:rtl/>
                <w:lang w:bidi="ar-IQ"/>
              </w:rPr>
              <w:t>15</w:t>
            </w:r>
          </w:p>
          <w:p w:rsidR="00335DAB" w:rsidRDefault="00335DAB" w:rsidP="005462A6">
            <w:pPr>
              <w:shd w:val="clear" w:color="auto" w:fill="FFFFFF"/>
              <w:autoSpaceDE w:val="0"/>
              <w:autoSpaceDN w:val="0"/>
              <w:adjustRightInd w:val="0"/>
              <w:rPr>
                <w:rFonts w:eastAsia="Calibri" w:cs="Times New Roman" w:hint="cs"/>
                <w:b/>
                <w:bCs/>
                <w:color w:val="000000"/>
                <w:sz w:val="24"/>
                <w:szCs w:val="24"/>
                <w:rtl/>
                <w:lang w:bidi="ar-IQ"/>
              </w:rPr>
            </w:pPr>
            <w:r>
              <w:rPr>
                <w:rFonts w:eastAsia="Calibri" w:cs="Times New Roman" w:hint="cs"/>
                <w:b/>
                <w:bCs/>
                <w:color w:val="000000"/>
                <w:sz w:val="24"/>
                <w:szCs w:val="24"/>
                <w:rtl/>
                <w:lang w:bidi="ar-IQ"/>
              </w:rPr>
              <w:t>16</w:t>
            </w:r>
          </w:p>
          <w:p w:rsidR="00335DAB" w:rsidRPr="00A22DF6" w:rsidRDefault="00335DAB" w:rsidP="005462A6">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hint="cs"/>
                <w:b/>
                <w:bCs/>
                <w:color w:val="000000"/>
                <w:sz w:val="24"/>
                <w:szCs w:val="24"/>
                <w:rtl/>
                <w:lang w:bidi="ar-IQ"/>
              </w:rPr>
              <w:t>17</w:t>
            </w:r>
          </w:p>
        </w:tc>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دراسة الخلايا الحيوانية وكيفية اعداد ال </w:t>
            </w:r>
            <w:r w:rsidRPr="00A22DF6">
              <w:rPr>
                <w:rFonts w:eastAsia="Calibri" w:cs="Times New Roman"/>
                <w:b/>
                <w:bCs/>
                <w:color w:val="000000"/>
                <w:sz w:val="24"/>
                <w:szCs w:val="24"/>
                <w:lang w:bidi="ar-IQ"/>
              </w:rPr>
              <w:t xml:space="preserve">Cell lines </w:t>
            </w:r>
          </w:p>
        </w:tc>
        <w:tc>
          <w:tcPr>
            <w:tcW w:w="2160" w:type="dxa"/>
            <w:shd w:val="clear" w:color="auto" w:fill="auto"/>
          </w:tcPr>
          <w:p w:rsidR="00335DAB" w:rsidRPr="00A22DF6" w:rsidRDefault="00335DAB" w:rsidP="00266B21">
            <w:pPr>
              <w:shd w:val="clear" w:color="auto" w:fill="FFFFFF"/>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Animal Cell / Animal Biotechnology</w:t>
            </w:r>
          </w:p>
        </w:tc>
        <w:tc>
          <w:tcPr>
            <w:tcW w:w="144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rsidP="00733A72">
            <w:pPr>
              <w:rPr>
                <w:rFonts w:cs="Times New Roman"/>
                <w:b/>
                <w:bCs/>
                <w:sz w:val="24"/>
                <w:szCs w:val="24"/>
              </w:rPr>
            </w:pPr>
          </w:p>
        </w:tc>
      </w:tr>
      <w:tr w:rsidR="00335DAB" w:rsidRPr="00A22DF6" w:rsidTr="005462A6">
        <w:trPr>
          <w:trHeight w:val="907"/>
        </w:trPr>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18</w:t>
            </w:r>
          </w:p>
          <w:p w:rsidR="00335DAB" w:rsidRDefault="00335DAB" w:rsidP="005462A6">
            <w:pPr>
              <w:shd w:val="clear" w:color="auto" w:fill="FFFFFF"/>
              <w:autoSpaceDE w:val="0"/>
              <w:autoSpaceDN w:val="0"/>
              <w:adjustRightInd w:val="0"/>
              <w:rPr>
                <w:rFonts w:eastAsia="Calibri" w:cs="Times New Roman" w:hint="cs"/>
                <w:b/>
                <w:bCs/>
                <w:color w:val="000000"/>
                <w:sz w:val="24"/>
                <w:szCs w:val="24"/>
                <w:rtl/>
                <w:lang w:bidi="ar-IQ"/>
              </w:rPr>
            </w:pPr>
            <w:r>
              <w:rPr>
                <w:rFonts w:eastAsia="Calibri" w:cs="Times New Roman" w:hint="cs"/>
                <w:b/>
                <w:bCs/>
                <w:color w:val="000000"/>
                <w:sz w:val="24"/>
                <w:szCs w:val="24"/>
                <w:rtl/>
                <w:lang w:bidi="ar-IQ"/>
              </w:rPr>
              <w:t xml:space="preserve">19 </w:t>
            </w:r>
          </w:p>
          <w:p w:rsidR="00335DAB" w:rsidRDefault="00335DAB" w:rsidP="00115150">
            <w:pPr>
              <w:shd w:val="clear" w:color="auto" w:fill="FFFFFF"/>
              <w:autoSpaceDE w:val="0"/>
              <w:autoSpaceDN w:val="0"/>
              <w:adjustRightInd w:val="0"/>
              <w:rPr>
                <w:rFonts w:eastAsia="Calibri" w:cs="Times New Roman" w:hint="cs"/>
                <w:b/>
                <w:bCs/>
                <w:color w:val="000000"/>
                <w:sz w:val="24"/>
                <w:szCs w:val="24"/>
                <w:rtl/>
                <w:lang w:bidi="ar-IQ"/>
              </w:rPr>
            </w:pPr>
            <w:r>
              <w:rPr>
                <w:rFonts w:eastAsia="Calibri" w:cs="Times New Roman" w:hint="cs"/>
                <w:b/>
                <w:bCs/>
                <w:color w:val="000000"/>
                <w:sz w:val="24"/>
                <w:szCs w:val="24"/>
                <w:rtl/>
                <w:lang w:bidi="ar-IQ"/>
              </w:rPr>
              <w:t>20</w:t>
            </w:r>
          </w:p>
          <w:p w:rsidR="00335DAB" w:rsidRPr="00A22DF6" w:rsidRDefault="00335DAB" w:rsidP="005462A6">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 </w:t>
            </w:r>
          </w:p>
        </w:tc>
        <w:tc>
          <w:tcPr>
            <w:tcW w:w="126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2ن+ع2</w:t>
            </w:r>
          </w:p>
          <w:p w:rsidR="00335DAB" w:rsidRPr="00A22DF6" w:rsidRDefault="00335DAB" w:rsidP="00266B21">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2ن+ع2</w:t>
            </w:r>
          </w:p>
        </w:tc>
        <w:tc>
          <w:tcPr>
            <w:tcW w:w="2160" w:type="dxa"/>
            <w:shd w:val="clear" w:color="auto" w:fill="auto"/>
          </w:tcPr>
          <w:p w:rsidR="00335DAB" w:rsidRPr="00A22DF6" w:rsidRDefault="00335DAB" w:rsidP="00266B21">
            <w:pPr>
              <w:shd w:val="clear" w:color="auto" w:fill="FFFFFF"/>
              <w:autoSpaceDE w:val="0"/>
              <w:autoSpaceDN w:val="0"/>
              <w:adjustRightInd w:val="0"/>
              <w:rPr>
                <w:rFonts w:eastAsia="Calibri" w:cs="Times New Roman" w:hint="cs"/>
                <w:b/>
                <w:bCs/>
                <w:color w:val="000000"/>
                <w:sz w:val="24"/>
                <w:szCs w:val="24"/>
                <w:rtl/>
                <w:lang w:bidi="ar-IQ"/>
              </w:rPr>
            </w:pPr>
            <w:r w:rsidRPr="00A22DF6">
              <w:rPr>
                <w:rFonts w:eastAsia="Calibri" w:cs="Times New Roman"/>
                <w:b/>
                <w:bCs/>
                <w:color w:val="000000"/>
                <w:sz w:val="24"/>
                <w:szCs w:val="24"/>
                <w:rtl/>
                <w:lang w:bidi="ar-IQ"/>
              </w:rPr>
              <w:t>معرفة سمية بعض العقاقير والمستخلصات النباتية .</w:t>
            </w:r>
          </w:p>
        </w:tc>
        <w:tc>
          <w:tcPr>
            <w:tcW w:w="2160" w:type="dxa"/>
            <w:shd w:val="clear" w:color="auto" w:fill="auto"/>
          </w:tcPr>
          <w:p w:rsidR="00335DAB" w:rsidRPr="00A22DF6" w:rsidRDefault="00335DAB" w:rsidP="005462A6">
            <w:pPr>
              <w:shd w:val="clear" w:color="auto" w:fill="FFFFFF"/>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MTT assay and cell viability assay</w:t>
            </w:r>
          </w:p>
        </w:tc>
        <w:tc>
          <w:tcPr>
            <w:tcW w:w="1440" w:type="dxa"/>
            <w:shd w:val="clear" w:color="auto" w:fill="auto"/>
          </w:tcPr>
          <w:p w:rsidR="00335DAB" w:rsidRPr="00A22DF6" w:rsidRDefault="00335DAB" w:rsidP="00266B21">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نظري تطبيقي</w:t>
            </w:r>
          </w:p>
        </w:tc>
        <w:tc>
          <w:tcPr>
            <w:tcW w:w="1440" w:type="dxa"/>
            <w:vMerge/>
            <w:shd w:val="clear" w:color="auto" w:fill="auto"/>
          </w:tcPr>
          <w:p w:rsidR="00335DAB" w:rsidRPr="00A22DF6" w:rsidRDefault="00335DAB">
            <w:pPr>
              <w:rPr>
                <w:rFonts w:cs="Times New Roman"/>
                <w:b/>
                <w:bCs/>
                <w:sz w:val="24"/>
                <w:szCs w:val="24"/>
              </w:rPr>
            </w:pPr>
          </w:p>
        </w:tc>
      </w:tr>
    </w:tbl>
    <w:p w:rsidR="00807DE1" w:rsidRPr="00A22DF6" w:rsidRDefault="00807DE1" w:rsidP="00FE2B72">
      <w:pPr>
        <w:shd w:val="clear" w:color="auto" w:fill="FFFFFF"/>
        <w:rPr>
          <w:rFonts w:cs="Times New Roman"/>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80574" w:rsidRPr="00A22DF6" w:rsidTr="00FE2B72">
        <w:trPr>
          <w:trHeight w:val="477"/>
        </w:trPr>
        <w:tc>
          <w:tcPr>
            <w:tcW w:w="9720" w:type="dxa"/>
            <w:gridSpan w:val="2"/>
            <w:shd w:val="clear" w:color="auto" w:fill="auto"/>
          </w:tcPr>
          <w:p w:rsidR="00F80574" w:rsidRPr="00A22DF6" w:rsidRDefault="00F80574" w:rsidP="004E71CF">
            <w:pPr>
              <w:numPr>
                <w:ilvl w:val="0"/>
                <w:numId w:val="2"/>
              </w:numPr>
              <w:shd w:val="clear" w:color="auto" w:fill="FFFFFF"/>
              <w:tabs>
                <w:tab w:val="left" w:pos="252"/>
                <w:tab w:val="left" w:pos="432"/>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البنية التحتية </w:t>
            </w:r>
          </w:p>
        </w:tc>
      </w:tr>
      <w:tr w:rsidR="00F80574" w:rsidRPr="00A22DF6" w:rsidTr="0094266B">
        <w:trPr>
          <w:trHeight w:val="638"/>
        </w:trPr>
        <w:tc>
          <w:tcPr>
            <w:tcW w:w="4007" w:type="dxa"/>
            <w:shd w:val="clear" w:color="auto" w:fill="auto"/>
          </w:tcPr>
          <w:p w:rsidR="00F80574" w:rsidRPr="0094266B" w:rsidRDefault="00C65ABC" w:rsidP="0094266B">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1ـ الكتب المقررة المطلوبة</w:t>
            </w:r>
          </w:p>
        </w:tc>
        <w:tc>
          <w:tcPr>
            <w:tcW w:w="5713" w:type="dxa"/>
            <w:shd w:val="clear" w:color="auto" w:fill="auto"/>
          </w:tcPr>
          <w:p w:rsidR="00F80574" w:rsidRPr="0094266B" w:rsidRDefault="00787CFA" w:rsidP="0094266B">
            <w:pPr>
              <w:pStyle w:val="Heading2"/>
              <w:shd w:val="clear" w:color="auto" w:fill="FFFFFF"/>
              <w:bidi w:val="0"/>
              <w:rPr>
                <w:rFonts w:cs="Times New Roman" w:hint="cs"/>
                <w:sz w:val="24"/>
                <w:szCs w:val="24"/>
                <w:rtl/>
                <w:lang w:bidi="ar-IQ"/>
              </w:rPr>
            </w:pPr>
            <w:r w:rsidRPr="00A22DF6">
              <w:rPr>
                <w:rFonts w:eastAsia="Calibri" w:cs="Times New Roman"/>
                <w:sz w:val="24"/>
                <w:szCs w:val="24"/>
                <w:rtl/>
                <w:lang w:bidi="ar-IQ"/>
              </w:rPr>
              <w:t>/</w:t>
            </w:r>
            <w:r w:rsidR="00915E4D" w:rsidRPr="00A22DF6">
              <w:rPr>
                <w:rStyle w:val="sims-lpo-header-title"/>
                <w:rFonts w:cs="Times New Roman"/>
                <w:sz w:val="24"/>
                <w:szCs w:val="24"/>
              </w:rPr>
              <w:t>Introduction to Biotechnology (3rd Edition)</w:t>
            </w:r>
            <w:r w:rsidR="00915E4D" w:rsidRPr="00A22DF6">
              <w:rPr>
                <w:rStyle w:val="Footer"/>
                <w:rFonts w:cs="Times New Roman"/>
                <w:sz w:val="24"/>
                <w:szCs w:val="24"/>
                <w:shd w:val="clear" w:color="auto" w:fill="FFFFFF"/>
              </w:rPr>
              <w:t xml:space="preserve"> </w:t>
            </w:r>
            <w:hyperlink r:id="rId8" w:history="1">
              <w:r w:rsidR="00915E4D" w:rsidRPr="00A22DF6">
                <w:rPr>
                  <w:rStyle w:val="Hyperlink"/>
                  <w:rFonts w:cs="Times New Roman"/>
                  <w:color w:val="auto"/>
                  <w:sz w:val="24"/>
                  <w:szCs w:val="24"/>
                  <w:u w:val="none"/>
                  <w:shd w:val="clear" w:color="auto" w:fill="FFFFFF"/>
                </w:rPr>
                <w:t xml:space="preserve">Michael A. </w:t>
              </w:r>
              <w:r w:rsidR="00056A2E" w:rsidRPr="00A22DF6">
                <w:rPr>
                  <w:rStyle w:val="Hyperlink"/>
                  <w:rFonts w:cs="Times New Roman"/>
                  <w:color w:val="auto"/>
                  <w:sz w:val="24"/>
                  <w:szCs w:val="24"/>
                  <w:u w:val="none"/>
                  <w:shd w:val="clear" w:color="auto" w:fill="FFFFFF"/>
                </w:rPr>
                <w:t>Paladin</w:t>
              </w:r>
            </w:hyperlink>
            <w:r w:rsidR="00915E4D" w:rsidRPr="00A22DF6">
              <w:rPr>
                <w:rStyle w:val="apple-converted-space"/>
                <w:rFonts w:cs="Times New Roman"/>
                <w:sz w:val="24"/>
                <w:szCs w:val="24"/>
                <w:shd w:val="clear" w:color="auto" w:fill="FFFFFF"/>
              </w:rPr>
              <w:t> </w:t>
            </w:r>
            <w:r w:rsidR="00915E4D" w:rsidRPr="00A22DF6">
              <w:rPr>
                <w:rStyle w:val="a-color-secondary"/>
                <w:rFonts w:cs="Times New Roman"/>
                <w:sz w:val="24"/>
                <w:szCs w:val="24"/>
                <w:shd w:val="clear" w:color="auto" w:fill="FFFFFF"/>
              </w:rPr>
              <w:t>(Author)</w:t>
            </w:r>
          </w:p>
        </w:tc>
      </w:tr>
      <w:tr w:rsidR="00C65ABC" w:rsidRPr="00A22DF6" w:rsidTr="0094266B">
        <w:trPr>
          <w:trHeight w:val="421"/>
        </w:trPr>
        <w:tc>
          <w:tcPr>
            <w:tcW w:w="4007" w:type="dxa"/>
            <w:shd w:val="clear" w:color="auto" w:fill="auto"/>
          </w:tcPr>
          <w:p w:rsidR="00C65ABC" w:rsidRPr="00A22DF6" w:rsidRDefault="00C65ABC" w:rsidP="00FE2B72">
            <w:pPr>
              <w:shd w:val="clear" w:color="auto" w:fill="FFFFFF"/>
              <w:autoSpaceDE w:val="0"/>
              <w:autoSpaceDN w:val="0"/>
              <w:adjustRightInd w:val="0"/>
              <w:rPr>
                <w:rFonts w:eastAsia="Calibri" w:cs="Times New Roman"/>
                <w:b/>
                <w:bCs/>
                <w:color w:val="000000"/>
                <w:sz w:val="24"/>
                <w:szCs w:val="24"/>
                <w:rtl/>
                <w:lang w:bidi="ar-IQ"/>
              </w:rPr>
            </w:pPr>
            <w:r w:rsidRPr="00A22DF6">
              <w:rPr>
                <w:rFonts w:eastAsia="Calibri" w:cs="Times New Roman"/>
                <w:b/>
                <w:bCs/>
                <w:color w:val="000000"/>
                <w:sz w:val="24"/>
                <w:szCs w:val="24"/>
                <w:rtl/>
                <w:lang w:bidi="ar-IQ"/>
              </w:rPr>
              <w:t xml:space="preserve">2ـ المراجع الرئيسية </w:t>
            </w:r>
            <w:r w:rsidR="00382C80" w:rsidRPr="00A22DF6">
              <w:rPr>
                <w:rFonts w:eastAsia="Calibri" w:cs="Times New Roman"/>
                <w:b/>
                <w:bCs/>
                <w:color w:val="000000"/>
                <w:sz w:val="24"/>
                <w:szCs w:val="24"/>
                <w:rtl/>
                <w:lang w:bidi="ar-IQ"/>
              </w:rPr>
              <w:t xml:space="preserve">(المصادر)  </w:t>
            </w:r>
          </w:p>
        </w:tc>
        <w:tc>
          <w:tcPr>
            <w:tcW w:w="5713" w:type="dxa"/>
            <w:shd w:val="clear" w:color="auto" w:fill="auto"/>
          </w:tcPr>
          <w:p w:rsidR="00C65ABC" w:rsidRPr="00A22DF6" w:rsidRDefault="00787CFA" w:rsidP="00915E4D">
            <w:pPr>
              <w:shd w:val="clear" w:color="auto" w:fill="FFFFFF"/>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U.</w:t>
            </w:r>
            <w:r w:rsidR="00056A2E" w:rsidRPr="00A22DF6">
              <w:rPr>
                <w:rFonts w:eastAsia="Calibri" w:cs="Times New Roman"/>
                <w:b/>
                <w:bCs/>
                <w:color w:val="000000"/>
                <w:sz w:val="24"/>
                <w:szCs w:val="24"/>
                <w:lang w:bidi="ar-IQ"/>
              </w:rPr>
              <w:t xml:space="preserve"> </w:t>
            </w:r>
            <w:r w:rsidRPr="00A22DF6">
              <w:rPr>
                <w:rFonts w:eastAsia="Calibri" w:cs="Times New Roman"/>
                <w:b/>
                <w:bCs/>
                <w:color w:val="000000"/>
                <w:sz w:val="24"/>
                <w:szCs w:val="24"/>
                <w:lang w:bidi="ar-IQ"/>
              </w:rPr>
              <w:t>Satyanarayana ,Biotechnology B.D,</w:t>
            </w:r>
            <w:r w:rsidR="00056A2E" w:rsidRPr="00A22DF6">
              <w:rPr>
                <w:rFonts w:eastAsia="Calibri" w:cs="Times New Roman"/>
                <w:b/>
                <w:bCs/>
                <w:color w:val="000000"/>
                <w:sz w:val="24"/>
                <w:szCs w:val="24"/>
                <w:lang w:bidi="ar-IQ"/>
              </w:rPr>
              <w:t xml:space="preserve"> </w:t>
            </w:r>
            <w:r w:rsidRPr="00A22DF6">
              <w:rPr>
                <w:rFonts w:eastAsia="Calibri" w:cs="Times New Roman"/>
                <w:b/>
                <w:bCs/>
                <w:color w:val="000000"/>
                <w:sz w:val="24"/>
                <w:szCs w:val="24"/>
                <w:lang w:bidi="ar-IQ"/>
              </w:rPr>
              <w:t>Singh</w:t>
            </w:r>
          </w:p>
        </w:tc>
      </w:tr>
      <w:tr w:rsidR="00F80574" w:rsidRPr="00A22DF6" w:rsidTr="0094266B">
        <w:trPr>
          <w:trHeight w:val="554"/>
        </w:trPr>
        <w:tc>
          <w:tcPr>
            <w:tcW w:w="4007" w:type="dxa"/>
            <w:shd w:val="clear" w:color="auto" w:fill="auto"/>
          </w:tcPr>
          <w:p w:rsidR="00F80574" w:rsidRPr="00A22DF6" w:rsidRDefault="00045418" w:rsidP="00FE2B72">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ا</w:t>
            </w:r>
            <w:r w:rsidR="00C65ABC" w:rsidRPr="00A22DF6">
              <w:rPr>
                <w:rFonts w:eastAsia="Calibri" w:cs="Times New Roman"/>
                <w:b/>
                <w:bCs/>
                <w:color w:val="000000"/>
                <w:sz w:val="24"/>
                <w:szCs w:val="24"/>
                <w:rtl/>
                <w:lang w:bidi="ar-IQ"/>
              </w:rPr>
              <w:t xml:space="preserve">ـ الكتب والمراجع التي يوصى بها  </w:t>
            </w:r>
            <w:r w:rsidRPr="00A22DF6">
              <w:rPr>
                <w:rFonts w:eastAsia="Calibri" w:cs="Times New Roman"/>
                <w:b/>
                <w:bCs/>
                <w:color w:val="000000"/>
                <w:sz w:val="24"/>
                <w:szCs w:val="24"/>
                <w:rtl/>
                <w:lang w:bidi="ar-IQ"/>
              </w:rPr>
              <w:t xml:space="preserve">              </w:t>
            </w:r>
            <w:r w:rsidR="00A22DF6" w:rsidRPr="00A22DF6">
              <w:rPr>
                <w:rFonts w:eastAsia="Calibri" w:cs="Times New Roman" w:hint="cs"/>
                <w:b/>
                <w:bCs/>
                <w:color w:val="000000"/>
                <w:sz w:val="24"/>
                <w:szCs w:val="24"/>
                <w:rtl/>
                <w:lang w:bidi="ar-IQ"/>
              </w:rPr>
              <w:t xml:space="preserve">   </w:t>
            </w:r>
            <w:r w:rsidR="00F80574" w:rsidRPr="00A22DF6">
              <w:rPr>
                <w:rFonts w:eastAsia="Calibri" w:cs="Times New Roman"/>
                <w:b/>
                <w:bCs/>
                <w:color w:val="000000"/>
                <w:sz w:val="24"/>
                <w:szCs w:val="24"/>
                <w:rtl/>
                <w:lang w:bidi="ar-IQ"/>
              </w:rPr>
              <w:t xml:space="preserve"> ( </w:t>
            </w:r>
            <w:r w:rsidR="00C65ABC" w:rsidRPr="00A22DF6">
              <w:rPr>
                <w:rFonts w:eastAsia="Calibri" w:cs="Times New Roman"/>
                <w:b/>
                <w:bCs/>
                <w:color w:val="000000"/>
                <w:sz w:val="24"/>
                <w:szCs w:val="24"/>
                <w:rtl/>
                <w:lang w:bidi="ar-IQ"/>
              </w:rPr>
              <w:t xml:space="preserve">المجلات العلمية , التقارير ,.... </w:t>
            </w:r>
            <w:r w:rsidR="00F80574" w:rsidRPr="00A22DF6">
              <w:rPr>
                <w:rFonts w:eastAsia="Calibri" w:cs="Times New Roman"/>
                <w:b/>
                <w:bCs/>
                <w:color w:val="000000"/>
                <w:sz w:val="24"/>
                <w:szCs w:val="24"/>
                <w:rtl/>
                <w:lang w:bidi="ar-IQ"/>
              </w:rPr>
              <w:t xml:space="preserve"> )</w:t>
            </w:r>
          </w:p>
        </w:tc>
        <w:tc>
          <w:tcPr>
            <w:tcW w:w="5713" w:type="dxa"/>
            <w:shd w:val="clear" w:color="auto" w:fill="auto"/>
          </w:tcPr>
          <w:p w:rsidR="00F80574" w:rsidRPr="00A22DF6" w:rsidRDefault="00787CFA" w:rsidP="00A22DF6">
            <w:pPr>
              <w:shd w:val="clear" w:color="auto" w:fill="FFFFFF"/>
              <w:autoSpaceDE w:val="0"/>
              <w:autoSpaceDN w:val="0"/>
              <w:adjustRightInd w:val="0"/>
              <w:jc w:val="right"/>
              <w:rPr>
                <w:rFonts w:eastAsia="Calibri" w:cs="Times New Roman"/>
                <w:b/>
                <w:bCs/>
                <w:color w:val="000000"/>
                <w:sz w:val="24"/>
                <w:szCs w:val="24"/>
                <w:rtl/>
                <w:lang w:bidi="ar-IQ"/>
              </w:rPr>
            </w:pPr>
            <w:r w:rsidRPr="00A22DF6">
              <w:rPr>
                <w:rFonts w:eastAsia="Calibri" w:cs="Times New Roman"/>
                <w:b/>
                <w:bCs/>
                <w:color w:val="000000"/>
                <w:sz w:val="24"/>
                <w:szCs w:val="24"/>
                <w:lang w:bidi="ar-IQ"/>
              </w:rPr>
              <w:t>Te</w:t>
            </w:r>
            <w:r w:rsidR="00A22DF6" w:rsidRPr="00A22DF6">
              <w:rPr>
                <w:rFonts w:eastAsia="Calibri" w:cs="Times New Roman"/>
                <w:b/>
                <w:bCs/>
                <w:color w:val="000000"/>
                <w:sz w:val="24"/>
                <w:szCs w:val="24"/>
                <w:lang w:bidi="ar-IQ"/>
              </w:rPr>
              <w:t>xtbook of  Biotechnology ,</w:t>
            </w:r>
            <w:r w:rsidRPr="00A22DF6">
              <w:rPr>
                <w:rFonts w:eastAsia="Calibri" w:cs="Times New Roman"/>
                <w:b/>
                <w:bCs/>
                <w:color w:val="000000"/>
                <w:sz w:val="24"/>
                <w:szCs w:val="24"/>
                <w:lang w:bidi="ar-IQ"/>
              </w:rPr>
              <w:t xml:space="preserve"> Kara and Ghosh Dalai</w:t>
            </w:r>
          </w:p>
          <w:p w:rsidR="00915E4D" w:rsidRPr="00A22DF6" w:rsidRDefault="00915E4D" w:rsidP="00A67B9F">
            <w:pPr>
              <w:shd w:val="clear" w:color="auto" w:fill="FFFFFF"/>
              <w:autoSpaceDE w:val="0"/>
              <w:autoSpaceDN w:val="0"/>
              <w:adjustRightInd w:val="0"/>
              <w:jc w:val="right"/>
              <w:rPr>
                <w:rFonts w:eastAsia="Calibri" w:cs="Times New Roman"/>
                <w:b/>
                <w:bCs/>
                <w:color w:val="000000"/>
                <w:sz w:val="24"/>
                <w:szCs w:val="24"/>
                <w:lang w:bidi="ar-IQ"/>
              </w:rPr>
            </w:pPr>
            <w:r w:rsidRPr="00A22DF6">
              <w:rPr>
                <w:rFonts w:eastAsia="Calibri" w:cs="Times New Roman"/>
                <w:b/>
                <w:bCs/>
                <w:color w:val="000000"/>
                <w:sz w:val="24"/>
                <w:szCs w:val="24"/>
                <w:lang w:bidi="ar-IQ"/>
              </w:rPr>
              <w:t>British biotechnology journal</w:t>
            </w:r>
          </w:p>
        </w:tc>
      </w:tr>
      <w:tr w:rsidR="00F80574" w:rsidRPr="00A22DF6" w:rsidTr="0094266B">
        <w:trPr>
          <w:trHeight w:val="407"/>
        </w:trPr>
        <w:tc>
          <w:tcPr>
            <w:tcW w:w="4007" w:type="dxa"/>
            <w:shd w:val="clear" w:color="auto" w:fill="auto"/>
          </w:tcPr>
          <w:p w:rsidR="00F80574" w:rsidRPr="00A22DF6" w:rsidRDefault="00045418" w:rsidP="00FE2B72">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ب ـ المراجع الالكترونية, مواقع الانترنيت ....</w:t>
            </w:r>
          </w:p>
        </w:tc>
        <w:tc>
          <w:tcPr>
            <w:tcW w:w="5713" w:type="dxa"/>
            <w:shd w:val="clear" w:color="auto" w:fill="auto"/>
          </w:tcPr>
          <w:p w:rsidR="00F80574" w:rsidRPr="00A22DF6" w:rsidRDefault="00915E4D" w:rsidP="00FE2B72">
            <w:pPr>
              <w:shd w:val="clear" w:color="auto" w:fill="FFFFFF"/>
              <w:autoSpaceDE w:val="0"/>
              <w:autoSpaceDN w:val="0"/>
              <w:adjustRightInd w:val="0"/>
              <w:rPr>
                <w:rFonts w:eastAsia="Calibri" w:cs="Times New Roman"/>
                <w:b/>
                <w:bCs/>
                <w:sz w:val="24"/>
                <w:szCs w:val="24"/>
                <w:lang w:bidi="ar-IQ"/>
              </w:rPr>
            </w:pPr>
            <w:r w:rsidRPr="00A22DF6">
              <w:rPr>
                <w:rFonts w:cs="Times New Roman"/>
                <w:b/>
                <w:bCs/>
                <w:sz w:val="24"/>
                <w:szCs w:val="24"/>
                <w:shd w:val="clear" w:color="auto" w:fill="FFFFFF"/>
              </w:rPr>
              <w:t>www.journals.elsevier.com/journal-of-biotechnology/</w:t>
            </w:r>
          </w:p>
        </w:tc>
      </w:tr>
    </w:tbl>
    <w:p w:rsidR="00F80574" w:rsidRPr="00A22DF6" w:rsidRDefault="00F80574" w:rsidP="00FE2B72">
      <w:pPr>
        <w:shd w:val="clear" w:color="auto" w:fill="FFFFFF"/>
        <w:rPr>
          <w:rFonts w:cs="Times New Roman"/>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A22DF6" w:rsidTr="00FE2B72">
        <w:trPr>
          <w:trHeight w:val="419"/>
        </w:trPr>
        <w:tc>
          <w:tcPr>
            <w:tcW w:w="9720" w:type="dxa"/>
            <w:shd w:val="clear" w:color="auto" w:fill="auto"/>
          </w:tcPr>
          <w:p w:rsidR="00F80574" w:rsidRPr="00A22DF6" w:rsidRDefault="00F35589" w:rsidP="004E71CF">
            <w:pPr>
              <w:numPr>
                <w:ilvl w:val="0"/>
                <w:numId w:val="2"/>
              </w:numPr>
              <w:shd w:val="clear" w:color="auto" w:fill="FFFFFF"/>
              <w:tabs>
                <w:tab w:val="left" w:pos="507"/>
              </w:tabs>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خطة تطوير المقرر الدراسي </w:t>
            </w:r>
          </w:p>
        </w:tc>
      </w:tr>
      <w:tr w:rsidR="00F35589" w:rsidRPr="00A22DF6" w:rsidTr="00FE2B72">
        <w:trPr>
          <w:trHeight w:val="495"/>
        </w:trPr>
        <w:tc>
          <w:tcPr>
            <w:tcW w:w="9720" w:type="dxa"/>
            <w:shd w:val="clear" w:color="auto" w:fill="auto"/>
          </w:tcPr>
          <w:p w:rsidR="00F35589" w:rsidRPr="00A22DF6" w:rsidRDefault="00915E4D" w:rsidP="00D83B4C">
            <w:pPr>
              <w:shd w:val="clear" w:color="auto" w:fill="FFFFFF"/>
              <w:autoSpaceDE w:val="0"/>
              <w:autoSpaceDN w:val="0"/>
              <w:adjustRightInd w:val="0"/>
              <w:rPr>
                <w:rFonts w:eastAsia="Calibri" w:cs="Times New Roman"/>
                <w:b/>
                <w:bCs/>
                <w:color w:val="000000"/>
                <w:sz w:val="24"/>
                <w:szCs w:val="24"/>
                <w:lang w:bidi="ar-IQ"/>
              </w:rPr>
            </w:pPr>
            <w:r w:rsidRPr="00A22DF6">
              <w:rPr>
                <w:rFonts w:eastAsia="Calibri" w:cs="Times New Roman"/>
                <w:b/>
                <w:bCs/>
                <w:color w:val="000000"/>
                <w:sz w:val="24"/>
                <w:szCs w:val="24"/>
                <w:rtl/>
                <w:lang w:bidi="ar-IQ"/>
              </w:rPr>
              <w:t xml:space="preserve">مراجعة </w:t>
            </w:r>
            <w:r w:rsidR="00056A2E" w:rsidRPr="00A22DF6">
              <w:rPr>
                <w:rFonts w:eastAsia="Calibri" w:cs="Times New Roman"/>
                <w:b/>
                <w:bCs/>
                <w:color w:val="000000"/>
                <w:sz w:val="24"/>
                <w:szCs w:val="24"/>
                <w:rtl/>
                <w:lang w:bidi="ar-IQ"/>
              </w:rPr>
              <w:t>المحاضرات</w:t>
            </w:r>
            <w:r w:rsidRPr="00A22DF6">
              <w:rPr>
                <w:rFonts w:eastAsia="Calibri" w:cs="Times New Roman"/>
                <w:b/>
                <w:bCs/>
                <w:color w:val="000000"/>
                <w:sz w:val="24"/>
                <w:szCs w:val="24"/>
                <w:rtl/>
                <w:lang w:bidi="ar-IQ"/>
              </w:rPr>
              <w:t xml:space="preserve"> والمفردات للمواد ذات العلاقة في الجامعات العراقية والعالمية ومحاولة إدخالها ضمن وصف هذا المقرر إضافة الى متابعة التقنيات الحديثة المستحدثة في هذا المجال </w:t>
            </w:r>
            <w:r w:rsidR="00056A2E" w:rsidRPr="00A22DF6">
              <w:rPr>
                <w:rFonts w:eastAsia="Calibri" w:cs="Times New Roman"/>
                <w:b/>
                <w:bCs/>
                <w:color w:val="000000"/>
                <w:sz w:val="24"/>
                <w:szCs w:val="24"/>
                <w:rtl/>
                <w:lang w:bidi="ar-IQ"/>
              </w:rPr>
              <w:t>وإضافتها</w:t>
            </w:r>
            <w:r w:rsidRPr="00A22DF6">
              <w:rPr>
                <w:rFonts w:eastAsia="Calibri" w:cs="Times New Roman"/>
                <w:b/>
                <w:bCs/>
                <w:color w:val="000000"/>
                <w:sz w:val="24"/>
                <w:szCs w:val="24"/>
                <w:rtl/>
                <w:lang w:bidi="ar-IQ"/>
              </w:rPr>
              <w:t xml:space="preserve"> </w:t>
            </w:r>
            <w:r w:rsidR="00056A2E" w:rsidRPr="00A22DF6">
              <w:rPr>
                <w:rFonts w:eastAsia="Calibri" w:cs="Times New Roman"/>
                <w:b/>
                <w:bCs/>
                <w:color w:val="000000"/>
                <w:sz w:val="24"/>
                <w:szCs w:val="24"/>
                <w:rtl/>
                <w:lang w:bidi="ar-IQ"/>
              </w:rPr>
              <w:t>إلى</w:t>
            </w:r>
            <w:r w:rsidRPr="00A22DF6">
              <w:rPr>
                <w:rFonts w:eastAsia="Calibri" w:cs="Times New Roman"/>
                <w:b/>
                <w:bCs/>
                <w:color w:val="000000"/>
                <w:sz w:val="24"/>
                <w:szCs w:val="24"/>
                <w:rtl/>
                <w:lang w:bidi="ar-IQ"/>
              </w:rPr>
              <w:t xml:space="preserve"> وصف هذا المقرر.</w:t>
            </w:r>
          </w:p>
        </w:tc>
      </w:tr>
    </w:tbl>
    <w:p w:rsidR="001C1CD7" w:rsidRDefault="001C1CD7"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Pr="00A61329" w:rsidRDefault="00BC1A33" w:rsidP="00BC1A33">
      <w:pPr>
        <w:shd w:val="clear" w:color="auto" w:fill="FFFFFF"/>
        <w:autoSpaceDE w:val="0"/>
        <w:autoSpaceDN w:val="0"/>
        <w:adjustRightInd w:val="0"/>
        <w:spacing w:line="276" w:lineRule="auto"/>
        <w:jc w:val="center"/>
        <w:rPr>
          <w:rFonts w:cs="Times New Roman"/>
          <w:b/>
          <w:bCs/>
          <w:sz w:val="24"/>
          <w:szCs w:val="24"/>
          <w:rtl/>
          <w:lang w:bidi="ar-IQ"/>
        </w:rPr>
      </w:pPr>
      <w:r w:rsidRPr="00A61329">
        <w:rPr>
          <w:rFonts w:cs="Times New Roman"/>
          <w:b/>
          <w:bCs/>
          <w:sz w:val="24"/>
          <w:szCs w:val="24"/>
          <w:rtl/>
        </w:rPr>
        <w:t>نموذج وصف المقرر</w:t>
      </w:r>
    </w:p>
    <w:p w:rsidR="00BC1A33" w:rsidRPr="00A61329" w:rsidRDefault="00BC1A33" w:rsidP="00BC1A33">
      <w:pPr>
        <w:shd w:val="clear" w:color="auto" w:fill="FFFFFF"/>
        <w:autoSpaceDE w:val="0"/>
        <w:autoSpaceDN w:val="0"/>
        <w:adjustRightInd w:val="0"/>
        <w:spacing w:before="240" w:line="276" w:lineRule="auto"/>
        <w:rPr>
          <w:rFonts w:cs="Times New Roman"/>
          <w:b/>
          <w:bCs/>
          <w:sz w:val="24"/>
          <w:szCs w:val="24"/>
          <w:rtl/>
          <w:lang w:bidi="ar-IQ"/>
        </w:rPr>
      </w:pPr>
      <w:r w:rsidRPr="00A61329">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A61329" w:rsidTr="00BC1A33">
        <w:trPr>
          <w:trHeight w:val="794"/>
        </w:trPr>
        <w:tc>
          <w:tcPr>
            <w:tcW w:w="9720" w:type="dxa"/>
            <w:shd w:val="clear" w:color="auto" w:fill="auto"/>
          </w:tcPr>
          <w:p w:rsidR="00BC1A33" w:rsidRPr="00A61329" w:rsidRDefault="00BC1A33" w:rsidP="00BC1A33">
            <w:pPr>
              <w:shd w:val="clear" w:color="auto" w:fill="FFFFFF"/>
              <w:autoSpaceDE w:val="0"/>
              <w:autoSpaceDN w:val="0"/>
              <w:adjustRightInd w:val="0"/>
              <w:spacing w:before="240" w:after="240"/>
              <w:jc w:val="lowKashida"/>
              <w:rPr>
                <w:rFonts w:eastAsia="Calibri" w:cs="Times New Roman"/>
                <w:b/>
                <w:bCs/>
                <w:color w:val="000000"/>
                <w:sz w:val="24"/>
                <w:szCs w:val="24"/>
                <w:lang w:bidi="ar-IQ"/>
              </w:rPr>
            </w:pPr>
            <w:r w:rsidRPr="00A61329">
              <w:rPr>
                <w:rFonts w:eastAsia="Calibri" w:cs="Times New Roman"/>
                <w:b/>
                <w:bCs/>
                <w:color w:val="000000"/>
                <w:sz w:val="24"/>
                <w:szCs w:val="24"/>
                <w:rtl/>
                <w:lang w:bidi="ar-IQ"/>
              </w:rPr>
              <w:t>يهدف مقرر مصرف الدم الى تعليم الطلبة الاسس العلمية لنقل الدم للأشخاص المحتاجين للدم او احد مكوناته وتعليمهم المعايير التي تحمي المتبرع والمستلم على حد سواء بالإضافة لتعريفهم بأهم اسباب ودواعي النقل وكذلك  مخاطر نقل الدم من خلال معرفة الامراض والتي تنتقل عن طريق الدم والمضاعفات التي ممكن ان تحصل بعد النقل بالإضافة الى ذلك يهدف هذا المقرر الى تعليم الطلاب اهم المهارات اللازمة لأجراء فحوصات المطابقة لدم المتبرع والمستلم كيما نحقق نقل دم آمن  للمرضى المحتاجين .</w:t>
            </w:r>
          </w:p>
        </w:tc>
      </w:tr>
    </w:tbl>
    <w:p w:rsidR="00BC1A33" w:rsidRPr="00A61329" w:rsidRDefault="00BC1A33" w:rsidP="00BC1A33">
      <w:pPr>
        <w:shd w:val="clear" w:color="auto" w:fill="FFFFFF"/>
        <w:autoSpaceDE w:val="0"/>
        <w:autoSpaceDN w:val="0"/>
        <w:adjustRightInd w:val="0"/>
        <w:spacing w:before="240" w:line="276" w:lineRule="auto"/>
        <w:ind w:right="-426"/>
        <w:jc w:val="both"/>
        <w:rPr>
          <w:rFonts w:cs="Times New Roman"/>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C1A33" w:rsidRPr="00A61329" w:rsidTr="00BC1A33">
        <w:trPr>
          <w:trHeight w:val="624"/>
        </w:trPr>
        <w:tc>
          <w:tcPr>
            <w:tcW w:w="3780" w:type="dxa"/>
            <w:shd w:val="clear" w:color="auto" w:fill="auto"/>
          </w:tcPr>
          <w:p w:rsidR="00BC1A33" w:rsidRPr="00A61329" w:rsidRDefault="00BC1A33" w:rsidP="004E71CF">
            <w:pPr>
              <w:numPr>
                <w:ilvl w:val="0"/>
                <w:numId w:val="2"/>
              </w:numPr>
              <w:shd w:val="clear" w:color="auto" w:fill="FFFFFF"/>
              <w:autoSpaceDE w:val="0"/>
              <w:autoSpaceDN w:val="0"/>
              <w:adjustRightInd w:val="0"/>
              <w:spacing w:before="240"/>
              <w:ind w:hanging="288"/>
              <w:jc w:val="lowKashida"/>
              <w:rPr>
                <w:rFonts w:eastAsia="Calibri" w:cs="Times New Roman"/>
                <w:b/>
                <w:bCs/>
                <w:color w:val="000000"/>
                <w:sz w:val="24"/>
                <w:szCs w:val="24"/>
                <w:lang w:bidi="ar-IQ"/>
              </w:rPr>
            </w:pPr>
            <w:r w:rsidRPr="00A61329">
              <w:rPr>
                <w:rFonts w:eastAsia="Calibri" w:cs="Times New Roman"/>
                <w:b/>
                <w:bCs/>
                <w:color w:val="000000"/>
                <w:sz w:val="24"/>
                <w:szCs w:val="24"/>
                <w:rtl/>
                <w:lang w:bidi="ar-IQ"/>
              </w:rPr>
              <w:t>المؤسسة التعليمية</w:t>
            </w:r>
          </w:p>
        </w:tc>
        <w:tc>
          <w:tcPr>
            <w:tcW w:w="5940" w:type="dxa"/>
            <w:shd w:val="clear" w:color="auto" w:fill="auto"/>
          </w:tcPr>
          <w:p w:rsidR="00BC1A33" w:rsidRPr="00A61329" w:rsidRDefault="00BC1A33" w:rsidP="00BC1A33">
            <w:pPr>
              <w:shd w:val="clear" w:color="auto" w:fill="FFFFFF"/>
              <w:autoSpaceDE w:val="0"/>
              <w:autoSpaceDN w:val="0"/>
              <w:adjustRightInd w:val="0"/>
              <w:spacing w:before="240"/>
              <w:jc w:val="lowKashida"/>
              <w:rPr>
                <w:rFonts w:eastAsia="Calibri" w:cs="Times New Roman"/>
                <w:b/>
                <w:bCs/>
                <w:sz w:val="24"/>
                <w:szCs w:val="24"/>
                <w:lang w:bidi="ar-IQ"/>
              </w:rPr>
            </w:pPr>
            <w:r w:rsidRPr="00A61329">
              <w:rPr>
                <w:rFonts w:eastAsia="Calibri" w:cs="Times New Roman"/>
                <w:b/>
                <w:bCs/>
                <w:sz w:val="24"/>
                <w:szCs w:val="24"/>
                <w:rtl/>
                <w:lang w:bidi="ar-IQ"/>
              </w:rPr>
              <w:t>جامعة سامراء</w:t>
            </w:r>
            <w:r>
              <w:rPr>
                <w:rFonts w:eastAsia="Calibri" w:cs="Times New Roman" w:hint="cs"/>
                <w:b/>
                <w:bCs/>
                <w:sz w:val="24"/>
                <w:szCs w:val="24"/>
                <w:rtl/>
                <w:lang w:bidi="ar-IQ"/>
              </w:rPr>
              <w:t xml:space="preserve"> </w:t>
            </w:r>
            <w:r w:rsidRPr="00A61329">
              <w:rPr>
                <w:rFonts w:eastAsia="Calibri" w:cs="Times New Roman"/>
                <w:b/>
                <w:bCs/>
                <w:sz w:val="24"/>
                <w:szCs w:val="24"/>
                <w:rtl/>
                <w:lang w:bidi="ar-IQ"/>
              </w:rPr>
              <w:t>/</w:t>
            </w:r>
            <w:r>
              <w:rPr>
                <w:rFonts w:eastAsia="Calibri" w:cs="Times New Roman" w:hint="cs"/>
                <w:b/>
                <w:bCs/>
                <w:sz w:val="24"/>
                <w:szCs w:val="24"/>
                <w:rtl/>
                <w:lang w:bidi="ar-IQ"/>
              </w:rPr>
              <w:t xml:space="preserve"> </w:t>
            </w:r>
            <w:r w:rsidRPr="00A61329">
              <w:rPr>
                <w:rFonts w:eastAsia="Calibri" w:cs="Times New Roman"/>
                <w:b/>
                <w:bCs/>
                <w:sz w:val="24"/>
                <w:szCs w:val="24"/>
                <w:rtl/>
                <w:lang w:bidi="ar-IQ"/>
              </w:rPr>
              <w:t>كلية العلوم التطبيقية</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القسم العلمي  / المركز</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قسم التحليلات المرضية</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اسم / رمز المقرر</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مصرف الدم /</w:t>
            </w:r>
            <w:r>
              <w:rPr>
                <w:rFonts w:eastAsia="Calibri" w:cs="Times New Roman" w:hint="cs"/>
                <w:b/>
                <w:bCs/>
                <w:color w:val="000000"/>
                <w:sz w:val="24"/>
                <w:szCs w:val="24"/>
                <w:rtl/>
                <w:lang w:bidi="ar-IQ"/>
              </w:rPr>
              <w:t xml:space="preserve"> </w:t>
            </w:r>
            <w:r w:rsidRPr="00E21A36">
              <w:rPr>
                <w:rFonts w:eastAsia="Calibri" w:cs="Times New Roman"/>
                <w:b/>
                <w:bCs/>
                <w:color w:val="000000"/>
                <w:sz w:val="24"/>
                <w:szCs w:val="24"/>
                <w:rtl/>
                <w:lang w:bidi="ar-IQ"/>
              </w:rPr>
              <w:t>السنة الرابعة</w:t>
            </w:r>
            <w:r w:rsidRPr="00E21A36">
              <w:rPr>
                <w:rFonts w:eastAsia="Calibri" w:cs="Times New Roman" w:hint="cs"/>
                <w:b/>
                <w:bCs/>
                <w:color w:val="000000"/>
                <w:sz w:val="24"/>
                <w:szCs w:val="24"/>
                <w:rtl/>
                <w:lang w:bidi="ar-IQ"/>
              </w:rPr>
              <w:t xml:space="preserve"> </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أشكال الحضور المتاحة</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انتظام</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الفصل / السنة</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سنوي</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عدد الساعات الدراسية (الكلي)</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Pr>
                <w:rFonts w:eastAsia="Calibri" w:cs="Times New Roman" w:hint="cs"/>
                <w:b/>
                <w:bCs/>
                <w:color w:val="000000"/>
                <w:sz w:val="24"/>
                <w:szCs w:val="24"/>
                <w:rtl/>
                <w:lang w:bidi="ar-IQ"/>
              </w:rPr>
              <w:t xml:space="preserve">96 </w:t>
            </w:r>
            <w:r w:rsidRPr="00E21A36">
              <w:rPr>
                <w:rFonts w:eastAsia="Calibri" w:cs="Times New Roman"/>
                <w:b/>
                <w:bCs/>
                <w:color w:val="000000"/>
                <w:sz w:val="24"/>
                <w:szCs w:val="24"/>
                <w:rtl/>
                <w:lang w:bidi="ar-IQ"/>
              </w:rPr>
              <w:t>ساع</w:t>
            </w:r>
            <w:r w:rsidRPr="00E21A36">
              <w:rPr>
                <w:rFonts w:eastAsia="Calibri" w:cs="Times New Roman" w:hint="cs"/>
                <w:b/>
                <w:bCs/>
                <w:color w:val="000000"/>
                <w:sz w:val="24"/>
                <w:szCs w:val="24"/>
                <w:rtl/>
                <w:lang w:bidi="ar-IQ"/>
              </w:rPr>
              <w:t xml:space="preserve">ة في السنة الدراسية </w:t>
            </w:r>
          </w:p>
        </w:tc>
      </w:tr>
      <w:tr w:rsidR="00BC1A33" w:rsidRPr="00E21A36" w:rsidTr="00BC1A33">
        <w:trPr>
          <w:trHeight w:val="624"/>
        </w:trPr>
        <w:tc>
          <w:tcPr>
            <w:tcW w:w="3780" w:type="dxa"/>
            <w:shd w:val="clear" w:color="auto" w:fill="auto"/>
          </w:tcPr>
          <w:p w:rsidR="00BC1A33" w:rsidRPr="00E21A36" w:rsidRDefault="00BC1A33" w:rsidP="004E71CF">
            <w:pPr>
              <w:numPr>
                <w:ilvl w:val="0"/>
                <w:numId w:val="2"/>
              </w:num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تاريخ إعداد هذا الوصف </w:t>
            </w:r>
          </w:p>
        </w:tc>
        <w:tc>
          <w:tcPr>
            <w:tcW w:w="5940" w:type="dxa"/>
            <w:shd w:val="clear" w:color="auto" w:fill="auto"/>
          </w:tcPr>
          <w:p w:rsidR="00BC1A33" w:rsidRPr="00E21A36"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2016 م</w:t>
            </w:r>
          </w:p>
        </w:tc>
      </w:tr>
      <w:tr w:rsidR="00BC1A33" w:rsidRPr="00E21A36" w:rsidTr="00BC1A33">
        <w:trPr>
          <w:trHeight w:val="725"/>
        </w:trPr>
        <w:tc>
          <w:tcPr>
            <w:tcW w:w="9720" w:type="dxa"/>
            <w:gridSpan w:val="2"/>
            <w:shd w:val="clear" w:color="auto" w:fill="auto"/>
          </w:tcPr>
          <w:p w:rsidR="00BC1A33" w:rsidRPr="00E21A36" w:rsidRDefault="00BC1A33" w:rsidP="004E71CF">
            <w:pPr>
              <w:numPr>
                <w:ilvl w:val="0"/>
                <w:numId w:val="2"/>
              </w:numPr>
              <w:shd w:val="clear" w:color="auto" w:fill="FFFFFF"/>
              <w:autoSpaceDE w:val="0"/>
              <w:autoSpaceDN w:val="0"/>
              <w:adjustRightInd w:val="0"/>
              <w:spacing w:before="24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أهداف المقرر</w:t>
            </w:r>
          </w:p>
        </w:tc>
      </w:tr>
      <w:tr w:rsidR="00BC1A33" w:rsidRPr="00E21A36" w:rsidTr="00BC1A33">
        <w:trPr>
          <w:trHeight w:val="265"/>
        </w:trPr>
        <w:tc>
          <w:tcPr>
            <w:tcW w:w="9720" w:type="dxa"/>
            <w:gridSpan w:val="2"/>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1-تعليم الطالب </w:t>
            </w:r>
            <w:r w:rsidRPr="00E21A36">
              <w:rPr>
                <w:rFonts w:eastAsia="Calibri" w:cs="Times New Roman" w:hint="cs"/>
                <w:b/>
                <w:bCs/>
                <w:color w:val="000000"/>
                <w:sz w:val="24"/>
                <w:szCs w:val="24"/>
                <w:rtl/>
                <w:lang w:bidi="ar-IQ"/>
              </w:rPr>
              <w:t>أنواع</w:t>
            </w:r>
            <w:r w:rsidRPr="00E21A36">
              <w:rPr>
                <w:rFonts w:eastAsia="Calibri" w:cs="Times New Roman"/>
                <w:b/>
                <w:bCs/>
                <w:color w:val="000000"/>
                <w:sz w:val="24"/>
                <w:szCs w:val="24"/>
                <w:rtl/>
                <w:lang w:bidi="ar-IQ"/>
              </w:rPr>
              <w:t xml:space="preserve"> </w:t>
            </w:r>
            <w:r w:rsidRPr="00E21A36">
              <w:rPr>
                <w:rFonts w:eastAsia="Calibri" w:cs="Times New Roman" w:hint="cs"/>
                <w:b/>
                <w:bCs/>
                <w:color w:val="000000"/>
                <w:sz w:val="24"/>
                <w:szCs w:val="24"/>
                <w:rtl/>
                <w:lang w:bidi="ar-IQ"/>
              </w:rPr>
              <w:t>وأسباب</w:t>
            </w:r>
            <w:r w:rsidRPr="00E21A36">
              <w:rPr>
                <w:rFonts w:eastAsia="Calibri" w:cs="Times New Roman"/>
                <w:b/>
                <w:bCs/>
                <w:color w:val="000000"/>
                <w:sz w:val="24"/>
                <w:szCs w:val="24"/>
                <w:rtl/>
                <w:lang w:bidi="ar-IQ"/>
              </w:rPr>
              <w:t xml:space="preserve"> نقل الدم</w:t>
            </w:r>
            <w:r>
              <w:rPr>
                <w:rFonts w:eastAsia="Calibri" w:cs="Times New Roman" w:hint="cs"/>
                <w:b/>
                <w:bCs/>
                <w:color w:val="000000"/>
                <w:sz w:val="24"/>
                <w:szCs w:val="24"/>
                <w:rtl/>
                <w:lang w:bidi="ar-IQ"/>
              </w:rPr>
              <w:t>.</w:t>
            </w:r>
          </w:p>
        </w:tc>
      </w:tr>
      <w:tr w:rsidR="00BC1A33" w:rsidRPr="00E21A36" w:rsidTr="00BC1A33">
        <w:trPr>
          <w:trHeight w:val="265"/>
        </w:trPr>
        <w:tc>
          <w:tcPr>
            <w:tcW w:w="9720" w:type="dxa"/>
            <w:gridSpan w:val="2"/>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2-تعليم الطالب معايير حماية المتبرع والمستلم للدم</w:t>
            </w:r>
            <w:r>
              <w:rPr>
                <w:rFonts w:eastAsia="Calibri" w:cs="Times New Roman" w:hint="cs"/>
                <w:b/>
                <w:bCs/>
                <w:color w:val="000000"/>
                <w:sz w:val="24"/>
                <w:szCs w:val="24"/>
                <w:rtl/>
                <w:lang w:bidi="ar-IQ"/>
              </w:rPr>
              <w:t>.</w:t>
            </w:r>
          </w:p>
        </w:tc>
      </w:tr>
      <w:tr w:rsidR="00BC1A33" w:rsidRPr="00E21A36" w:rsidTr="00BC1A33">
        <w:trPr>
          <w:trHeight w:val="265"/>
        </w:trPr>
        <w:tc>
          <w:tcPr>
            <w:tcW w:w="9720" w:type="dxa"/>
            <w:gridSpan w:val="2"/>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3-تعليم الطالب مخاطر نقل الدم </w:t>
            </w:r>
            <w:r>
              <w:rPr>
                <w:rFonts w:eastAsia="Calibri" w:cs="Times New Roman" w:hint="cs"/>
                <w:b/>
                <w:bCs/>
                <w:color w:val="000000"/>
                <w:sz w:val="24"/>
                <w:szCs w:val="24"/>
                <w:rtl/>
                <w:lang w:bidi="ar-IQ"/>
              </w:rPr>
              <w:t>.</w:t>
            </w:r>
          </w:p>
        </w:tc>
      </w:tr>
      <w:tr w:rsidR="00BC1A33" w:rsidRPr="00E21A36" w:rsidTr="00BC1A33">
        <w:trPr>
          <w:trHeight w:val="265"/>
        </w:trPr>
        <w:tc>
          <w:tcPr>
            <w:tcW w:w="9720" w:type="dxa"/>
            <w:gridSpan w:val="2"/>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4-تعليم الطالب الامراض التي تعالج بنقل الدم او احد مكوناته</w:t>
            </w:r>
            <w:r>
              <w:rPr>
                <w:rFonts w:eastAsia="Calibri" w:cs="Times New Roman" w:hint="cs"/>
                <w:b/>
                <w:bCs/>
                <w:color w:val="000000"/>
                <w:sz w:val="24"/>
                <w:szCs w:val="24"/>
                <w:rtl/>
                <w:lang w:bidi="ar-IQ"/>
              </w:rPr>
              <w:t>.</w:t>
            </w:r>
          </w:p>
        </w:tc>
      </w:tr>
      <w:tr w:rsidR="00BC1A33" w:rsidRPr="00E21A36" w:rsidTr="00BC1A33">
        <w:trPr>
          <w:trHeight w:val="265"/>
        </w:trPr>
        <w:tc>
          <w:tcPr>
            <w:tcW w:w="9720" w:type="dxa"/>
            <w:gridSpan w:val="2"/>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5-اكساب الطالب مهارات الفحوصات اللازمة لتوفير دم آمن للنقل</w:t>
            </w:r>
            <w:r>
              <w:rPr>
                <w:rFonts w:eastAsia="Calibri" w:cs="Times New Roman" w:hint="cs"/>
                <w:b/>
                <w:bCs/>
                <w:color w:val="000000"/>
                <w:sz w:val="24"/>
                <w:szCs w:val="24"/>
                <w:rtl/>
                <w:lang w:bidi="ar-IQ"/>
              </w:rPr>
              <w:t>.</w:t>
            </w:r>
          </w:p>
        </w:tc>
      </w:tr>
    </w:tbl>
    <w:p w:rsidR="00BC1A33" w:rsidRPr="00E21A36" w:rsidRDefault="00BC1A33" w:rsidP="00BC1A33">
      <w:pPr>
        <w:shd w:val="clear" w:color="auto" w:fill="FFFFFF"/>
        <w:jc w:val="lowKashida"/>
        <w:rPr>
          <w:rFonts w:cs="Times New Roman"/>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E21A36" w:rsidTr="00BC1A33">
        <w:trPr>
          <w:trHeight w:val="416"/>
        </w:trPr>
        <w:tc>
          <w:tcPr>
            <w:tcW w:w="9720" w:type="dxa"/>
            <w:shd w:val="clear" w:color="auto" w:fill="auto"/>
          </w:tcPr>
          <w:p w:rsidR="00BC1A33" w:rsidRPr="00E21A36" w:rsidRDefault="00BC1A33" w:rsidP="004E71CF">
            <w:pPr>
              <w:numPr>
                <w:ilvl w:val="0"/>
                <w:numId w:val="2"/>
              </w:numPr>
              <w:shd w:val="clear" w:color="auto" w:fill="FFFFFF"/>
              <w:tabs>
                <w:tab w:val="left" w:pos="507"/>
              </w:tabs>
              <w:autoSpaceDE w:val="0"/>
              <w:autoSpaceDN w:val="0"/>
              <w:adjustRightInd w:val="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مخرجات المقرر وطرائق التعليم والتعلم والتقييم</w:t>
            </w:r>
          </w:p>
        </w:tc>
      </w:tr>
      <w:tr w:rsidR="00BC1A33" w:rsidRPr="00E21A36" w:rsidTr="00BC1A33">
        <w:trPr>
          <w:trHeight w:val="1972"/>
        </w:trPr>
        <w:tc>
          <w:tcPr>
            <w:tcW w:w="9720" w:type="dxa"/>
            <w:shd w:val="clear" w:color="auto" w:fill="auto"/>
          </w:tcPr>
          <w:p w:rsidR="00BC1A33" w:rsidRPr="00E21A36" w:rsidRDefault="00BC1A33" w:rsidP="00BC1A33">
            <w:pPr>
              <w:shd w:val="clear" w:color="auto" w:fill="FFFFFF"/>
              <w:autoSpaceDE w:val="0"/>
              <w:autoSpaceDN w:val="0"/>
              <w:adjustRightInd w:val="0"/>
              <w:ind w:left="43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أ- الأهداف المعرفية  </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أ1-</w:t>
            </w:r>
            <w:r w:rsidRPr="00E21A36">
              <w:rPr>
                <w:rFonts w:eastAsia="Calibri" w:cs="Times New Roman" w:hint="cs"/>
                <w:b/>
                <w:bCs/>
                <w:color w:val="000000"/>
                <w:sz w:val="24"/>
                <w:szCs w:val="24"/>
                <w:rtl/>
                <w:lang w:bidi="ar-IQ"/>
              </w:rPr>
              <w:t>أنواع</w:t>
            </w:r>
            <w:r w:rsidRPr="00E21A36">
              <w:rPr>
                <w:rFonts w:eastAsia="Calibri" w:cs="Times New Roman"/>
                <w:b/>
                <w:bCs/>
                <w:color w:val="000000"/>
                <w:sz w:val="24"/>
                <w:szCs w:val="24"/>
                <w:rtl/>
                <w:lang w:bidi="ar-IQ"/>
              </w:rPr>
              <w:t xml:space="preserve"> و</w:t>
            </w:r>
            <w:r w:rsidRPr="00E21A36">
              <w:rPr>
                <w:rFonts w:eastAsia="Calibri" w:cs="Times New Roman" w:hint="cs"/>
                <w:b/>
                <w:bCs/>
                <w:color w:val="000000"/>
                <w:sz w:val="24"/>
                <w:szCs w:val="24"/>
                <w:rtl/>
                <w:lang w:bidi="ar-IQ"/>
              </w:rPr>
              <w:t xml:space="preserve"> أسباب</w:t>
            </w:r>
            <w:r w:rsidRPr="00E21A36">
              <w:rPr>
                <w:rFonts w:eastAsia="Calibri" w:cs="Times New Roman"/>
                <w:b/>
                <w:bCs/>
                <w:color w:val="000000"/>
                <w:sz w:val="24"/>
                <w:szCs w:val="24"/>
                <w:rtl/>
                <w:lang w:bidi="ar-IQ"/>
              </w:rPr>
              <w:t xml:space="preserve"> نقل الدم</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أ2-</w:t>
            </w:r>
            <w:r w:rsidRPr="00E21A36">
              <w:rPr>
                <w:rFonts w:eastAsia="Calibri" w:cs="Times New Roman" w:hint="cs"/>
                <w:b/>
                <w:bCs/>
                <w:color w:val="000000"/>
                <w:sz w:val="24"/>
                <w:szCs w:val="24"/>
                <w:rtl/>
                <w:lang w:bidi="ar-IQ"/>
              </w:rPr>
              <w:t>أنظمة</w:t>
            </w:r>
            <w:r w:rsidRPr="00E21A36">
              <w:rPr>
                <w:rFonts w:eastAsia="Calibri" w:cs="Times New Roman"/>
                <w:b/>
                <w:bCs/>
                <w:color w:val="000000"/>
                <w:sz w:val="24"/>
                <w:szCs w:val="24"/>
                <w:rtl/>
                <w:lang w:bidi="ar-IQ"/>
              </w:rPr>
              <w:t xml:space="preserve"> تصنيف فصائل الدم</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أ3- مخاطر نقل الدم</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أ4- الايدز ونقل الدم</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أ5- مرض تحلل الدم في حديثي الولادة</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أ6-  فقر الدم </w:t>
            </w:r>
            <w:r w:rsidRPr="00E21A36">
              <w:rPr>
                <w:rFonts w:eastAsia="Calibri" w:cs="Times New Roman" w:hint="cs"/>
                <w:b/>
                <w:bCs/>
                <w:color w:val="000000"/>
                <w:sz w:val="24"/>
                <w:szCs w:val="24"/>
                <w:rtl/>
                <w:lang w:bidi="ar-IQ"/>
              </w:rPr>
              <w:t>ألتحللي</w:t>
            </w:r>
            <w:r>
              <w:rPr>
                <w:rFonts w:eastAsia="Calibri" w:cs="Times New Roman" w:hint="cs"/>
                <w:b/>
                <w:bCs/>
                <w:color w:val="000000"/>
                <w:sz w:val="24"/>
                <w:szCs w:val="24"/>
                <w:rtl/>
                <w:lang w:bidi="ar-IQ"/>
              </w:rPr>
              <w:t>.</w:t>
            </w:r>
          </w:p>
        </w:tc>
      </w:tr>
      <w:tr w:rsidR="00BC1A33" w:rsidRPr="00E21A36" w:rsidTr="00BC1A33">
        <w:trPr>
          <w:trHeight w:val="1408"/>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lastRenderedPageBreak/>
              <w:t xml:space="preserve">ب -  الأهداف المهاراتية الخاصة بالمقرر. </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ب1 –اجراء فحوصات فصائل الدم </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ب2 – </w:t>
            </w:r>
            <w:r w:rsidRPr="00E21A36">
              <w:rPr>
                <w:rFonts w:eastAsia="Calibri" w:cs="Times New Roman" w:hint="cs"/>
                <w:b/>
                <w:bCs/>
                <w:color w:val="000000"/>
                <w:sz w:val="24"/>
                <w:szCs w:val="24"/>
                <w:rtl/>
                <w:lang w:bidi="ar-IQ"/>
              </w:rPr>
              <w:t>إجراء</w:t>
            </w:r>
            <w:r w:rsidRPr="00E21A36">
              <w:rPr>
                <w:rFonts w:eastAsia="Calibri" w:cs="Times New Roman"/>
                <w:b/>
                <w:bCs/>
                <w:color w:val="000000"/>
                <w:sz w:val="24"/>
                <w:szCs w:val="24"/>
                <w:rtl/>
                <w:lang w:bidi="ar-IQ"/>
              </w:rPr>
              <w:t xml:space="preserve"> فحوصات المطابقة</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hint="cs"/>
                <w:b/>
                <w:bCs/>
                <w:color w:val="000000"/>
                <w:sz w:val="24"/>
                <w:szCs w:val="24"/>
                <w:rtl/>
                <w:lang w:bidi="ar-IQ"/>
              </w:rPr>
            </w:pPr>
            <w:r w:rsidRPr="00E21A36">
              <w:rPr>
                <w:rFonts w:eastAsia="Calibri" w:cs="Times New Roman"/>
                <w:b/>
                <w:bCs/>
                <w:color w:val="000000"/>
                <w:sz w:val="24"/>
                <w:szCs w:val="24"/>
                <w:rtl/>
                <w:lang w:bidi="ar-IQ"/>
              </w:rPr>
              <w:t xml:space="preserve">ب3 – </w:t>
            </w:r>
            <w:r w:rsidRPr="00E21A36">
              <w:rPr>
                <w:rFonts w:eastAsia="Calibri" w:cs="Times New Roman" w:hint="cs"/>
                <w:b/>
                <w:bCs/>
                <w:color w:val="000000"/>
                <w:sz w:val="24"/>
                <w:szCs w:val="24"/>
                <w:rtl/>
                <w:lang w:bidi="ar-IQ"/>
              </w:rPr>
              <w:t>إجراء</w:t>
            </w:r>
            <w:r w:rsidRPr="00E21A36">
              <w:rPr>
                <w:rFonts w:eastAsia="Calibri" w:cs="Times New Roman"/>
                <w:b/>
                <w:bCs/>
                <w:color w:val="000000"/>
                <w:sz w:val="24"/>
                <w:szCs w:val="24"/>
                <w:rtl/>
                <w:lang w:bidi="ar-IQ"/>
              </w:rPr>
              <w:t xml:space="preserve"> فحوصات </w:t>
            </w:r>
            <w:r w:rsidRPr="00E21A36">
              <w:rPr>
                <w:rFonts w:eastAsia="Calibri" w:cs="Times New Roman"/>
                <w:b/>
                <w:bCs/>
                <w:color w:val="000000"/>
                <w:sz w:val="24"/>
                <w:szCs w:val="24"/>
                <w:lang w:bidi="ar-IQ"/>
              </w:rPr>
              <w:t>combs'</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ب4-    اجراء </w:t>
            </w:r>
            <w:r w:rsidRPr="00E21A36">
              <w:rPr>
                <w:rFonts w:eastAsia="Calibri" w:cs="Times New Roman" w:hint="cs"/>
                <w:b/>
                <w:bCs/>
                <w:color w:val="000000"/>
                <w:sz w:val="24"/>
                <w:szCs w:val="24"/>
                <w:rtl/>
                <w:lang w:bidi="ar-IQ"/>
              </w:rPr>
              <w:t>فحوصات</w:t>
            </w:r>
            <w:r w:rsidRPr="00E21A36">
              <w:rPr>
                <w:rFonts w:eastAsia="Calibri" w:cs="Times New Roman"/>
                <w:b/>
                <w:bCs/>
                <w:color w:val="000000"/>
                <w:sz w:val="24"/>
                <w:szCs w:val="24"/>
                <w:rtl/>
                <w:lang w:bidi="ar-IQ"/>
              </w:rPr>
              <w:t xml:space="preserve"> </w:t>
            </w:r>
            <w:r w:rsidRPr="00E21A36">
              <w:rPr>
                <w:rFonts w:eastAsia="Calibri" w:cs="Times New Roman"/>
                <w:b/>
                <w:bCs/>
                <w:color w:val="000000"/>
                <w:sz w:val="24"/>
                <w:szCs w:val="24"/>
                <w:lang w:bidi="ar-IQ"/>
              </w:rPr>
              <w:t>antibody titer</w:t>
            </w:r>
            <w:r>
              <w:rPr>
                <w:rFonts w:eastAsia="Calibri" w:cs="Times New Roman" w:hint="cs"/>
                <w:b/>
                <w:bCs/>
                <w:color w:val="000000"/>
                <w:sz w:val="24"/>
                <w:szCs w:val="24"/>
                <w:rtl/>
                <w:lang w:bidi="ar-IQ"/>
              </w:rPr>
              <w:t>.</w:t>
            </w:r>
          </w:p>
        </w:tc>
      </w:tr>
      <w:tr w:rsidR="00BC1A33" w:rsidRPr="00E21A36" w:rsidTr="00BC1A33">
        <w:trPr>
          <w:trHeight w:val="423"/>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     طرائق التعليم والتعلم </w:t>
            </w:r>
          </w:p>
        </w:tc>
      </w:tr>
      <w:tr w:rsidR="00BC1A33" w:rsidRPr="00E21A36" w:rsidTr="00BC1A33">
        <w:trPr>
          <w:trHeight w:val="617"/>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المحاضرات</w:t>
            </w:r>
            <w:r w:rsidRPr="00E21A36">
              <w:rPr>
                <w:rFonts w:eastAsia="Calibri" w:cs="Times New Roman"/>
                <w:b/>
                <w:bCs/>
                <w:color w:val="000000"/>
                <w:sz w:val="24"/>
                <w:szCs w:val="24"/>
                <w:rtl/>
                <w:lang w:bidi="ar-IQ"/>
              </w:rPr>
              <w:t xml:space="preserve"> النظرية باستخدام وسائل العرض الحديثة وباستخدام وسائل الايضاح التقليدية والحديثة كالأفلام التعليمية المتخصصة القصيرة وغيرها واستخدام الأجهزة والمعدات المختبرية التي تستخدم لهذه </w:t>
            </w:r>
            <w:r w:rsidRPr="00E21A36">
              <w:rPr>
                <w:rFonts w:eastAsia="Calibri" w:cs="Times New Roman" w:hint="cs"/>
                <w:b/>
                <w:bCs/>
                <w:color w:val="000000"/>
                <w:sz w:val="24"/>
                <w:szCs w:val="24"/>
                <w:rtl/>
                <w:lang w:bidi="ar-IQ"/>
              </w:rPr>
              <w:t>الأغراض  وحلقات نقاش</w:t>
            </w:r>
            <w:r>
              <w:rPr>
                <w:rFonts w:eastAsia="Calibri" w:cs="Times New Roman" w:hint="cs"/>
                <w:b/>
                <w:bCs/>
                <w:color w:val="000000"/>
                <w:sz w:val="24"/>
                <w:szCs w:val="24"/>
                <w:rtl/>
                <w:lang w:bidi="ar-IQ"/>
              </w:rPr>
              <w:t xml:space="preserve"> .</w:t>
            </w:r>
          </w:p>
        </w:tc>
      </w:tr>
      <w:tr w:rsidR="00BC1A33" w:rsidRPr="00E21A36" w:rsidTr="00BC1A33">
        <w:trPr>
          <w:trHeight w:val="400"/>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     طرائق التقييم </w:t>
            </w:r>
          </w:p>
        </w:tc>
      </w:tr>
      <w:tr w:rsidR="00BC1A33" w:rsidRPr="00E21A36" w:rsidTr="00BC1A33">
        <w:trPr>
          <w:trHeight w:val="624"/>
        </w:trPr>
        <w:tc>
          <w:tcPr>
            <w:tcW w:w="9720" w:type="dxa"/>
            <w:shd w:val="clear" w:color="auto" w:fill="auto"/>
          </w:tcPr>
          <w:p w:rsidR="00BC1A33" w:rsidRPr="00E21A36" w:rsidRDefault="00BC1A33" w:rsidP="004E71CF">
            <w:pPr>
              <w:numPr>
                <w:ilvl w:val="0"/>
                <w:numId w:val="6"/>
              </w:numPr>
              <w:shd w:val="clear" w:color="auto" w:fill="FFFFFF"/>
              <w:autoSpaceDE w:val="0"/>
              <w:autoSpaceDN w:val="0"/>
              <w:adjustRightInd w:val="0"/>
              <w:jc w:val="lowKashida"/>
              <w:rPr>
                <w:rFonts w:eastAsia="Calibri" w:cs="Times New Roman" w:hint="cs"/>
                <w:b/>
                <w:bCs/>
                <w:color w:val="000000"/>
                <w:sz w:val="24"/>
                <w:szCs w:val="24"/>
                <w:rtl/>
                <w:lang w:bidi="ar-IQ"/>
              </w:rPr>
            </w:pPr>
            <w:r w:rsidRPr="00E21A36">
              <w:rPr>
                <w:rFonts w:eastAsia="Calibri" w:cs="Times New Roman"/>
                <w:b/>
                <w:bCs/>
                <w:color w:val="000000"/>
                <w:sz w:val="24"/>
                <w:szCs w:val="24"/>
                <w:rtl/>
                <w:lang w:bidi="ar-IQ"/>
              </w:rPr>
              <w:t xml:space="preserve">امتحان </w:t>
            </w:r>
            <w:r w:rsidRPr="00E21A36">
              <w:rPr>
                <w:rFonts w:eastAsia="Calibri" w:cs="Times New Roman" w:hint="cs"/>
                <w:b/>
                <w:bCs/>
                <w:color w:val="000000"/>
                <w:sz w:val="24"/>
                <w:szCs w:val="24"/>
                <w:rtl/>
                <w:lang w:bidi="ar-IQ"/>
              </w:rPr>
              <w:t>فصلي  (نظري 35+عملي15 ) = 50%</w:t>
            </w:r>
          </w:p>
          <w:p w:rsidR="00BC1A33" w:rsidRPr="00E21A36" w:rsidRDefault="00BC1A33" w:rsidP="004E71CF">
            <w:pPr>
              <w:numPr>
                <w:ilvl w:val="0"/>
                <w:numId w:val="6"/>
              </w:numPr>
              <w:shd w:val="clear" w:color="auto" w:fill="FFFFFF"/>
              <w:autoSpaceDE w:val="0"/>
              <w:autoSpaceDN w:val="0"/>
              <w:adjustRightInd w:val="0"/>
              <w:jc w:val="lowKashida"/>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امتحان نهائي (نظري35+عملي15) =50%</w:t>
            </w:r>
          </w:p>
        </w:tc>
      </w:tr>
      <w:tr w:rsidR="00BC1A33" w:rsidRPr="00E21A36" w:rsidTr="00BC1A33">
        <w:trPr>
          <w:trHeight w:val="865"/>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ج- الأهداف الوجدانية والقيمية </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ج1-غرس وتنمية الشعور بالمسؤولية عند الطلبة </w:t>
            </w:r>
            <w:r>
              <w:rPr>
                <w:rFonts w:eastAsia="Calibri" w:cs="Times New Roman" w:hint="cs"/>
                <w:b/>
                <w:bCs/>
                <w:color w:val="000000"/>
                <w:sz w:val="24"/>
                <w:szCs w:val="24"/>
                <w:rtl/>
                <w:lang w:bidi="ar-IQ"/>
              </w:rPr>
              <w:t>.</w:t>
            </w:r>
          </w:p>
          <w:p w:rsidR="00BC1A33" w:rsidRPr="00E21A36"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ج2-</w:t>
            </w:r>
            <w:r w:rsidRPr="00E21A36">
              <w:rPr>
                <w:rFonts w:eastAsia="Calibri" w:cs="Times New Roman" w:hint="cs"/>
                <w:b/>
                <w:bCs/>
                <w:color w:val="000000"/>
                <w:sz w:val="24"/>
                <w:szCs w:val="24"/>
                <w:rtl/>
                <w:lang w:bidi="ar-IQ"/>
              </w:rPr>
              <w:t xml:space="preserve"> </w:t>
            </w:r>
            <w:r w:rsidRPr="00E21A36">
              <w:rPr>
                <w:rFonts w:eastAsia="Calibri" w:cs="Times New Roman"/>
                <w:b/>
                <w:bCs/>
                <w:color w:val="000000"/>
                <w:sz w:val="24"/>
                <w:szCs w:val="24"/>
                <w:rtl/>
                <w:lang w:bidi="ar-IQ"/>
              </w:rPr>
              <w:t>ت</w:t>
            </w:r>
            <w:r w:rsidRPr="00E21A36">
              <w:rPr>
                <w:rFonts w:eastAsia="Calibri" w:cs="Times New Roman" w:hint="cs"/>
                <w:b/>
                <w:bCs/>
                <w:color w:val="000000"/>
                <w:sz w:val="24"/>
                <w:szCs w:val="24"/>
                <w:rtl/>
                <w:lang w:bidi="ar-IQ"/>
              </w:rPr>
              <w:t>نم</w:t>
            </w:r>
            <w:r w:rsidRPr="00E21A36">
              <w:rPr>
                <w:rFonts w:eastAsia="Calibri" w:cs="Times New Roman"/>
                <w:b/>
                <w:bCs/>
                <w:color w:val="000000"/>
                <w:sz w:val="24"/>
                <w:szCs w:val="24"/>
                <w:rtl/>
                <w:lang w:bidi="ar-IQ"/>
              </w:rPr>
              <w:t xml:space="preserve">ية الشعور </w:t>
            </w:r>
            <w:r w:rsidRPr="00E21A36">
              <w:rPr>
                <w:rFonts w:eastAsia="Calibri" w:cs="Times New Roman" w:hint="cs"/>
                <w:b/>
                <w:bCs/>
                <w:color w:val="000000"/>
                <w:sz w:val="24"/>
                <w:szCs w:val="24"/>
                <w:rtl/>
                <w:lang w:bidi="ar-IQ"/>
              </w:rPr>
              <w:t>الإنساني</w:t>
            </w:r>
            <w:r w:rsidRPr="00E21A36">
              <w:rPr>
                <w:rFonts w:eastAsia="Calibri" w:cs="Times New Roman"/>
                <w:b/>
                <w:bCs/>
                <w:color w:val="000000"/>
                <w:sz w:val="24"/>
                <w:szCs w:val="24"/>
                <w:rtl/>
                <w:lang w:bidi="ar-IQ"/>
              </w:rPr>
              <w:t xml:space="preserve"> لدى الطلبة من خلال تعاملهم من حالة مرضية تعاني الالم والوجع </w:t>
            </w:r>
            <w:r>
              <w:rPr>
                <w:rFonts w:eastAsia="Calibri" w:cs="Times New Roman" w:hint="cs"/>
                <w:b/>
                <w:bCs/>
                <w:color w:val="000000"/>
                <w:sz w:val="24"/>
                <w:szCs w:val="24"/>
                <w:rtl/>
                <w:lang w:bidi="ar-IQ"/>
              </w:rPr>
              <w:t>.</w:t>
            </w:r>
          </w:p>
        </w:tc>
      </w:tr>
      <w:tr w:rsidR="00BC1A33" w:rsidRPr="00E21A36" w:rsidTr="00BC1A33">
        <w:trPr>
          <w:trHeight w:val="222"/>
        </w:trPr>
        <w:tc>
          <w:tcPr>
            <w:tcW w:w="9720" w:type="dxa"/>
            <w:shd w:val="clear" w:color="auto" w:fill="auto"/>
          </w:tcPr>
          <w:p w:rsidR="00BC1A33" w:rsidRPr="00E21A36" w:rsidRDefault="00BC1A33" w:rsidP="00BC1A33">
            <w:pPr>
              <w:shd w:val="clear" w:color="auto" w:fill="FFFFFF"/>
              <w:tabs>
                <w:tab w:val="left" w:pos="612"/>
              </w:tabs>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    طرائق التعليم والتعلم </w:t>
            </w:r>
          </w:p>
        </w:tc>
      </w:tr>
      <w:tr w:rsidR="00BC1A33" w:rsidRPr="00E21A36" w:rsidTr="00BC1A33">
        <w:trPr>
          <w:trHeight w:val="555"/>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المحاضرات</w:t>
            </w:r>
            <w:r w:rsidRPr="00E21A36">
              <w:rPr>
                <w:rFonts w:eastAsia="Calibri" w:cs="Times New Roman"/>
                <w:b/>
                <w:bCs/>
                <w:color w:val="000000"/>
                <w:sz w:val="24"/>
                <w:szCs w:val="24"/>
                <w:rtl/>
                <w:lang w:bidi="ar-IQ"/>
              </w:rPr>
              <w:t xml:space="preserve"> النظرية باستخدام وسائل العرض الحديثة وباستخدام وسائل الايضاح التقليدية والحديثة كالأفلام التعليمية المتخصصة القصيرة وغيرها واستخدام الأجهزة والمعدات المختبرية التي تستخدم لهذه </w:t>
            </w:r>
            <w:r w:rsidRPr="00E21A36">
              <w:rPr>
                <w:rFonts w:eastAsia="Calibri" w:cs="Times New Roman" w:hint="cs"/>
                <w:b/>
                <w:bCs/>
                <w:color w:val="000000"/>
                <w:sz w:val="24"/>
                <w:szCs w:val="24"/>
                <w:rtl/>
                <w:lang w:bidi="ar-IQ"/>
              </w:rPr>
              <w:t xml:space="preserve">الأغراض وحلقات نقاش </w:t>
            </w:r>
            <w:r>
              <w:rPr>
                <w:rFonts w:eastAsia="Calibri" w:cs="Times New Roman" w:hint="cs"/>
                <w:b/>
                <w:bCs/>
                <w:color w:val="000000"/>
                <w:sz w:val="24"/>
                <w:szCs w:val="24"/>
                <w:rtl/>
                <w:lang w:bidi="ar-IQ"/>
              </w:rPr>
              <w:t>.</w:t>
            </w:r>
          </w:p>
        </w:tc>
      </w:tr>
      <w:tr w:rsidR="00BC1A33" w:rsidRPr="00E21A36" w:rsidTr="00BC1A33">
        <w:trPr>
          <w:trHeight w:val="425"/>
        </w:trPr>
        <w:tc>
          <w:tcPr>
            <w:tcW w:w="9720" w:type="dxa"/>
            <w:shd w:val="clear" w:color="auto" w:fill="auto"/>
          </w:tcPr>
          <w:p w:rsidR="00BC1A33" w:rsidRPr="00E21A36"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E21A36">
              <w:rPr>
                <w:rFonts w:eastAsia="Calibri" w:cs="Times New Roman"/>
                <w:b/>
                <w:bCs/>
                <w:color w:val="000000"/>
                <w:sz w:val="24"/>
                <w:szCs w:val="24"/>
                <w:rtl/>
                <w:lang w:bidi="ar-IQ"/>
              </w:rPr>
              <w:t>طرائق التقييم</w:t>
            </w:r>
          </w:p>
        </w:tc>
      </w:tr>
      <w:tr w:rsidR="00BC1A33" w:rsidRPr="00E21A36" w:rsidTr="00BC1A33">
        <w:trPr>
          <w:trHeight w:val="624"/>
        </w:trPr>
        <w:tc>
          <w:tcPr>
            <w:tcW w:w="9720" w:type="dxa"/>
            <w:shd w:val="clear" w:color="auto" w:fill="auto"/>
          </w:tcPr>
          <w:p w:rsidR="00BC1A33" w:rsidRPr="00E21A36" w:rsidRDefault="00BC1A33" w:rsidP="004E71CF">
            <w:pPr>
              <w:numPr>
                <w:ilvl w:val="0"/>
                <w:numId w:val="11"/>
              </w:numPr>
              <w:shd w:val="clear" w:color="auto" w:fill="FFFFFF"/>
              <w:autoSpaceDE w:val="0"/>
              <w:autoSpaceDN w:val="0"/>
              <w:adjustRightInd w:val="0"/>
              <w:jc w:val="lowKashida"/>
              <w:rPr>
                <w:rFonts w:eastAsia="Calibri" w:cs="Times New Roman" w:hint="cs"/>
                <w:b/>
                <w:bCs/>
                <w:color w:val="000000"/>
                <w:sz w:val="24"/>
                <w:szCs w:val="24"/>
                <w:rtl/>
                <w:lang w:bidi="ar-IQ"/>
              </w:rPr>
            </w:pPr>
            <w:r w:rsidRPr="00E21A36">
              <w:rPr>
                <w:rFonts w:eastAsia="Calibri" w:cs="Times New Roman"/>
                <w:b/>
                <w:bCs/>
                <w:color w:val="000000"/>
                <w:sz w:val="24"/>
                <w:szCs w:val="24"/>
                <w:rtl/>
                <w:lang w:bidi="ar-IQ"/>
              </w:rPr>
              <w:t xml:space="preserve">امتحان </w:t>
            </w:r>
            <w:r w:rsidRPr="00E21A36">
              <w:rPr>
                <w:rFonts w:eastAsia="Calibri" w:cs="Times New Roman" w:hint="cs"/>
                <w:b/>
                <w:bCs/>
                <w:color w:val="000000"/>
                <w:sz w:val="24"/>
                <w:szCs w:val="24"/>
                <w:rtl/>
                <w:lang w:bidi="ar-IQ"/>
              </w:rPr>
              <w:t>فصلي  (نظري 35+عملي15 ) = 50%</w:t>
            </w:r>
          </w:p>
          <w:p w:rsidR="00BC1A33" w:rsidRPr="00E21A36" w:rsidRDefault="00BC1A33" w:rsidP="004E71CF">
            <w:pPr>
              <w:numPr>
                <w:ilvl w:val="0"/>
                <w:numId w:val="11"/>
              </w:numPr>
              <w:shd w:val="clear" w:color="auto" w:fill="FFFFFF"/>
              <w:autoSpaceDE w:val="0"/>
              <w:autoSpaceDN w:val="0"/>
              <w:adjustRightInd w:val="0"/>
              <w:jc w:val="lowKashida"/>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امتحان نهائي (نظري</w:t>
            </w:r>
            <w:r>
              <w:rPr>
                <w:rFonts w:eastAsia="Calibri" w:cs="Times New Roman" w:hint="cs"/>
                <w:b/>
                <w:bCs/>
                <w:color w:val="000000"/>
                <w:sz w:val="24"/>
                <w:szCs w:val="24"/>
                <w:rtl/>
                <w:lang w:bidi="ar-IQ"/>
              </w:rPr>
              <w:t>35</w:t>
            </w:r>
            <w:r w:rsidRPr="00E21A36">
              <w:rPr>
                <w:rFonts w:eastAsia="Calibri" w:cs="Times New Roman" w:hint="cs"/>
                <w:b/>
                <w:bCs/>
                <w:color w:val="000000"/>
                <w:sz w:val="24"/>
                <w:szCs w:val="24"/>
                <w:rtl/>
                <w:lang w:bidi="ar-IQ"/>
              </w:rPr>
              <w:t>+عملي</w:t>
            </w:r>
            <w:r>
              <w:rPr>
                <w:rFonts w:eastAsia="Calibri" w:cs="Times New Roman" w:hint="cs"/>
                <w:b/>
                <w:bCs/>
                <w:color w:val="000000"/>
                <w:sz w:val="24"/>
                <w:szCs w:val="24"/>
                <w:rtl/>
                <w:lang w:bidi="ar-IQ"/>
              </w:rPr>
              <w:t>15</w:t>
            </w:r>
            <w:r w:rsidRPr="00E21A36">
              <w:rPr>
                <w:rFonts w:eastAsia="Calibri" w:cs="Times New Roman" w:hint="cs"/>
                <w:b/>
                <w:bCs/>
                <w:color w:val="000000"/>
                <w:sz w:val="24"/>
                <w:szCs w:val="24"/>
                <w:rtl/>
                <w:lang w:bidi="ar-IQ"/>
              </w:rPr>
              <w:t>) =50%</w:t>
            </w:r>
          </w:p>
        </w:tc>
      </w:tr>
      <w:tr w:rsidR="00BC1A33" w:rsidRPr="00E21A36" w:rsidTr="00BC1A33">
        <w:trPr>
          <w:trHeight w:val="1188"/>
        </w:trPr>
        <w:tc>
          <w:tcPr>
            <w:tcW w:w="9720"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rtl/>
                <w:lang w:bidi="ar-IQ"/>
              </w:rPr>
            </w:pPr>
            <w:r w:rsidRPr="00E21A36">
              <w:rPr>
                <w:rFonts w:eastAsia="Calibri" w:cs="Times New Roman"/>
                <w:b/>
                <w:bCs/>
                <w:color w:val="000000"/>
                <w:sz w:val="24"/>
                <w:szCs w:val="24"/>
                <w:rtl/>
                <w:lang w:bidi="ar-IQ"/>
              </w:rPr>
              <w:t>د - المهارات العامة والتأهيلية المنقولة ( المهارات الأخرى المتعلقة بقابلية التوظيف والتطور الشخصي ).</w:t>
            </w:r>
          </w:p>
          <w:p w:rsidR="00BC1A33" w:rsidRPr="00E21A36"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E21A36">
              <w:rPr>
                <w:rFonts w:eastAsia="Calibri" w:cs="Times New Roman"/>
                <w:b/>
                <w:bCs/>
                <w:color w:val="000000"/>
                <w:sz w:val="24"/>
                <w:szCs w:val="24"/>
                <w:rtl/>
                <w:lang w:bidi="ar-IQ"/>
              </w:rPr>
              <w:t>د1-مهارات التواصل مع المرضى</w:t>
            </w:r>
            <w:r>
              <w:rPr>
                <w:rFonts w:eastAsia="Calibri" w:cs="Times New Roman" w:hint="cs"/>
                <w:b/>
                <w:bCs/>
                <w:color w:val="000000"/>
                <w:sz w:val="24"/>
                <w:szCs w:val="24"/>
                <w:rtl/>
                <w:lang w:bidi="ar-IQ"/>
              </w:rPr>
              <w:t>.</w:t>
            </w:r>
          </w:p>
          <w:p w:rsidR="00BC1A33" w:rsidRPr="00E21A36"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د2-مهارات لغة الجسد </w:t>
            </w:r>
            <w:r w:rsidRPr="00E21A36">
              <w:rPr>
                <w:rFonts w:eastAsia="Calibri" w:cs="Times New Roman" w:hint="cs"/>
                <w:b/>
                <w:bCs/>
                <w:color w:val="000000"/>
                <w:sz w:val="24"/>
                <w:szCs w:val="24"/>
                <w:rtl/>
                <w:lang w:bidi="ar-IQ"/>
              </w:rPr>
              <w:t>والإلقاء</w:t>
            </w:r>
            <w:r>
              <w:rPr>
                <w:rFonts w:eastAsia="Calibri" w:cs="Times New Roman" w:hint="cs"/>
                <w:b/>
                <w:bCs/>
                <w:color w:val="000000"/>
                <w:sz w:val="24"/>
                <w:szCs w:val="24"/>
                <w:rtl/>
                <w:lang w:bidi="ar-IQ"/>
              </w:rPr>
              <w:t>.</w:t>
            </w:r>
          </w:p>
          <w:p w:rsidR="00BC1A33" w:rsidRDefault="00BC1A33" w:rsidP="00BC1A33">
            <w:pPr>
              <w:shd w:val="clear" w:color="auto" w:fill="FFFFFF"/>
              <w:tabs>
                <w:tab w:val="left" w:pos="687"/>
              </w:tabs>
              <w:autoSpaceDE w:val="0"/>
              <w:autoSpaceDN w:val="0"/>
              <w:adjustRightInd w:val="0"/>
              <w:ind w:left="612"/>
              <w:rPr>
                <w:rFonts w:eastAsia="Calibri" w:cs="Times New Roman" w:hint="cs"/>
                <w:b/>
                <w:bCs/>
                <w:color w:val="000000"/>
                <w:sz w:val="24"/>
                <w:szCs w:val="24"/>
                <w:rtl/>
                <w:lang w:bidi="ar-IQ"/>
              </w:rPr>
            </w:pPr>
            <w:r w:rsidRPr="00E21A36">
              <w:rPr>
                <w:rFonts w:eastAsia="Calibri" w:cs="Times New Roman"/>
                <w:b/>
                <w:bCs/>
                <w:color w:val="000000"/>
                <w:sz w:val="24"/>
                <w:szCs w:val="24"/>
                <w:rtl/>
                <w:lang w:bidi="ar-IQ"/>
              </w:rPr>
              <w:t>د3-مهارات تفسير النتائج المختبرية</w:t>
            </w:r>
            <w:r>
              <w:rPr>
                <w:rFonts w:eastAsia="Calibri" w:cs="Times New Roman" w:hint="cs"/>
                <w:b/>
                <w:bCs/>
                <w:color w:val="000000"/>
                <w:sz w:val="24"/>
                <w:szCs w:val="24"/>
                <w:rtl/>
                <w:lang w:bidi="ar-IQ"/>
              </w:rPr>
              <w:t>.</w:t>
            </w:r>
          </w:p>
          <w:p w:rsidR="00BC1A33" w:rsidRPr="00E21A36"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lang w:bidi="ar-IQ"/>
              </w:rPr>
            </w:pPr>
          </w:p>
        </w:tc>
      </w:tr>
    </w:tbl>
    <w:p w:rsidR="00BC1A33" w:rsidRPr="00E21A36" w:rsidRDefault="00BC1A33" w:rsidP="00BC1A33">
      <w:pPr>
        <w:rPr>
          <w:rFonts w:cs="Times New Roman"/>
          <w:b/>
          <w:bCs/>
          <w:vanish/>
          <w:sz w:val="24"/>
          <w:szCs w:val="24"/>
        </w:rPr>
      </w:pPr>
    </w:p>
    <w:tbl>
      <w:tblPr>
        <w:tblpPr w:leftFromText="180" w:rightFromText="180" w:vertAnchor="text" w:horzAnchor="margin" w:tblpXSpec="center" w:tblpY="-23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2552"/>
        <w:gridCol w:w="1984"/>
        <w:gridCol w:w="1701"/>
        <w:gridCol w:w="1560"/>
      </w:tblGrid>
      <w:tr w:rsidR="00BC1A33" w:rsidRPr="00E21A36" w:rsidTr="00BC1A33">
        <w:trPr>
          <w:trHeight w:val="538"/>
        </w:trPr>
        <w:tc>
          <w:tcPr>
            <w:tcW w:w="9720" w:type="dxa"/>
            <w:gridSpan w:val="6"/>
            <w:shd w:val="clear" w:color="auto" w:fill="auto"/>
          </w:tcPr>
          <w:p w:rsidR="00BC1A33" w:rsidRPr="00E21A36" w:rsidRDefault="00BC1A33" w:rsidP="004E71CF">
            <w:pPr>
              <w:numPr>
                <w:ilvl w:val="0"/>
                <w:numId w:val="2"/>
              </w:numPr>
              <w:shd w:val="clear" w:color="auto" w:fill="FFFFFF"/>
              <w:tabs>
                <w:tab w:val="left" w:pos="432"/>
              </w:tabs>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lastRenderedPageBreak/>
              <w:t>بنية المقرر</w:t>
            </w:r>
          </w:p>
        </w:tc>
      </w:tr>
      <w:tr w:rsidR="00BC1A33" w:rsidRPr="00E21A36" w:rsidTr="00BC1A33">
        <w:trPr>
          <w:trHeight w:val="578"/>
        </w:trPr>
        <w:tc>
          <w:tcPr>
            <w:tcW w:w="931"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الأسبوع</w:t>
            </w:r>
          </w:p>
        </w:tc>
        <w:tc>
          <w:tcPr>
            <w:tcW w:w="992"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الساعات</w:t>
            </w:r>
          </w:p>
        </w:tc>
        <w:tc>
          <w:tcPr>
            <w:tcW w:w="2552"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مخرجات التعلم المطلوبة</w:t>
            </w:r>
          </w:p>
        </w:tc>
        <w:tc>
          <w:tcPr>
            <w:tcW w:w="1984"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اسم الوحدة / أو الموضوع</w:t>
            </w:r>
          </w:p>
        </w:tc>
        <w:tc>
          <w:tcPr>
            <w:tcW w:w="1701"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طريقة التعليم</w:t>
            </w:r>
          </w:p>
        </w:tc>
        <w:tc>
          <w:tcPr>
            <w:tcW w:w="1560" w:type="dxa"/>
            <w:shd w:val="clear" w:color="auto" w:fill="auto"/>
          </w:tcPr>
          <w:p w:rsidR="00BC1A33" w:rsidRPr="00E21A36"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E21A36">
              <w:rPr>
                <w:rFonts w:eastAsia="Calibri" w:cs="Times New Roman"/>
                <w:b/>
                <w:bCs/>
                <w:color w:val="000000"/>
                <w:sz w:val="24"/>
                <w:szCs w:val="24"/>
                <w:rtl/>
                <w:lang w:bidi="ar-IQ"/>
              </w:rPr>
              <w:t>طريقة التقييم</w:t>
            </w:r>
          </w:p>
        </w:tc>
      </w:tr>
      <w:tr w:rsidR="00BC1A33" w:rsidRPr="00E21A36" w:rsidTr="00BC1A33">
        <w:trPr>
          <w:trHeight w:val="399"/>
        </w:trPr>
        <w:tc>
          <w:tcPr>
            <w:tcW w:w="931" w:type="dxa"/>
            <w:shd w:val="clear" w:color="auto" w:fill="auto"/>
          </w:tcPr>
          <w:p w:rsidR="00BC1A33" w:rsidRPr="00E21A36" w:rsidRDefault="00BC1A33" w:rsidP="00BC1A33">
            <w:pPr>
              <w:shd w:val="clear" w:color="auto" w:fill="FFFFFF"/>
              <w:tabs>
                <w:tab w:val="left" w:pos="642"/>
              </w:tabs>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1</w:t>
            </w:r>
            <w:r w:rsidRPr="00E21A36">
              <w:rPr>
                <w:rFonts w:eastAsia="Calibri" w:cs="Times New Roman" w:hint="cs"/>
                <w:b/>
                <w:bCs/>
                <w:color w:val="000000"/>
                <w:sz w:val="24"/>
                <w:szCs w:val="24"/>
                <w:rtl/>
                <w:lang w:bidi="ar-IQ"/>
              </w:rPr>
              <w:t>+2</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tabs>
                <w:tab w:val="left" w:pos="642"/>
              </w:tabs>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مقدمة عن تاريخ مصرف الدم واولى محاولات نقل الدم وتطور مفاهيم  نقل الدم حتى وصلت لمفهوم طب نقل الدم</w:t>
            </w:r>
          </w:p>
        </w:tc>
        <w:tc>
          <w:tcPr>
            <w:tcW w:w="1984" w:type="dxa"/>
            <w:shd w:val="clear" w:color="auto" w:fill="auto"/>
          </w:tcPr>
          <w:p w:rsidR="00BC1A33" w:rsidRPr="00E21A36" w:rsidRDefault="00BC1A33" w:rsidP="00BC1A33">
            <w:pPr>
              <w:shd w:val="clear" w:color="auto" w:fill="FFFFFF"/>
              <w:tabs>
                <w:tab w:val="left" w:pos="642"/>
              </w:tabs>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History&amp; introduction to blood bank</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val="restart"/>
            <w:shd w:val="clear" w:color="auto" w:fill="auto"/>
          </w:tcPr>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Default="00BC1A33" w:rsidP="00BC1A33">
            <w:pPr>
              <w:jc w:val="center"/>
              <w:rPr>
                <w:rFonts w:eastAsia="Calibri" w:cs="Times New Roman" w:hint="cs"/>
                <w:b/>
                <w:bCs/>
                <w:color w:val="000000"/>
                <w:sz w:val="24"/>
                <w:szCs w:val="24"/>
                <w:rtl/>
                <w:lang w:bidi="ar-IQ"/>
              </w:rPr>
            </w:pPr>
          </w:p>
          <w:p w:rsidR="00BC1A33" w:rsidRPr="00E21A36" w:rsidRDefault="00BC1A33" w:rsidP="00BC1A33">
            <w:pPr>
              <w:jc w:val="center"/>
              <w:rPr>
                <w:b/>
                <w:bCs/>
              </w:rPr>
            </w:pPr>
            <w:r w:rsidRPr="00E21A36">
              <w:rPr>
                <w:rFonts w:eastAsia="Calibri" w:cs="Times New Roman" w:hint="cs"/>
                <w:b/>
                <w:bCs/>
                <w:color w:val="000000"/>
                <w:sz w:val="24"/>
                <w:szCs w:val="24"/>
                <w:rtl/>
                <w:lang w:bidi="ar-IQ"/>
              </w:rPr>
              <w:t>الاختبارات النظرية والعمل</w:t>
            </w:r>
            <w:r>
              <w:rPr>
                <w:rFonts w:eastAsia="Calibri" w:cs="Times New Roman" w:hint="cs"/>
                <w:b/>
                <w:bCs/>
                <w:color w:val="000000"/>
                <w:sz w:val="24"/>
                <w:szCs w:val="24"/>
                <w:rtl/>
                <w:lang w:bidi="ar-IQ"/>
              </w:rPr>
              <w:t>ية</w:t>
            </w:r>
          </w:p>
          <w:p w:rsidR="00BC1A33" w:rsidRPr="00E21A36" w:rsidRDefault="00BC1A33" w:rsidP="00BC1A33">
            <w:pPr>
              <w:rPr>
                <w:b/>
                <w:bCs/>
              </w:rPr>
            </w:pPr>
          </w:p>
          <w:p w:rsidR="00BC1A33" w:rsidRPr="00E21A36" w:rsidRDefault="00BC1A33" w:rsidP="00BC1A33">
            <w:pPr>
              <w:rPr>
                <w:b/>
                <w:bCs/>
              </w:rPr>
            </w:pPr>
          </w:p>
        </w:tc>
      </w:tr>
      <w:tr w:rsidR="00BC1A33" w:rsidRPr="00E21A36" w:rsidTr="00BC1A33">
        <w:trPr>
          <w:trHeight w:val="339"/>
        </w:trPr>
        <w:tc>
          <w:tcPr>
            <w:tcW w:w="931" w:type="dxa"/>
            <w:shd w:val="clear" w:color="auto" w:fill="auto"/>
          </w:tcPr>
          <w:p w:rsidR="00BC1A33" w:rsidRPr="00E21A36" w:rsidRDefault="00BC1A33" w:rsidP="00BC1A33">
            <w:pPr>
              <w:shd w:val="clear" w:color="auto" w:fill="FFFFFF"/>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3+4</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rPr>
                <w:rFonts w:eastAsia="Calibri" w:cs="Times New Roman"/>
                <w:b/>
                <w:bCs/>
                <w:color w:val="000000"/>
                <w:sz w:val="24"/>
                <w:szCs w:val="24"/>
                <w:lang w:bidi="ar-IQ"/>
              </w:rPr>
            </w:pPr>
            <w:r w:rsidRPr="00E21A36">
              <w:rPr>
                <w:rFonts w:eastAsia="Calibri" w:cs="Times New Roman"/>
                <w:b/>
                <w:bCs/>
                <w:color w:val="000000"/>
                <w:sz w:val="24"/>
                <w:szCs w:val="24"/>
                <w:rtl/>
                <w:lang w:bidi="ar-IQ"/>
              </w:rPr>
              <w:t>انواع نقل الدم واسبابه ومعايير حماية الاشخاص المستلمين والمتبرعين للدم</w:t>
            </w:r>
          </w:p>
        </w:tc>
        <w:tc>
          <w:tcPr>
            <w:tcW w:w="1984" w:type="dxa"/>
            <w:shd w:val="clear" w:color="auto" w:fill="auto"/>
          </w:tcPr>
          <w:p w:rsidR="00BC1A33" w:rsidRPr="00E21A36" w:rsidRDefault="00BC1A33" w:rsidP="00BC1A33">
            <w:pPr>
              <w:shd w:val="clear" w:color="auto" w:fill="FFFFFF"/>
              <w:bidi w:val="0"/>
              <w:rPr>
                <w:rFonts w:eastAsia="Calibri" w:cs="Times New Roman"/>
                <w:b/>
                <w:bCs/>
                <w:color w:val="000000"/>
                <w:sz w:val="24"/>
                <w:szCs w:val="24"/>
                <w:lang w:bidi="ar-IQ"/>
              </w:rPr>
            </w:pPr>
            <w:r w:rsidRPr="00E21A36">
              <w:rPr>
                <w:rFonts w:eastAsia="Calibri" w:cs="Times New Roman"/>
                <w:b/>
                <w:bCs/>
                <w:color w:val="000000"/>
                <w:sz w:val="24"/>
                <w:szCs w:val="24"/>
                <w:lang w:bidi="ar-IQ"/>
              </w:rPr>
              <w:t>Transfusion of blood &amp;measures that protect donor and recipient</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320"/>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5+6</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انظمة تصنيف فصائل الدم والتركيز على الانظمة المهمة السريرية في النقل</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Blood groups systems (ABO,</w:t>
            </w:r>
            <w:r>
              <w:rPr>
                <w:rFonts w:eastAsia="Calibri" w:cs="Times New Roman"/>
                <w:b/>
                <w:bCs/>
                <w:color w:val="000000"/>
                <w:sz w:val="24"/>
                <w:szCs w:val="24"/>
                <w:lang w:bidi="ar-IQ"/>
              </w:rPr>
              <w:t xml:space="preserve"> </w:t>
            </w:r>
            <w:r w:rsidRPr="00E21A36">
              <w:rPr>
                <w:rFonts w:eastAsia="Calibri" w:cs="Times New Roman"/>
                <w:b/>
                <w:bCs/>
                <w:color w:val="000000"/>
                <w:sz w:val="24"/>
                <w:szCs w:val="24"/>
                <w:lang w:bidi="ar-IQ"/>
              </w:rPr>
              <w:t>Rh and others)</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331"/>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7+8</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مخاطر نقل الدم من امراض ممكن ان تنقل</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Hazard of allogeneic blood transfusion</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340"/>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9+10</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مضاعفات نقل الدم الغير متطابق</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Complications of blood transfusion</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323"/>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11+12</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rtl/>
                <w:lang w:bidi="ar-IQ"/>
              </w:rPr>
            </w:pPr>
            <w:r w:rsidRPr="00E21A36">
              <w:rPr>
                <w:rFonts w:eastAsia="Calibri" w:cs="Times New Roman"/>
                <w:b/>
                <w:bCs/>
                <w:color w:val="000000"/>
                <w:sz w:val="24"/>
                <w:szCs w:val="24"/>
                <w:rtl/>
                <w:lang w:bidi="ar-IQ"/>
              </w:rPr>
              <w:t>مرض الايدز ونقله عن طريق نقل الدم او احد مكوناته</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ADIS and blood transfusion</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705"/>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13+14</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امراض الدم التحللية للحديثي الولادة</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Hemolytic  disease of newborn</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495"/>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15+16</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rtl/>
                <w:lang w:bidi="ar-IQ"/>
              </w:rPr>
            </w:pPr>
            <w:r w:rsidRPr="00E21A36">
              <w:rPr>
                <w:rFonts w:eastAsia="Calibri" w:cs="Times New Roman"/>
                <w:b/>
                <w:bCs/>
                <w:color w:val="000000"/>
                <w:sz w:val="24"/>
                <w:szCs w:val="24"/>
                <w:rtl/>
                <w:lang w:bidi="ar-IQ"/>
              </w:rPr>
              <w:t xml:space="preserve">مفهوم وسبب فقر الدم </w:t>
            </w:r>
            <w:r w:rsidRPr="00E21A36">
              <w:rPr>
                <w:rFonts w:eastAsia="Calibri" w:cs="Times New Roman" w:hint="cs"/>
                <w:b/>
                <w:bCs/>
                <w:color w:val="000000"/>
                <w:sz w:val="24"/>
                <w:szCs w:val="24"/>
                <w:rtl/>
                <w:lang w:bidi="ar-IQ"/>
              </w:rPr>
              <w:t>ألتحللي</w:t>
            </w:r>
            <w:r w:rsidRPr="00E21A36">
              <w:rPr>
                <w:rFonts w:eastAsia="Calibri" w:cs="Times New Roman"/>
                <w:b/>
                <w:bCs/>
                <w:color w:val="000000"/>
                <w:sz w:val="24"/>
                <w:szCs w:val="24"/>
                <w:rtl/>
                <w:lang w:bidi="ar-IQ"/>
              </w:rPr>
              <w:t xml:space="preserve"> وعلاقته بقل الدم </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Hemolytic anemia</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180"/>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17+18</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مفهوم وميكانيكية عملية الارقاء والاعتلالات النزفية التي تستدعي لمعالجتها نقل دم او احد مكوناته</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Homeostasis&amp;</w:t>
            </w:r>
          </w:p>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bleeding disorders</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133"/>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19+20</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اعتلالات تكوين الخثرة الدموية التي تستدعي نقل دم او احد مكوناته</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Coagulation disorders</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103"/>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21+22</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 xml:space="preserve">مفهوم نقل الدم الذاتي ومقارنته مع مفهوم الاتولوكس </w:t>
            </w:r>
          </w:p>
        </w:tc>
        <w:tc>
          <w:tcPr>
            <w:tcW w:w="1984" w:type="dxa"/>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Autologous blood transfusion</w:t>
            </w:r>
          </w:p>
        </w:tc>
        <w:tc>
          <w:tcPr>
            <w:tcW w:w="1701" w:type="dxa"/>
            <w:shd w:val="clear" w:color="auto" w:fill="auto"/>
          </w:tcPr>
          <w:p w:rsidR="00BC1A33" w:rsidRPr="00E21A36" w:rsidRDefault="00BC1A33" w:rsidP="00BC1A33">
            <w:pPr>
              <w:rPr>
                <w:b/>
                <w:bCs/>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r w:rsidR="00BC1A33" w:rsidRPr="00E21A36" w:rsidTr="00BC1A33">
        <w:trPr>
          <w:trHeight w:val="165"/>
        </w:trPr>
        <w:tc>
          <w:tcPr>
            <w:tcW w:w="931"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hint="cs"/>
                <w:b/>
                <w:bCs/>
                <w:color w:val="000000"/>
                <w:sz w:val="24"/>
                <w:szCs w:val="24"/>
                <w:rtl/>
                <w:lang w:bidi="ar-IQ"/>
              </w:rPr>
              <w:t>23+24</w:t>
            </w:r>
          </w:p>
        </w:tc>
        <w:tc>
          <w:tcPr>
            <w:tcW w:w="992" w:type="dxa"/>
            <w:shd w:val="clear" w:color="auto" w:fill="auto"/>
          </w:tcPr>
          <w:p w:rsidR="00BC1A33" w:rsidRPr="00E21A36" w:rsidRDefault="00BC1A33" w:rsidP="00BC1A33">
            <w:pPr>
              <w:rPr>
                <w:b/>
                <w:bCs/>
              </w:rPr>
            </w:pPr>
            <w:r w:rsidRPr="00E21A36">
              <w:rPr>
                <w:rFonts w:eastAsia="Calibri" w:cs="Times New Roman" w:hint="cs"/>
                <w:b/>
                <w:bCs/>
                <w:color w:val="000000"/>
                <w:sz w:val="24"/>
                <w:szCs w:val="24"/>
                <w:rtl/>
                <w:lang w:bidi="ar-IQ"/>
              </w:rPr>
              <w:t>2ن+2ع</w:t>
            </w:r>
          </w:p>
        </w:tc>
        <w:tc>
          <w:tcPr>
            <w:tcW w:w="2552" w:type="dxa"/>
            <w:shd w:val="clear" w:color="auto" w:fill="auto"/>
          </w:tcPr>
          <w:p w:rsidR="00BC1A33" w:rsidRPr="00E21A36" w:rsidRDefault="00BC1A33" w:rsidP="00BC1A33">
            <w:pPr>
              <w:shd w:val="clear" w:color="auto" w:fill="FFFFFF"/>
              <w:autoSpaceDE w:val="0"/>
              <w:autoSpaceDN w:val="0"/>
              <w:adjustRightInd w:val="0"/>
              <w:rPr>
                <w:rFonts w:eastAsia="Calibri" w:cs="Times New Roman"/>
                <w:b/>
                <w:bCs/>
                <w:color w:val="000000"/>
                <w:sz w:val="24"/>
                <w:szCs w:val="24"/>
                <w:lang w:bidi="ar-IQ"/>
              </w:rPr>
            </w:pPr>
            <w:r w:rsidRPr="00E21A36">
              <w:rPr>
                <w:rFonts w:eastAsia="Calibri" w:cs="Times New Roman"/>
                <w:b/>
                <w:bCs/>
                <w:color w:val="000000"/>
                <w:sz w:val="24"/>
                <w:szCs w:val="24"/>
                <w:rtl/>
                <w:lang w:bidi="ar-IQ"/>
              </w:rPr>
              <w:t>انواع المواد المانعة للتخثر المستخدم في مصرف الدم وخصائص وانواع اكياس نقل الدم</w:t>
            </w:r>
          </w:p>
        </w:tc>
        <w:tc>
          <w:tcPr>
            <w:tcW w:w="1984" w:type="dxa"/>
            <w:tcBorders>
              <w:bottom w:val="single" w:sz="4" w:space="0" w:color="auto"/>
            </w:tcBorders>
            <w:shd w:val="clear" w:color="auto" w:fill="auto"/>
          </w:tcPr>
          <w:p w:rsidR="00BC1A33" w:rsidRPr="00E21A36" w:rsidRDefault="00BC1A33" w:rsidP="00BC1A33">
            <w:pPr>
              <w:shd w:val="clear" w:color="auto" w:fill="FFFFFF"/>
              <w:autoSpaceDE w:val="0"/>
              <w:autoSpaceDN w:val="0"/>
              <w:bidi w:val="0"/>
              <w:adjustRightInd w:val="0"/>
              <w:rPr>
                <w:rFonts w:eastAsia="Calibri" w:cs="Times New Roman"/>
                <w:b/>
                <w:bCs/>
                <w:color w:val="000000"/>
                <w:sz w:val="24"/>
                <w:szCs w:val="24"/>
                <w:lang w:bidi="ar-IQ"/>
              </w:rPr>
            </w:pPr>
            <w:r w:rsidRPr="00E21A36">
              <w:rPr>
                <w:rFonts w:eastAsia="Calibri" w:cs="Times New Roman"/>
                <w:b/>
                <w:bCs/>
                <w:color w:val="000000"/>
                <w:sz w:val="24"/>
                <w:szCs w:val="24"/>
                <w:lang w:bidi="ar-IQ"/>
              </w:rPr>
              <w:t xml:space="preserve">Type of anticoagulant &amp;type of </w:t>
            </w:r>
          </w:p>
        </w:tc>
        <w:tc>
          <w:tcPr>
            <w:tcW w:w="1701" w:type="dxa"/>
            <w:shd w:val="clear" w:color="auto" w:fill="auto"/>
          </w:tcPr>
          <w:p w:rsidR="00BC1A33" w:rsidRPr="00E21A36" w:rsidRDefault="00BC1A33" w:rsidP="00BC1A33">
            <w:pPr>
              <w:shd w:val="clear" w:color="auto" w:fill="FFFFFF"/>
              <w:tabs>
                <w:tab w:val="left" w:pos="642"/>
              </w:tabs>
              <w:autoSpaceDE w:val="0"/>
              <w:autoSpaceDN w:val="0"/>
              <w:adjustRightInd w:val="0"/>
              <w:rPr>
                <w:rFonts w:eastAsia="Calibri" w:cs="Times New Roman"/>
                <w:b/>
                <w:bCs/>
                <w:color w:val="000000"/>
                <w:sz w:val="24"/>
                <w:szCs w:val="24"/>
                <w:rtl/>
                <w:lang w:bidi="ar-IQ"/>
              </w:rPr>
            </w:pPr>
            <w:r w:rsidRPr="00E21A36">
              <w:rPr>
                <w:rFonts w:eastAsia="Calibri" w:cs="Times New Roman"/>
                <w:b/>
                <w:bCs/>
                <w:color w:val="000000"/>
                <w:sz w:val="24"/>
                <w:szCs w:val="24"/>
                <w:rtl/>
                <w:lang w:bidi="ar-IQ"/>
              </w:rPr>
              <w:t>محاضرة ال</w:t>
            </w:r>
            <w:r w:rsidRPr="00E21A36">
              <w:rPr>
                <w:rFonts w:eastAsia="Calibri" w:cs="Times New Roman" w:hint="cs"/>
                <w:b/>
                <w:bCs/>
                <w:color w:val="000000"/>
                <w:sz w:val="24"/>
                <w:szCs w:val="24"/>
                <w:rtl/>
                <w:lang w:bidi="ar-IQ"/>
              </w:rPr>
              <w:t>نظرية والتطبيق المختبري</w:t>
            </w:r>
          </w:p>
        </w:tc>
        <w:tc>
          <w:tcPr>
            <w:tcW w:w="1560" w:type="dxa"/>
            <w:vMerge/>
            <w:shd w:val="clear" w:color="auto" w:fill="auto"/>
          </w:tcPr>
          <w:p w:rsidR="00BC1A33" w:rsidRPr="00E21A36" w:rsidRDefault="00BC1A33" w:rsidP="00BC1A33">
            <w:pPr>
              <w:rPr>
                <w:b/>
                <w:bCs/>
              </w:rPr>
            </w:pPr>
          </w:p>
        </w:tc>
      </w:tr>
    </w:tbl>
    <w:p w:rsidR="00BC1A33" w:rsidRPr="00E21A36" w:rsidRDefault="00BC1A33" w:rsidP="00BC1A33">
      <w:pPr>
        <w:shd w:val="clear" w:color="auto" w:fill="FFFFFF"/>
        <w:autoSpaceDE w:val="0"/>
        <w:autoSpaceDN w:val="0"/>
        <w:adjustRightInd w:val="0"/>
        <w:spacing w:after="200" w:line="276" w:lineRule="auto"/>
        <w:rPr>
          <w:rFonts w:cs="Times New Roman" w:hint="cs"/>
          <w:b/>
          <w:bCs/>
          <w:sz w:val="24"/>
          <w:szCs w:val="24"/>
          <w:rtl/>
          <w:lang w:bidi="ar-IQ"/>
        </w:rPr>
      </w:pPr>
    </w:p>
    <w:p w:rsidR="00BC1A33" w:rsidRPr="00E21A36" w:rsidRDefault="00BC1A33" w:rsidP="00BC1A33">
      <w:pPr>
        <w:shd w:val="clear" w:color="auto" w:fill="FFFFFF"/>
        <w:rPr>
          <w:rFonts w:cs="Times New Roman"/>
          <w:b/>
          <w:bCs/>
          <w:vanish/>
          <w:sz w:val="24"/>
          <w:szCs w:val="24"/>
        </w:rPr>
      </w:pPr>
    </w:p>
    <w:p w:rsidR="00BC1A33" w:rsidRPr="00E21A36" w:rsidRDefault="00BC1A33" w:rsidP="00BC1A33">
      <w:pPr>
        <w:rPr>
          <w:rFonts w:cs="Times New Roman" w:hint="cs"/>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C1A33" w:rsidRPr="00A61329" w:rsidTr="00BC1A33">
        <w:trPr>
          <w:trHeight w:val="477"/>
        </w:trPr>
        <w:tc>
          <w:tcPr>
            <w:tcW w:w="9720" w:type="dxa"/>
            <w:gridSpan w:val="2"/>
            <w:shd w:val="clear" w:color="auto" w:fill="auto"/>
          </w:tcPr>
          <w:p w:rsidR="00BC1A33" w:rsidRPr="00A61329" w:rsidRDefault="00BC1A33" w:rsidP="004E71CF">
            <w:pPr>
              <w:numPr>
                <w:ilvl w:val="0"/>
                <w:numId w:val="2"/>
              </w:numPr>
              <w:shd w:val="clear" w:color="auto" w:fill="FFFFFF"/>
              <w:tabs>
                <w:tab w:val="left" w:pos="252"/>
                <w:tab w:val="left" w:pos="432"/>
              </w:tabs>
              <w:autoSpaceDE w:val="0"/>
              <w:autoSpaceDN w:val="0"/>
              <w:adjustRightInd w:val="0"/>
              <w:spacing w:line="276" w:lineRule="auto"/>
              <w:rPr>
                <w:rFonts w:eastAsia="Calibri" w:cs="Times New Roman"/>
                <w:b/>
                <w:bCs/>
                <w:sz w:val="24"/>
                <w:szCs w:val="24"/>
                <w:lang w:bidi="ar-IQ"/>
              </w:rPr>
            </w:pPr>
            <w:r w:rsidRPr="00A61329">
              <w:rPr>
                <w:rFonts w:eastAsia="Calibri" w:cs="Times New Roman"/>
                <w:b/>
                <w:bCs/>
                <w:sz w:val="24"/>
                <w:szCs w:val="24"/>
                <w:rtl/>
                <w:lang w:bidi="ar-IQ"/>
              </w:rPr>
              <w:t xml:space="preserve">البنية التحتية </w:t>
            </w:r>
          </w:p>
        </w:tc>
      </w:tr>
      <w:tr w:rsidR="00BC1A33" w:rsidRPr="00A61329" w:rsidTr="00BC1A33">
        <w:trPr>
          <w:trHeight w:val="357"/>
        </w:trPr>
        <w:tc>
          <w:tcPr>
            <w:tcW w:w="4007" w:type="dxa"/>
            <w:shd w:val="clear" w:color="auto" w:fill="auto"/>
          </w:tcPr>
          <w:p w:rsidR="00BC1A33" w:rsidRPr="00A61329" w:rsidRDefault="00BC1A33" w:rsidP="00BC1A33">
            <w:pPr>
              <w:shd w:val="clear" w:color="auto" w:fill="FFFFFF"/>
              <w:autoSpaceDE w:val="0"/>
              <w:autoSpaceDN w:val="0"/>
              <w:adjustRightInd w:val="0"/>
              <w:rPr>
                <w:rFonts w:eastAsia="Calibri" w:cs="Times New Roman"/>
                <w:b/>
                <w:bCs/>
                <w:sz w:val="24"/>
                <w:szCs w:val="24"/>
                <w:lang w:bidi="ar-IQ"/>
              </w:rPr>
            </w:pPr>
            <w:r w:rsidRPr="00A61329">
              <w:rPr>
                <w:rFonts w:eastAsia="Calibri" w:cs="Times New Roman"/>
                <w:b/>
                <w:bCs/>
                <w:sz w:val="24"/>
                <w:szCs w:val="24"/>
                <w:rtl/>
                <w:lang w:bidi="ar-IQ"/>
              </w:rPr>
              <w:t>1ـ الكتب المقررة المطلوبة</w:t>
            </w:r>
          </w:p>
        </w:tc>
        <w:tc>
          <w:tcPr>
            <w:tcW w:w="5713" w:type="dxa"/>
            <w:shd w:val="clear" w:color="auto" w:fill="auto"/>
          </w:tcPr>
          <w:p w:rsidR="00BC1A33" w:rsidRPr="008242AA" w:rsidRDefault="00BC1A33" w:rsidP="004E71CF">
            <w:pPr>
              <w:pStyle w:val="ListParagraph"/>
              <w:numPr>
                <w:ilvl w:val="0"/>
                <w:numId w:val="12"/>
              </w:numPr>
              <w:autoSpaceDE w:val="0"/>
              <w:autoSpaceDN w:val="0"/>
              <w:bidi w:val="0"/>
              <w:adjustRightInd w:val="0"/>
              <w:spacing w:after="0" w:line="240" w:lineRule="auto"/>
              <w:rPr>
                <w:rFonts w:ascii="Times New Roman" w:hAnsi="Times New Roman" w:cs="Times New Roman"/>
                <w:b/>
                <w:bCs/>
                <w:sz w:val="24"/>
                <w:szCs w:val="24"/>
              </w:rPr>
            </w:pPr>
            <w:r w:rsidRPr="008242AA">
              <w:rPr>
                <w:rFonts w:ascii="Times New Roman" w:hAnsi="Times New Roman" w:cs="Times New Roman"/>
                <w:b/>
                <w:bCs/>
                <w:sz w:val="24"/>
                <w:szCs w:val="24"/>
              </w:rPr>
              <w:t>Essential Hematology edit by A.V.Hoffbrand,P.A.H.Moss and J.E.Pettit</w:t>
            </w:r>
          </w:p>
          <w:p w:rsidR="00BC1A33" w:rsidRPr="00805CEC" w:rsidRDefault="00BC1A33" w:rsidP="00BC1A33">
            <w:pPr>
              <w:shd w:val="clear" w:color="auto" w:fill="FFFFFF"/>
              <w:autoSpaceDE w:val="0"/>
              <w:autoSpaceDN w:val="0"/>
              <w:adjustRightInd w:val="0"/>
              <w:ind w:left="720"/>
              <w:jc w:val="right"/>
              <w:rPr>
                <w:rFonts w:eastAsia="Calibri" w:cs="Times New Roman"/>
                <w:b/>
                <w:bCs/>
                <w:sz w:val="24"/>
                <w:szCs w:val="24"/>
                <w:lang w:bidi="ar-IQ"/>
              </w:rPr>
            </w:pPr>
          </w:p>
        </w:tc>
      </w:tr>
      <w:tr w:rsidR="00BC1A33" w:rsidRPr="00A61329" w:rsidTr="00BC1A33">
        <w:trPr>
          <w:trHeight w:val="634"/>
        </w:trPr>
        <w:tc>
          <w:tcPr>
            <w:tcW w:w="4007" w:type="dxa"/>
            <w:shd w:val="clear" w:color="auto" w:fill="auto"/>
          </w:tcPr>
          <w:p w:rsidR="00BC1A33" w:rsidRPr="00A61329" w:rsidRDefault="00BC1A33" w:rsidP="00BC1A33">
            <w:pPr>
              <w:shd w:val="clear" w:color="auto" w:fill="FFFFFF"/>
              <w:autoSpaceDE w:val="0"/>
              <w:autoSpaceDN w:val="0"/>
              <w:adjustRightInd w:val="0"/>
              <w:rPr>
                <w:rFonts w:eastAsia="Calibri" w:cs="Times New Roman"/>
                <w:b/>
                <w:bCs/>
                <w:sz w:val="24"/>
                <w:szCs w:val="24"/>
                <w:rtl/>
                <w:lang w:bidi="ar-IQ"/>
              </w:rPr>
            </w:pPr>
            <w:r w:rsidRPr="00A61329">
              <w:rPr>
                <w:rFonts w:eastAsia="Calibri" w:cs="Times New Roman"/>
                <w:b/>
                <w:bCs/>
                <w:sz w:val="24"/>
                <w:szCs w:val="24"/>
                <w:rtl/>
                <w:lang w:bidi="ar-IQ"/>
              </w:rPr>
              <w:lastRenderedPageBreak/>
              <w:t xml:space="preserve">2ـ المراجع الرئيسية (المصادر)  </w:t>
            </w:r>
          </w:p>
        </w:tc>
        <w:tc>
          <w:tcPr>
            <w:tcW w:w="5713" w:type="dxa"/>
            <w:shd w:val="clear" w:color="auto" w:fill="auto"/>
          </w:tcPr>
          <w:p w:rsidR="00BC1A33" w:rsidRPr="008242AA" w:rsidRDefault="00BC1A33" w:rsidP="004E71CF">
            <w:pPr>
              <w:pStyle w:val="ListParagraph"/>
              <w:numPr>
                <w:ilvl w:val="0"/>
                <w:numId w:val="13"/>
              </w:numPr>
              <w:autoSpaceDE w:val="0"/>
              <w:autoSpaceDN w:val="0"/>
              <w:bidi w:val="0"/>
              <w:adjustRightInd w:val="0"/>
              <w:spacing w:after="0" w:line="240" w:lineRule="auto"/>
              <w:rPr>
                <w:rFonts w:ascii="Times New Roman" w:hAnsi="Times New Roman" w:cs="Times New Roman"/>
                <w:b/>
                <w:bCs/>
                <w:sz w:val="24"/>
                <w:szCs w:val="24"/>
              </w:rPr>
            </w:pPr>
            <w:r w:rsidRPr="008242AA">
              <w:rPr>
                <w:rFonts w:ascii="Times New Roman" w:hAnsi="Times New Roman" w:cs="Times New Roman"/>
                <w:b/>
                <w:bCs/>
                <w:sz w:val="24"/>
                <w:szCs w:val="24"/>
              </w:rPr>
              <w:t xml:space="preserve">Handbook of Transfusion medicine  edit  by Christopher D. Hillyer, M.D., Frank J. Strobl, M.D., PhD </w:t>
            </w:r>
            <w:r w:rsidRPr="008242AA">
              <w:rPr>
                <w:rFonts w:ascii="Times New Roman" w:hAnsi="Times New Roman" w:cs="Times New Roman"/>
                <w:b/>
                <w:bCs/>
                <w:i/>
                <w:iCs/>
                <w:sz w:val="24"/>
                <w:szCs w:val="24"/>
              </w:rPr>
              <w:t>etal</w:t>
            </w:r>
          </w:p>
          <w:p w:rsidR="00BC1A33" w:rsidRPr="00A61329" w:rsidRDefault="00BC1A33" w:rsidP="004E71CF">
            <w:pPr>
              <w:numPr>
                <w:ilvl w:val="0"/>
                <w:numId w:val="13"/>
              </w:numPr>
              <w:shd w:val="clear" w:color="auto" w:fill="FFFFFF"/>
              <w:autoSpaceDE w:val="0"/>
              <w:autoSpaceDN w:val="0"/>
              <w:bidi w:val="0"/>
              <w:adjustRightInd w:val="0"/>
              <w:rPr>
                <w:rFonts w:eastAsia="Calibri" w:cs="Times New Roman" w:hint="cs"/>
                <w:b/>
                <w:bCs/>
                <w:sz w:val="24"/>
                <w:szCs w:val="24"/>
                <w:lang w:bidi="ar-IQ"/>
              </w:rPr>
            </w:pPr>
            <w:r w:rsidRPr="008242AA">
              <w:rPr>
                <w:rFonts w:cs="Times New Roman"/>
                <w:b/>
                <w:bCs/>
                <w:sz w:val="24"/>
                <w:szCs w:val="24"/>
              </w:rPr>
              <w:t>Practical hematology edit by S. Mitchell Lewis, Barbara  J. Bain.</w:t>
            </w:r>
          </w:p>
        </w:tc>
      </w:tr>
      <w:tr w:rsidR="00BC1A33" w:rsidRPr="00A61329" w:rsidTr="00BC1A33">
        <w:trPr>
          <w:trHeight w:val="536"/>
        </w:trPr>
        <w:tc>
          <w:tcPr>
            <w:tcW w:w="4007" w:type="dxa"/>
            <w:shd w:val="clear" w:color="auto" w:fill="auto"/>
          </w:tcPr>
          <w:p w:rsidR="00BC1A33" w:rsidRDefault="00BC1A33" w:rsidP="00BC1A33">
            <w:pPr>
              <w:shd w:val="clear" w:color="auto" w:fill="FFFFFF"/>
              <w:autoSpaceDE w:val="0"/>
              <w:autoSpaceDN w:val="0"/>
              <w:adjustRightInd w:val="0"/>
              <w:spacing w:line="276" w:lineRule="auto"/>
              <w:rPr>
                <w:rFonts w:eastAsia="Calibri" w:cs="Times New Roman" w:hint="cs"/>
                <w:b/>
                <w:bCs/>
                <w:sz w:val="24"/>
                <w:szCs w:val="24"/>
                <w:rtl/>
                <w:lang w:bidi="ar-IQ"/>
              </w:rPr>
            </w:pPr>
            <w:r w:rsidRPr="00A61329">
              <w:rPr>
                <w:rFonts w:eastAsia="Calibri" w:cs="Times New Roman"/>
                <w:b/>
                <w:bCs/>
                <w:sz w:val="24"/>
                <w:szCs w:val="24"/>
                <w:rtl/>
                <w:lang w:bidi="ar-IQ"/>
              </w:rPr>
              <w:t xml:space="preserve">اـ الكتب والمراجع التي يوصى بها                </w:t>
            </w:r>
          </w:p>
          <w:p w:rsidR="00BC1A33" w:rsidRPr="00A61329" w:rsidRDefault="00BC1A33" w:rsidP="00BC1A33">
            <w:pPr>
              <w:shd w:val="clear" w:color="auto" w:fill="FFFFFF"/>
              <w:autoSpaceDE w:val="0"/>
              <w:autoSpaceDN w:val="0"/>
              <w:adjustRightInd w:val="0"/>
              <w:spacing w:line="276" w:lineRule="auto"/>
              <w:rPr>
                <w:rFonts w:eastAsia="Calibri" w:cs="Times New Roman"/>
                <w:b/>
                <w:bCs/>
                <w:sz w:val="24"/>
                <w:szCs w:val="24"/>
                <w:lang w:bidi="ar-IQ"/>
              </w:rPr>
            </w:pPr>
            <w:r w:rsidRPr="00A61329">
              <w:rPr>
                <w:rFonts w:eastAsia="Calibri" w:cs="Times New Roman"/>
                <w:b/>
                <w:bCs/>
                <w:sz w:val="24"/>
                <w:szCs w:val="24"/>
                <w:rtl/>
                <w:lang w:bidi="ar-IQ"/>
              </w:rPr>
              <w:t xml:space="preserve"> ( المجلات العلمية , التقارير ,....  )</w:t>
            </w:r>
          </w:p>
        </w:tc>
        <w:tc>
          <w:tcPr>
            <w:tcW w:w="5713" w:type="dxa"/>
            <w:shd w:val="clear" w:color="auto" w:fill="auto"/>
          </w:tcPr>
          <w:p w:rsidR="00BC1A33" w:rsidRPr="00A61329" w:rsidRDefault="00BC1A33" w:rsidP="00BC1A33">
            <w:pPr>
              <w:pStyle w:val="Heading3"/>
              <w:shd w:val="clear" w:color="auto" w:fill="FFFFFF"/>
              <w:bidi w:val="0"/>
              <w:jc w:val="left"/>
              <w:rPr>
                <w:rFonts w:cs="Times New Roman"/>
                <w:sz w:val="24"/>
                <w:szCs w:val="24"/>
                <w:lang w:bidi="ar-IQ"/>
              </w:rPr>
            </w:pPr>
            <w:hyperlink r:id="rId9" w:history="1">
              <w:r w:rsidRPr="00A61329">
                <w:rPr>
                  <w:rStyle w:val="Hyperlink"/>
                  <w:rFonts w:cs="Times New Roman"/>
                  <w:sz w:val="24"/>
                  <w:szCs w:val="24"/>
                </w:rPr>
                <w:t>European Journal of Cell Biology</w:t>
              </w:r>
            </w:hyperlink>
            <w:r>
              <w:rPr>
                <w:rFonts w:cs="Times New Roman"/>
                <w:sz w:val="24"/>
                <w:szCs w:val="24"/>
                <w:lang w:bidi="ar-IQ"/>
              </w:rPr>
              <w:t>.</w:t>
            </w:r>
          </w:p>
        </w:tc>
      </w:tr>
      <w:tr w:rsidR="00BC1A33" w:rsidRPr="00A61329" w:rsidTr="00BC1A33">
        <w:trPr>
          <w:trHeight w:val="624"/>
        </w:trPr>
        <w:tc>
          <w:tcPr>
            <w:tcW w:w="4007" w:type="dxa"/>
            <w:shd w:val="clear" w:color="auto" w:fill="auto"/>
          </w:tcPr>
          <w:p w:rsidR="00BC1A33" w:rsidRPr="00A61329" w:rsidRDefault="00BC1A33" w:rsidP="00BC1A33">
            <w:pPr>
              <w:shd w:val="clear" w:color="auto" w:fill="FFFFFF"/>
              <w:autoSpaceDE w:val="0"/>
              <w:autoSpaceDN w:val="0"/>
              <w:adjustRightInd w:val="0"/>
              <w:spacing w:line="276" w:lineRule="auto"/>
              <w:rPr>
                <w:rFonts w:eastAsia="Calibri" w:cs="Times New Roman"/>
                <w:b/>
                <w:bCs/>
                <w:sz w:val="24"/>
                <w:szCs w:val="24"/>
                <w:lang w:bidi="ar-IQ"/>
              </w:rPr>
            </w:pPr>
            <w:r w:rsidRPr="00A61329">
              <w:rPr>
                <w:rFonts w:eastAsia="Calibri" w:cs="Times New Roman"/>
                <w:b/>
                <w:bCs/>
                <w:sz w:val="24"/>
                <w:szCs w:val="24"/>
                <w:rtl/>
                <w:lang w:bidi="ar-IQ"/>
              </w:rPr>
              <w:t>ب ـ المراجع الالكترونية, مواقع الانترنيت ....</w:t>
            </w:r>
          </w:p>
        </w:tc>
        <w:tc>
          <w:tcPr>
            <w:tcW w:w="5713" w:type="dxa"/>
            <w:shd w:val="clear" w:color="auto" w:fill="auto"/>
          </w:tcPr>
          <w:p w:rsidR="00BC1A33" w:rsidRPr="00A61329" w:rsidRDefault="00BC1A33" w:rsidP="00BC1A33">
            <w:pPr>
              <w:pStyle w:val="Heading3"/>
              <w:shd w:val="clear" w:color="auto" w:fill="FFFFFF"/>
              <w:bidi w:val="0"/>
              <w:jc w:val="left"/>
              <w:rPr>
                <w:rFonts w:cs="Times New Roman"/>
                <w:sz w:val="24"/>
                <w:szCs w:val="24"/>
              </w:rPr>
            </w:pPr>
            <w:hyperlink r:id="rId10" w:history="1">
              <w:r w:rsidRPr="00A61329">
                <w:rPr>
                  <w:rStyle w:val="Hyperlink"/>
                  <w:rFonts w:cs="Times New Roman"/>
                  <w:sz w:val="24"/>
                  <w:szCs w:val="24"/>
                </w:rPr>
                <w:t>Biology: Cell Structure - YouTube</w:t>
              </w:r>
            </w:hyperlink>
          </w:p>
          <w:p w:rsidR="00BC1A33" w:rsidRPr="000B7E71" w:rsidRDefault="00BC1A33" w:rsidP="00BC1A33">
            <w:pPr>
              <w:pStyle w:val="Heading3"/>
              <w:shd w:val="clear" w:color="auto" w:fill="FFFFFF"/>
              <w:bidi w:val="0"/>
              <w:jc w:val="left"/>
              <w:rPr>
                <w:rFonts w:cs="Times New Roman" w:hint="cs"/>
                <w:sz w:val="24"/>
                <w:szCs w:val="24"/>
                <w:rtl/>
                <w:lang w:bidi="ar-IQ"/>
              </w:rPr>
            </w:pPr>
            <w:hyperlink r:id="rId11" w:history="1">
              <w:r w:rsidRPr="00A61329">
                <w:rPr>
                  <w:rStyle w:val="Hyperlink"/>
                  <w:rFonts w:cs="Times New Roman"/>
                  <w:sz w:val="24"/>
                  <w:szCs w:val="24"/>
                </w:rPr>
                <w:t>Cell biology - Wikipedia</w:t>
              </w:r>
            </w:hyperlink>
            <w:r>
              <w:rPr>
                <w:rFonts w:cs="Times New Roman" w:hint="cs"/>
                <w:sz w:val="24"/>
                <w:szCs w:val="24"/>
                <w:rtl/>
                <w:lang w:bidi="ar-IQ"/>
              </w:rPr>
              <w:t>.</w:t>
            </w:r>
          </w:p>
        </w:tc>
      </w:tr>
    </w:tbl>
    <w:p w:rsidR="00BC1A33" w:rsidRPr="00A61329" w:rsidRDefault="00BC1A33" w:rsidP="00BC1A33">
      <w:pPr>
        <w:rPr>
          <w:rFonts w:cs="Times New Roman" w:hint="cs"/>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A61329" w:rsidTr="00BC1A33">
        <w:trPr>
          <w:trHeight w:val="419"/>
        </w:trPr>
        <w:tc>
          <w:tcPr>
            <w:tcW w:w="9720" w:type="dxa"/>
            <w:shd w:val="clear" w:color="auto" w:fill="auto"/>
          </w:tcPr>
          <w:p w:rsidR="00BC1A33" w:rsidRPr="00A61329" w:rsidRDefault="00BC1A33" w:rsidP="004E71CF">
            <w:pPr>
              <w:numPr>
                <w:ilvl w:val="0"/>
                <w:numId w:val="10"/>
              </w:numPr>
              <w:shd w:val="clear" w:color="auto" w:fill="FFFFFF"/>
              <w:tabs>
                <w:tab w:val="left" w:pos="507"/>
              </w:tabs>
              <w:autoSpaceDE w:val="0"/>
              <w:autoSpaceDN w:val="0"/>
              <w:adjustRightInd w:val="0"/>
              <w:spacing w:line="276" w:lineRule="auto"/>
              <w:rPr>
                <w:rFonts w:eastAsia="Calibri" w:cs="Times New Roman"/>
                <w:b/>
                <w:bCs/>
                <w:sz w:val="24"/>
                <w:szCs w:val="24"/>
                <w:lang w:bidi="ar-IQ"/>
              </w:rPr>
            </w:pPr>
            <w:r w:rsidRPr="00A61329">
              <w:rPr>
                <w:rFonts w:eastAsia="Calibri" w:cs="Times New Roman"/>
                <w:b/>
                <w:bCs/>
                <w:sz w:val="24"/>
                <w:szCs w:val="24"/>
                <w:rtl/>
                <w:lang w:bidi="ar-IQ"/>
              </w:rPr>
              <w:t xml:space="preserve">خطة تطوير المقرر الدراسي </w:t>
            </w:r>
          </w:p>
        </w:tc>
      </w:tr>
      <w:tr w:rsidR="00BC1A33" w:rsidRPr="00A61329" w:rsidTr="00BC1A33">
        <w:trPr>
          <w:trHeight w:val="495"/>
        </w:trPr>
        <w:tc>
          <w:tcPr>
            <w:tcW w:w="9720" w:type="dxa"/>
            <w:shd w:val="clear" w:color="auto" w:fill="auto"/>
          </w:tcPr>
          <w:p w:rsidR="00BC1A33" w:rsidRPr="00A61329" w:rsidRDefault="00BC1A33" w:rsidP="00BC1A33">
            <w:pPr>
              <w:shd w:val="clear" w:color="auto" w:fill="FFFFFF"/>
              <w:autoSpaceDE w:val="0"/>
              <w:autoSpaceDN w:val="0"/>
              <w:adjustRightInd w:val="0"/>
              <w:spacing w:line="276" w:lineRule="auto"/>
              <w:jc w:val="lowKashida"/>
              <w:rPr>
                <w:rFonts w:eastAsia="Calibri" w:cs="Times New Roman"/>
                <w:b/>
                <w:bCs/>
                <w:sz w:val="24"/>
                <w:szCs w:val="24"/>
                <w:lang w:bidi="ar-IQ"/>
              </w:rPr>
            </w:pPr>
            <w:r w:rsidRPr="00A61329">
              <w:rPr>
                <w:rFonts w:eastAsia="Calibri" w:cs="Times New Roman"/>
                <w:b/>
                <w:bCs/>
                <w:sz w:val="24"/>
                <w:szCs w:val="24"/>
                <w:rtl/>
                <w:lang w:bidi="ar-IQ"/>
              </w:rPr>
              <w:t xml:space="preserve">  </w:t>
            </w:r>
            <w:r w:rsidRPr="00A61329">
              <w:rPr>
                <w:rFonts w:eastAsia="Calibri" w:cs="Times New Roman" w:hint="cs"/>
                <w:b/>
                <w:bCs/>
                <w:sz w:val="24"/>
                <w:szCs w:val="24"/>
                <w:rtl/>
                <w:lang w:bidi="ar-IQ"/>
              </w:rPr>
              <w:t>مراجعة الكتب الحديثة في علم الخلية ومفرداتها ومحاولة ادخال المفردات الحديثة والمواضيع ذات الشرح المبسط والمفيد في مفردات المادة ومراجعة المحاضرات الملقاة في الجامعات العراقية والعالمية بهذا الاختصاص ومحاولة التغيير الجزئي ببعض التوجهات او التفاصيل في المواضيع ضمن وصف المقرر</w:t>
            </w:r>
            <w:r>
              <w:rPr>
                <w:rFonts w:eastAsia="Calibri" w:cs="Times New Roman" w:hint="cs"/>
                <w:b/>
                <w:bCs/>
                <w:sz w:val="24"/>
                <w:szCs w:val="24"/>
                <w:rtl/>
                <w:lang w:bidi="ar-IQ"/>
              </w:rPr>
              <w:t>.</w:t>
            </w:r>
          </w:p>
        </w:tc>
      </w:tr>
    </w:tbl>
    <w:p w:rsidR="00BC1A33" w:rsidRDefault="00BC1A33" w:rsidP="00BC1A33">
      <w:pPr>
        <w:rPr>
          <w:rFonts w:cs="Times New Roman" w:hint="cs"/>
          <w:b/>
          <w:bCs/>
          <w:sz w:val="24"/>
          <w:szCs w:val="24"/>
          <w:rtl/>
          <w:lang w:bidi="ar-IQ"/>
        </w:rPr>
      </w:pPr>
    </w:p>
    <w:p w:rsidR="00BC1A33" w:rsidRDefault="00BC1A33" w:rsidP="00BC1A33">
      <w:pPr>
        <w:rPr>
          <w:rFonts w:cs="Times New Roman" w:hint="cs"/>
          <w:b/>
          <w:bCs/>
          <w:sz w:val="24"/>
          <w:szCs w:val="24"/>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6"/>
        <w:gridCol w:w="16"/>
        <w:gridCol w:w="830"/>
      </w:tblGrid>
      <w:tr w:rsidR="00BC1A33" w:rsidRPr="00B8787E" w:rsidTr="00BC1A33">
        <w:tc>
          <w:tcPr>
            <w:tcW w:w="7692" w:type="dxa"/>
            <w:gridSpan w:val="2"/>
            <w:shd w:val="clear" w:color="auto" w:fill="auto"/>
          </w:tcPr>
          <w:p w:rsidR="00BC1A33" w:rsidRPr="00B8787E" w:rsidRDefault="00BC1A33" w:rsidP="00BC1A33">
            <w:pPr>
              <w:bidi w:val="0"/>
              <w:jc w:val="center"/>
              <w:rPr>
                <w:rFonts w:eastAsia="Calibri" w:cs="Times New Roman"/>
                <w:b/>
                <w:bCs/>
                <w:sz w:val="24"/>
                <w:szCs w:val="24"/>
                <w:lang w:bidi="ar-IQ"/>
              </w:rPr>
            </w:pPr>
            <w:r w:rsidRPr="00B8787E">
              <w:rPr>
                <w:rFonts w:eastAsia="Calibri" w:cs="Times New Roman"/>
                <w:b/>
                <w:bCs/>
                <w:sz w:val="24"/>
                <w:szCs w:val="24"/>
                <w:rtl/>
                <w:lang w:bidi="ar-IQ"/>
              </w:rPr>
              <w:t>مفردات مادة نقل الدم العملي</w:t>
            </w:r>
          </w:p>
        </w:tc>
        <w:tc>
          <w:tcPr>
            <w:tcW w:w="830" w:type="dxa"/>
            <w:shd w:val="clear" w:color="auto" w:fill="auto"/>
          </w:tcPr>
          <w:p w:rsidR="00BC1A33" w:rsidRPr="00B8787E" w:rsidRDefault="00BC1A33" w:rsidP="00BC1A33">
            <w:pPr>
              <w:bidi w:val="0"/>
              <w:jc w:val="center"/>
              <w:rPr>
                <w:rFonts w:eastAsia="Calibri" w:cs="Times New Roman"/>
                <w:b/>
                <w:bCs/>
                <w:sz w:val="24"/>
                <w:szCs w:val="24"/>
                <w:lang w:bidi="ar-IQ"/>
              </w:rPr>
            </w:pPr>
            <w:r w:rsidRPr="00B8787E">
              <w:rPr>
                <w:rFonts w:eastAsia="Calibri" w:cs="Times New Roman"/>
                <w:b/>
                <w:bCs/>
                <w:sz w:val="24"/>
                <w:szCs w:val="24"/>
                <w:lang w:bidi="ar-IQ"/>
              </w:rPr>
              <w:t>weeks</w:t>
            </w:r>
          </w:p>
        </w:tc>
      </w:tr>
      <w:tr w:rsidR="00BC1A33" w:rsidRPr="00B8787E" w:rsidTr="00BC1A33">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Introduction to the blood bank lab (Equipments &amp; instruments)</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1,2</w:t>
            </w:r>
          </w:p>
        </w:tc>
      </w:tr>
      <w:tr w:rsidR="00BC1A33" w:rsidRPr="00B8787E" w:rsidTr="00BC1A33">
        <w:trPr>
          <w:trHeight w:val="165"/>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Blood typing test (slide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3,4</w:t>
            </w:r>
          </w:p>
        </w:tc>
      </w:tr>
      <w:tr w:rsidR="00BC1A33" w:rsidRPr="00B8787E" w:rsidTr="00BC1A33">
        <w:trPr>
          <w:trHeight w:val="150"/>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Preparation RBCs 5% suspension</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5,6</w:t>
            </w:r>
          </w:p>
        </w:tc>
      </w:tr>
      <w:tr w:rsidR="00BC1A33" w:rsidRPr="00B8787E" w:rsidTr="00BC1A33">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Blood typing test (tube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7,8</w:t>
            </w:r>
          </w:p>
        </w:tc>
      </w:tr>
      <w:tr w:rsidR="00BC1A33" w:rsidRPr="00B8787E" w:rsidTr="00BC1A33">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Weak Rh (D</w:t>
            </w:r>
            <w:r w:rsidRPr="00B8787E">
              <w:rPr>
                <w:rFonts w:eastAsia="Calibri" w:cs="Times New Roman"/>
                <w:b/>
                <w:bCs/>
                <w:sz w:val="24"/>
                <w:szCs w:val="24"/>
                <w:vertAlign w:val="superscript"/>
                <w:lang w:bidi="ar-IQ"/>
              </w:rPr>
              <w:t>u</w:t>
            </w:r>
            <w:r w:rsidRPr="00B8787E">
              <w:rPr>
                <w:rFonts w:eastAsia="Calibri" w:cs="Times New Roman"/>
                <w:b/>
                <w:bCs/>
                <w:sz w:val="24"/>
                <w:szCs w:val="24"/>
                <w:lang w:bidi="ar-IQ"/>
              </w:rPr>
              <w:t>) test</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9,10</w:t>
            </w:r>
          </w:p>
        </w:tc>
      </w:tr>
      <w:tr w:rsidR="00BC1A33" w:rsidRPr="00B8787E" w:rsidTr="00BC1A33">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Introduction to  compatibility  tests (principles and requirements)</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11,12</w:t>
            </w:r>
          </w:p>
        </w:tc>
      </w:tr>
      <w:tr w:rsidR="00BC1A33" w:rsidRPr="00B8787E" w:rsidTr="00BC1A33">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Cross matching test (saline slide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13,14</w:t>
            </w:r>
          </w:p>
        </w:tc>
      </w:tr>
      <w:tr w:rsidR="00BC1A33" w:rsidRPr="00B8787E" w:rsidTr="00BC1A33">
        <w:trPr>
          <w:trHeight w:val="225"/>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Cross matching test (saline tube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15,16</w:t>
            </w:r>
          </w:p>
        </w:tc>
      </w:tr>
      <w:tr w:rsidR="00BC1A33" w:rsidRPr="00B8787E" w:rsidTr="00BC1A33">
        <w:trPr>
          <w:trHeight w:val="180"/>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Cross matching test (albumen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17,18</w:t>
            </w:r>
          </w:p>
        </w:tc>
      </w:tr>
      <w:tr w:rsidR="00BC1A33" w:rsidRPr="00B8787E" w:rsidTr="00BC1A33">
        <w:trPr>
          <w:trHeight w:val="180"/>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Cross matching test (antiglobulin method)</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19,20</w:t>
            </w:r>
          </w:p>
        </w:tc>
      </w:tr>
      <w:tr w:rsidR="00BC1A33" w:rsidRPr="00B8787E" w:rsidTr="00BC1A33">
        <w:trPr>
          <w:trHeight w:val="127"/>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Direct anti-human globulin test (direct coomb</w:t>
            </w:r>
            <w:r w:rsidRPr="00B8787E">
              <w:rPr>
                <w:rFonts w:eastAsia="Calibri" w:cs="Times New Roman"/>
                <w:b/>
                <w:bCs/>
                <w:sz w:val="24"/>
                <w:szCs w:val="24"/>
                <w:rtl/>
                <w:lang w:bidi="ar-IQ"/>
              </w:rPr>
              <w:t>’</w:t>
            </w:r>
            <w:r w:rsidRPr="00B8787E">
              <w:rPr>
                <w:rFonts w:eastAsia="Calibri" w:cs="Times New Roman"/>
                <w:b/>
                <w:bCs/>
                <w:sz w:val="24"/>
                <w:szCs w:val="24"/>
                <w:lang w:bidi="ar-IQ"/>
              </w:rPr>
              <w:t>s test)</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21,22</w:t>
            </w:r>
          </w:p>
        </w:tc>
      </w:tr>
      <w:tr w:rsidR="00BC1A33" w:rsidRPr="00B8787E" w:rsidTr="00BC1A33">
        <w:trPr>
          <w:trHeight w:val="180"/>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Indirect anti-human globulin test (indirect coomb</w:t>
            </w:r>
            <w:r w:rsidRPr="00B8787E">
              <w:rPr>
                <w:rFonts w:eastAsia="Calibri" w:cs="Times New Roman"/>
                <w:b/>
                <w:bCs/>
                <w:sz w:val="24"/>
                <w:szCs w:val="24"/>
                <w:rtl/>
                <w:lang w:bidi="ar-IQ"/>
              </w:rPr>
              <w:t>’</w:t>
            </w:r>
            <w:r w:rsidRPr="00B8787E">
              <w:rPr>
                <w:rFonts w:eastAsia="Calibri" w:cs="Times New Roman"/>
                <w:b/>
                <w:bCs/>
                <w:sz w:val="24"/>
                <w:szCs w:val="24"/>
                <w:lang w:bidi="ar-IQ"/>
              </w:rPr>
              <w:t>s test)</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23,24</w:t>
            </w:r>
          </w:p>
        </w:tc>
      </w:tr>
      <w:tr w:rsidR="00BC1A33" w:rsidRPr="00B8787E" w:rsidTr="00BC1A33">
        <w:trPr>
          <w:trHeight w:val="112"/>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Antibody titer test</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25,26</w:t>
            </w:r>
          </w:p>
        </w:tc>
      </w:tr>
      <w:tr w:rsidR="00BC1A33" w:rsidRPr="00B8787E" w:rsidTr="00BC1A33">
        <w:trPr>
          <w:trHeight w:val="180"/>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Solutions and anticoagulants used in the blood bank lab</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27,28</w:t>
            </w:r>
          </w:p>
        </w:tc>
      </w:tr>
      <w:tr w:rsidR="00BC1A33" w:rsidRPr="00B8787E" w:rsidTr="00BC1A33">
        <w:trPr>
          <w:trHeight w:val="82"/>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Types of  blood bags</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29</w:t>
            </w:r>
          </w:p>
        </w:tc>
      </w:tr>
      <w:tr w:rsidR="00BC1A33" w:rsidRPr="00B8787E" w:rsidTr="00BC1A33">
        <w:trPr>
          <w:trHeight w:val="225"/>
        </w:trPr>
        <w:tc>
          <w:tcPr>
            <w:tcW w:w="7676" w:type="dxa"/>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A visit to a blood transfusion center</w:t>
            </w:r>
          </w:p>
        </w:tc>
        <w:tc>
          <w:tcPr>
            <w:tcW w:w="846" w:type="dxa"/>
            <w:gridSpan w:val="2"/>
            <w:shd w:val="clear" w:color="auto" w:fill="auto"/>
          </w:tcPr>
          <w:p w:rsidR="00BC1A33" w:rsidRPr="00B8787E" w:rsidRDefault="00BC1A33" w:rsidP="00BC1A33">
            <w:pPr>
              <w:bidi w:val="0"/>
              <w:rPr>
                <w:rFonts w:eastAsia="Calibri" w:cs="Times New Roman"/>
                <w:b/>
                <w:bCs/>
                <w:sz w:val="24"/>
                <w:szCs w:val="24"/>
                <w:lang w:bidi="ar-IQ"/>
              </w:rPr>
            </w:pPr>
            <w:r w:rsidRPr="00B8787E">
              <w:rPr>
                <w:rFonts w:eastAsia="Calibri" w:cs="Times New Roman"/>
                <w:b/>
                <w:bCs/>
                <w:sz w:val="24"/>
                <w:szCs w:val="24"/>
                <w:lang w:bidi="ar-IQ"/>
              </w:rPr>
              <w:t>30</w:t>
            </w:r>
          </w:p>
        </w:tc>
      </w:tr>
    </w:tbl>
    <w:p w:rsidR="00BC1A33" w:rsidRPr="00E21A36" w:rsidRDefault="00BC1A33" w:rsidP="00BC1A33">
      <w:pPr>
        <w:rPr>
          <w:rFonts w:cs="Times New Roman" w:hint="cs"/>
          <w:b/>
          <w:bCs/>
          <w:sz w:val="24"/>
          <w:szCs w:val="24"/>
          <w:rtl/>
          <w:lang w:bidi="ar-IQ"/>
        </w:rPr>
      </w:pPr>
    </w:p>
    <w:p w:rsidR="00BC1A33" w:rsidRPr="00E21A36" w:rsidRDefault="00BC1A33" w:rsidP="00BC1A33">
      <w:pPr>
        <w:jc w:val="right"/>
        <w:rPr>
          <w:rFonts w:cs="Times New Roman"/>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383E7D">
        <w:rPr>
          <w:rFonts w:asciiTheme="minorBidi" w:hAnsiTheme="minorBidi" w:cs="PT Bold Heading"/>
          <w:noProof/>
          <w:sz w:val="24"/>
          <w:szCs w:val="24"/>
        </w:rPr>
        <w:pict>
          <v:rect id="_x0000_s1027" style="position:absolute;margin-left:49.5pt;margin-top:30.05pt;width:461.3pt;height:63.7pt;z-index:251660288">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علوم الحياة</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علم الاجنة ب 310</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30 ساعة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التعرف على اساسيات التكوين الجنيني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التعرف على تكوين الاعضاء</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التعرف على التشوهات الجنينية والتخلص من التشوهات في المستقبل </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اساسيات التكوين الجنيني الطبيعي والتشوهات الجنينية وتكوين الاعضاء وتشوهاتها</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اكتساب مهارات الفحص النسيجي للاجنة المتطورة وفحص التشوهات في مراحل مبكرة من الحمل وكيفية زراعة الانسجة الحيوانية التعويضية وكيفية زراعة طفل الانابيب والتلقيح الاصطناعي في مركز العقم </w:t>
            </w: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المحاضرات النظرية والعملية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الوسائل التعليمية والتطبيق العملي باستخدام البلوكات والسلايدات والاطالس </w:t>
            </w:r>
          </w:p>
          <w:p w:rsidR="00BC1A33" w:rsidRPr="00BC1A33" w:rsidRDefault="00BC1A33" w:rsidP="00BC1A33">
            <w:pPr>
              <w:jc w:val="right"/>
              <w:rPr>
                <w:rFonts w:asciiTheme="minorBidi" w:hAnsiTheme="minorBidi" w:cstheme="minorBidi"/>
                <w:sz w:val="24"/>
                <w:szCs w:val="24"/>
              </w:rPr>
            </w:pP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اختبارات نظرية وعملية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توصيل المعلومة وربطها بالواقع الصحي للانسان </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الذهنية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المهارية للطالب مثل تعويض عضو مفقود بالجنين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التعامل مع اجهزة المستشفيات ومراكز العقم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التعامل مع الاجنة المشوهة </w:t>
            </w:r>
          </w:p>
        </w:tc>
      </w:tr>
    </w:tbl>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lastRenderedPageBreak/>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Gametogenesis of fertilization</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Cleavage of blastula of amphioxus</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Gastrulation of amphioxux</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Gastrulation of bird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Neurulation and germ layer formation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Eye development of p.1</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Eye development of p.2</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Development  of nervous system p.1</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Development  of nervous system p.2</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Heart development P.1</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Heart development P.2</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Limb development p.1</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Limb development p.2</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Limb development p.3</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7"/>
        <w:gridCol w:w="3689"/>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imes New Roman"/>
                <w:sz w:val="24"/>
                <w:szCs w:val="24"/>
              </w:rPr>
              <w:t xml:space="preserve">Fundamentals of conparatide embryology of the vertebrates … Alfred F. Huettner </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w:t>
            </w:r>
            <w:r w:rsidRPr="00BC1A33">
              <w:rPr>
                <w:rFonts w:asciiTheme="minorBidi" w:hAnsiTheme="minorBidi" w:cstheme="minorBidi" w:hint="cs"/>
                <w:sz w:val="24"/>
                <w:szCs w:val="24"/>
                <w:rtl/>
              </w:rPr>
              <w:t>علم الاجنة / د. كواكب المختار</w:t>
            </w: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w:t>
            </w:r>
            <w:r w:rsidRPr="00BC1A33">
              <w:rPr>
                <w:rFonts w:asciiTheme="minorBidi" w:hAnsiTheme="minorBidi" w:cstheme="minorBidi" w:hint="cs"/>
                <w:sz w:val="24"/>
                <w:szCs w:val="24"/>
                <w:rtl/>
              </w:rPr>
              <w:t xml:space="preserve"> علم الاجنة / عبد القادر الشيخلي </w:t>
            </w: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 xml:space="preserve">Introdution to embryonic development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 xml:space="preserve">Steven B. Oppenhemer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 xml:space="preserve">George Lefevre </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lastRenderedPageBreak/>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lastRenderedPageBreak/>
              <w:t xml:space="preserve">Guide in Embryology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Dr. M. A. Radway</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www.massira.Jo</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hint="cs"/>
                <w:sz w:val="24"/>
                <w:szCs w:val="24"/>
                <w:rtl/>
                <w:lang w:bidi="ar-IQ"/>
              </w:rPr>
              <w:t xml:space="preserve"> الاعتماد على الاصدارات الحديثة من الكتب والمراجع </w:t>
            </w:r>
            <w:bookmarkStart w:id="0" w:name="_GoBack"/>
            <w:bookmarkEnd w:id="0"/>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7B4291">
        <w:rPr>
          <w:rFonts w:asciiTheme="minorBidi" w:hAnsiTheme="minorBidi" w:cs="PT Bold Heading"/>
          <w:noProof/>
          <w:sz w:val="24"/>
          <w:szCs w:val="24"/>
        </w:rPr>
        <w:pict>
          <v:rect id="_x0000_s1028" style="position:absolute;margin-left:49.5pt;margin-top:30.05pt;width:461.3pt;height:63.7pt;z-index:251662336">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4814"/>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الطحالب ب306</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اسبوعي</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تعريف الطالب باهمية الطحالب واقسامها المختلفة واهم صفاتها</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اقسام الطحالب</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الصفات العامة لكل قسم شكل الجسم اصباغ البناء الضوئي المادة الغذائية المخزونة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طرائق التكاثر / دورات الحياة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التصنيف الكامل لكل قسم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اهمية كل قسم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جمع النماذج وكيفية التعامل معها عن طريق السفرات العلمية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عمل الشرائح المؤقتة وفحصها بالمجهر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التشخيص المبدئي للطحالب </w:t>
            </w: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محاضرات نظري وعملي واسئلة ونقاش مع الطلاب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الافلام الخاصة بالطحالب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التطبيق العملي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الاختبارات العملية والنظرية للمادة وبواقع اختبارين للفصل الواحد ثم المعدل لكل من النظري والعملي</w:t>
            </w:r>
          </w:p>
          <w:p w:rsidR="00BC1A33" w:rsidRPr="00BC1A33" w:rsidRDefault="00BC1A33" w:rsidP="00BC1A33">
            <w:pPr>
              <w:jc w:val="right"/>
              <w:rPr>
                <w:rFonts w:asciiTheme="minorBidi" w:hAnsiTheme="minorBidi" w:cstheme="minorBidi"/>
                <w:sz w:val="24"/>
                <w:szCs w:val="24"/>
                <w:rtl/>
              </w:rPr>
            </w:pP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lastRenderedPageBreak/>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توصيل المعلومة والتفاعل مع الطلاب عن طريق طرح الاسئلة بشكل مباشر</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توضيح مدى اهمية الطحالب للانسان والاحياء الاخرى علاج وغذاء  </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الذهنية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المهارية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التعامل مع ادوات واجهزة المختبر العملي </w:t>
            </w:r>
          </w:p>
        </w:tc>
      </w:tr>
    </w:tbl>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Introduction to algae</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Cyanobacteria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Prochlorophyta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Chlorophyta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Xanthophyta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Chrysophta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Bacilariophyceae</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Pyrophyta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Cryptophyto</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Euglenophyta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Phaeophyta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Rhophyta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9"/>
        <w:gridCol w:w="3717"/>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lastRenderedPageBreak/>
              <w:t>الكتب:</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 xml:space="preserve"> A textbook of Algae / Pandey and Trivedo</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heme="minorBidi"/>
                <w:sz w:val="24"/>
                <w:szCs w:val="24"/>
              </w:rPr>
              <w:t>Phycology / by Lee 2008</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ملزمة الطحال / د. نداء الموسوي</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عملي + نظري</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مقدمة الطحالب / ايان موريس ترجمة د. عاصم محمود </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التواصل مع الاصدرات الحديثة من الكتب والمراجع الاخرى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تحديث المقرر كلما استجدث تحديثات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163E45" w:rsidRDefault="00BC1A33" w:rsidP="00BC1A33">
      <w:pPr>
        <w:rPr>
          <w:rFonts w:cs="Times New Roman"/>
          <w:b/>
          <w:bCs/>
          <w:sz w:val="28"/>
          <w:szCs w:val="28"/>
          <w:rtl/>
        </w:rPr>
      </w:pPr>
    </w:p>
    <w:p w:rsidR="00BC1A33" w:rsidRPr="00163E45" w:rsidRDefault="00BC1A33" w:rsidP="00BC1A33">
      <w:pPr>
        <w:shd w:val="clear" w:color="auto" w:fill="FFFFFF"/>
        <w:jc w:val="center"/>
        <w:rPr>
          <w:rFonts w:cs="Times New Roman"/>
          <w:b/>
          <w:bCs/>
          <w:sz w:val="28"/>
          <w:szCs w:val="28"/>
          <w:rtl/>
          <w:lang w:bidi="ar-IQ"/>
        </w:rPr>
      </w:pPr>
      <w:r w:rsidRPr="00163E45">
        <w:rPr>
          <w:rFonts w:cs="Times New Roman"/>
          <w:b/>
          <w:bCs/>
          <w:sz w:val="28"/>
          <w:szCs w:val="28"/>
          <w:rtl/>
        </w:rPr>
        <w:t>نموذج وصف المقرر</w:t>
      </w:r>
    </w:p>
    <w:p w:rsidR="00BC1A33" w:rsidRPr="00163E45" w:rsidRDefault="00BC1A33" w:rsidP="00BC1A33">
      <w:pPr>
        <w:shd w:val="clear" w:color="auto" w:fill="FFFFFF"/>
        <w:autoSpaceDE w:val="0"/>
        <w:autoSpaceDN w:val="0"/>
        <w:adjustRightInd w:val="0"/>
        <w:spacing w:before="240"/>
        <w:jc w:val="lowKashida"/>
        <w:rPr>
          <w:rFonts w:cs="Times New Roman"/>
          <w:b/>
          <w:bCs/>
          <w:sz w:val="28"/>
          <w:szCs w:val="28"/>
          <w:rtl/>
          <w:lang w:bidi="ar-IQ"/>
        </w:rPr>
      </w:pPr>
      <w:r w:rsidRPr="00163E45">
        <w:rPr>
          <w:rFonts w:cs="Times New Roman"/>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163E45" w:rsidTr="00BC1A33">
        <w:trPr>
          <w:trHeight w:val="794"/>
        </w:trPr>
        <w:tc>
          <w:tcPr>
            <w:tcW w:w="9720" w:type="dxa"/>
            <w:shd w:val="clear" w:color="auto" w:fill="auto"/>
          </w:tcPr>
          <w:p w:rsidR="00BC1A33" w:rsidRPr="005F12D9" w:rsidRDefault="00BC1A33" w:rsidP="00BC1A33">
            <w:pPr>
              <w:shd w:val="clear" w:color="auto" w:fill="FFFFFF"/>
              <w:autoSpaceDE w:val="0"/>
              <w:autoSpaceDN w:val="0"/>
              <w:adjustRightInd w:val="0"/>
              <w:spacing w:before="240" w:after="240"/>
              <w:jc w:val="lowKashida"/>
              <w:rPr>
                <w:rFonts w:eastAsia="Calibri" w:cs="Times New Roman"/>
                <w:b/>
                <w:bCs/>
                <w:color w:val="000000"/>
                <w:sz w:val="24"/>
                <w:szCs w:val="24"/>
                <w:lang w:bidi="ar-IQ"/>
              </w:rPr>
            </w:pPr>
            <w:r w:rsidRPr="005F12D9">
              <w:rPr>
                <w:rFonts w:eastAsia="Calibri" w:cs="Times New Roman"/>
                <w:b/>
                <w:bCs/>
                <w:color w:val="000000"/>
                <w:sz w:val="24"/>
                <w:szCs w:val="24"/>
                <w:rtl/>
                <w:lang w:bidi="ar-IQ"/>
              </w:rPr>
              <w:t xml:space="preserve">يوفر وصف المقرر هذا إيجازاً مقتضياً لأهم خصائص مقرر الهرمونات من حيث أنواعها والغدد والمناطق التي تنتج وتأثيراتها الوظيفية والأمور التي تؤثر سلبا </w:t>
            </w:r>
            <w:r w:rsidRPr="005F12D9">
              <w:rPr>
                <w:rFonts w:eastAsia="Calibri" w:cs="Times New Roman" w:hint="cs"/>
                <w:b/>
                <w:bCs/>
                <w:color w:val="000000"/>
                <w:sz w:val="24"/>
                <w:szCs w:val="24"/>
                <w:rtl/>
                <w:lang w:bidi="ar-IQ"/>
              </w:rPr>
              <w:t>أو</w:t>
            </w:r>
            <w:r w:rsidRPr="005F12D9">
              <w:rPr>
                <w:rFonts w:eastAsia="Calibri" w:cs="Times New Roman"/>
                <w:b/>
                <w:bCs/>
                <w:color w:val="000000"/>
                <w:sz w:val="24"/>
                <w:szCs w:val="24"/>
                <w:rtl/>
                <w:lang w:bidi="ar-IQ"/>
              </w:rPr>
              <w:t xml:space="preserve"> إيجابا على </w:t>
            </w:r>
            <w:r w:rsidRPr="005F12D9">
              <w:rPr>
                <w:rFonts w:eastAsia="Calibri" w:cs="Times New Roman" w:hint="cs"/>
                <w:b/>
                <w:bCs/>
                <w:color w:val="000000"/>
                <w:sz w:val="24"/>
                <w:szCs w:val="24"/>
                <w:rtl/>
                <w:lang w:bidi="ar-IQ"/>
              </w:rPr>
              <w:t>إنتاجها</w:t>
            </w:r>
            <w:r w:rsidRPr="005F12D9">
              <w:rPr>
                <w:rFonts w:eastAsia="Calibri" w:cs="Times New Roman"/>
                <w:b/>
                <w:bCs/>
                <w:color w:val="000000"/>
                <w:sz w:val="24"/>
                <w:szCs w:val="24"/>
                <w:rtl/>
                <w:lang w:bidi="ar-IQ"/>
              </w:rPr>
              <w:t xml:space="preserve"> واليات تشخيصها والتشخيص بها</w:t>
            </w:r>
          </w:p>
        </w:tc>
      </w:tr>
    </w:tbl>
    <w:p w:rsidR="00BC1A33" w:rsidRPr="007E720C" w:rsidRDefault="00BC1A33" w:rsidP="00BC1A33">
      <w:pPr>
        <w:shd w:val="clear" w:color="auto" w:fill="FFFFFF"/>
        <w:autoSpaceDE w:val="0"/>
        <w:autoSpaceDN w:val="0"/>
        <w:adjustRightInd w:val="0"/>
        <w:spacing w:before="240"/>
        <w:ind w:left="-335" w:right="-426"/>
        <w:jc w:val="lowKashida"/>
        <w:rPr>
          <w:rFonts w:cs="Times New Roman"/>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autoSpaceDE w:val="0"/>
              <w:autoSpaceDN w:val="0"/>
              <w:adjustRightInd w:val="0"/>
              <w:spacing w:before="240"/>
              <w:ind w:hanging="288"/>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المؤسسة التعليمية</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D9D9D9"/>
                <w:sz w:val="24"/>
                <w:szCs w:val="24"/>
              </w:rPr>
            </w:pPr>
            <w:r w:rsidRPr="007E720C">
              <w:rPr>
                <w:rStyle w:val="Strong"/>
                <w:rFonts w:eastAsia="Calibri" w:cs="Times New Roman"/>
                <w:sz w:val="24"/>
                <w:szCs w:val="24"/>
                <w:rtl/>
              </w:rPr>
              <w:t>جامعة سامراء/ كلية العلوم التطبيقية</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القسم العلمي  / المركز</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w:t>
            </w:r>
            <w:r w:rsidRPr="007E720C">
              <w:rPr>
                <w:rFonts w:eastAsia="Calibri" w:cs="Times New Roman"/>
                <w:b/>
                <w:bCs/>
                <w:color w:val="D9D9D9"/>
                <w:sz w:val="24"/>
                <w:szCs w:val="24"/>
                <w:rtl/>
                <w:lang w:bidi="ar-IQ"/>
              </w:rPr>
              <w:t xml:space="preserve"> </w:t>
            </w:r>
            <w:r w:rsidRPr="007E720C">
              <w:rPr>
                <w:rFonts w:eastAsia="Calibri" w:cs="Times New Roman"/>
                <w:b/>
                <w:bCs/>
                <w:color w:val="000000"/>
                <w:sz w:val="24"/>
                <w:szCs w:val="24"/>
                <w:rtl/>
                <w:lang w:bidi="ar-IQ"/>
              </w:rPr>
              <w:t xml:space="preserve"> قسم التحليلات المرضية </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اسم / رمز المقرر</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هرمونات / السنة الرابعة</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أشكال الحضور المتاحة</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انتظام</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الفصل / السنة</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سنوي</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tabs>
                <w:tab w:val="num" w:pos="432"/>
              </w:tabs>
              <w:autoSpaceDE w:val="0"/>
              <w:autoSpaceDN w:val="0"/>
              <w:adjustRightInd w:val="0"/>
              <w:spacing w:before="24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عدد الساعات الدراسية (الكلي)</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rtl/>
                <w:lang w:val="en-GB" w:bidi="ar-IQ"/>
              </w:rPr>
            </w:pPr>
            <w:r w:rsidRPr="007E720C">
              <w:rPr>
                <w:rFonts w:eastAsia="Calibri" w:cs="Times New Roman"/>
                <w:b/>
                <w:bCs/>
                <w:color w:val="000000"/>
                <w:sz w:val="24"/>
                <w:szCs w:val="24"/>
                <w:lang w:val="en-GB" w:bidi="ar-IQ"/>
              </w:rPr>
              <w:t>120</w:t>
            </w:r>
            <w:r w:rsidRPr="007E720C">
              <w:rPr>
                <w:rFonts w:eastAsia="Calibri" w:cs="Times New Roman"/>
                <w:b/>
                <w:bCs/>
                <w:color w:val="000000"/>
                <w:sz w:val="24"/>
                <w:szCs w:val="24"/>
                <w:rtl/>
                <w:lang w:val="en-GB" w:bidi="ar-IQ"/>
              </w:rPr>
              <w:t xml:space="preserve"> ساعة في السنة الدراسية</w:t>
            </w:r>
          </w:p>
        </w:tc>
      </w:tr>
      <w:tr w:rsidR="00BC1A33" w:rsidRPr="007E720C" w:rsidTr="00BC1A33">
        <w:trPr>
          <w:trHeight w:val="624"/>
        </w:trPr>
        <w:tc>
          <w:tcPr>
            <w:tcW w:w="3780" w:type="dxa"/>
            <w:shd w:val="clear" w:color="auto" w:fill="auto"/>
          </w:tcPr>
          <w:p w:rsidR="00BC1A33" w:rsidRPr="007E720C" w:rsidRDefault="00BC1A33" w:rsidP="004E71CF">
            <w:pPr>
              <w:numPr>
                <w:ilvl w:val="0"/>
                <w:numId w:val="2"/>
              </w:num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تاريخ إعداد هذا الوصف </w:t>
            </w:r>
          </w:p>
        </w:tc>
        <w:tc>
          <w:tcPr>
            <w:tcW w:w="5940" w:type="dxa"/>
            <w:shd w:val="clear" w:color="auto" w:fill="auto"/>
          </w:tcPr>
          <w:p w:rsidR="00BC1A33" w:rsidRPr="007E720C" w:rsidRDefault="00BC1A33" w:rsidP="00BC1A33">
            <w:pPr>
              <w:shd w:val="clear" w:color="auto" w:fill="FFFFFF"/>
              <w:autoSpaceDE w:val="0"/>
              <w:autoSpaceDN w:val="0"/>
              <w:adjustRightInd w:val="0"/>
              <w:spacing w:before="240"/>
              <w:jc w:val="lowKashida"/>
              <w:rPr>
                <w:rFonts w:eastAsia="Calibri" w:cs="Times New Roman"/>
                <w:b/>
                <w:bCs/>
                <w:color w:val="000000"/>
                <w:sz w:val="24"/>
                <w:szCs w:val="24"/>
                <w:rtl/>
                <w:lang w:val="en-GB" w:bidi="ar-IQ"/>
              </w:rPr>
            </w:pPr>
            <w:r>
              <w:rPr>
                <w:rFonts w:eastAsia="Calibri" w:cs="Times New Roman"/>
                <w:b/>
                <w:bCs/>
                <w:color w:val="000000"/>
                <w:sz w:val="24"/>
                <w:szCs w:val="24"/>
                <w:lang w:val="en-GB" w:bidi="ar-IQ"/>
              </w:rPr>
              <w:t>2016</w:t>
            </w:r>
            <w:r w:rsidRPr="007E720C">
              <w:rPr>
                <w:rFonts w:eastAsia="Calibri" w:cs="Times New Roman"/>
                <w:b/>
                <w:bCs/>
                <w:color w:val="000000"/>
                <w:sz w:val="24"/>
                <w:szCs w:val="24"/>
                <w:rtl/>
                <w:lang w:val="en-GB" w:bidi="ar-IQ"/>
              </w:rPr>
              <w:t xml:space="preserve"> م</w:t>
            </w:r>
          </w:p>
        </w:tc>
      </w:tr>
      <w:tr w:rsidR="00BC1A33" w:rsidRPr="007E720C" w:rsidTr="00BC1A33">
        <w:trPr>
          <w:trHeight w:val="725"/>
        </w:trPr>
        <w:tc>
          <w:tcPr>
            <w:tcW w:w="9720" w:type="dxa"/>
            <w:gridSpan w:val="2"/>
            <w:shd w:val="clear" w:color="auto" w:fill="auto"/>
          </w:tcPr>
          <w:p w:rsidR="00BC1A33" w:rsidRPr="007E720C" w:rsidRDefault="00BC1A33" w:rsidP="004E71CF">
            <w:pPr>
              <w:numPr>
                <w:ilvl w:val="0"/>
                <w:numId w:val="2"/>
              </w:numPr>
              <w:shd w:val="clear" w:color="auto" w:fill="FFFFFF"/>
              <w:autoSpaceDE w:val="0"/>
              <w:autoSpaceDN w:val="0"/>
              <w:adjustRightInd w:val="0"/>
              <w:spacing w:before="24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أهداف المقرر</w:t>
            </w:r>
          </w:p>
        </w:tc>
      </w:tr>
      <w:tr w:rsidR="00BC1A33" w:rsidRPr="007E720C" w:rsidTr="00BC1A33">
        <w:trPr>
          <w:trHeight w:val="265"/>
        </w:trPr>
        <w:tc>
          <w:tcPr>
            <w:tcW w:w="9720" w:type="dxa"/>
            <w:gridSpan w:val="2"/>
            <w:shd w:val="clear" w:color="auto" w:fill="auto"/>
          </w:tcPr>
          <w:p w:rsidR="00BC1A33" w:rsidRPr="007E720C" w:rsidRDefault="00BC1A33" w:rsidP="004E71CF">
            <w:pPr>
              <w:numPr>
                <w:ilvl w:val="0"/>
                <w:numId w:val="16"/>
              </w:numPr>
              <w:shd w:val="clear" w:color="auto" w:fill="FFFFFF"/>
              <w:autoSpaceDE w:val="0"/>
              <w:autoSpaceDN w:val="0"/>
              <w:adjustRightInd w:val="0"/>
              <w:jc w:val="lowKashida"/>
              <w:rPr>
                <w:rFonts w:eastAsia="Calibri" w:cs="Times New Roman"/>
                <w:b/>
                <w:bCs/>
                <w:color w:val="000000"/>
                <w:sz w:val="24"/>
                <w:szCs w:val="24"/>
                <w:rtl/>
                <w:lang w:val="en-GB" w:bidi="ar-IQ"/>
              </w:rPr>
            </w:pPr>
            <w:r w:rsidRPr="007E720C">
              <w:rPr>
                <w:rFonts w:eastAsia="Calibri" w:cs="Times New Roman"/>
                <w:b/>
                <w:bCs/>
                <w:color w:val="000000"/>
                <w:sz w:val="24"/>
                <w:szCs w:val="24"/>
                <w:rtl/>
                <w:lang w:val="en-GB" w:bidi="ar-IQ"/>
              </w:rPr>
              <w:t xml:space="preserve">تمكين الطالب من </w:t>
            </w:r>
            <w:r w:rsidRPr="007E720C">
              <w:rPr>
                <w:rFonts w:eastAsia="Calibri" w:cs="Times New Roman" w:hint="cs"/>
                <w:b/>
                <w:bCs/>
                <w:color w:val="000000"/>
                <w:sz w:val="24"/>
                <w:szCs w:val="24"/>
                <w:rtl/>
                <w:lang w:val="en-GB" w:bidi="ar-IQ"/>
              </w:rPr>
              <w:t>إتقان</w:t>
            </w:r>
            <w:r>
              <w:rPr>
                <w:rFonts w:eastAsia="Calibri" w:cs="Times New Roman"/>
                <w:b/>
                <w:bCs/>
                <w:color w:val="000000"/>
                <w:sz w:val="24"/>
                <w:szCs w:val="24"/>
                <w:rtl/>
                <w:lang w:val="en-GB" w:bidi="ar-IQ"/>
              </w:rPr>
              <w:t xml:space="preserve"> علم الهرمونات بما</w:t>
            </w:r>
            <w:r>
              <w:rPr>
                <w:rFonts w:eastAsia="Calibri" w:cs="Times New Roman" w:hint="cs"/>
                <w:b/>
                <w:bCs/>
                <w:color w:val="000000"/>
                <w:sz w:val="24"/>
                <w:szCs w:val="24"/>
                <w:rtl/>
                <w:lang w:val="en-GB" w:bidi="ar-IQ"/>
              </w:rPr>
              <w:t xml:space="preserve"> </w:t>
            </w:r>
            <w:r>
              <w:rPr>
                <w:rFonts w:eastAsia="Calibri" w:cs="Times New Roman"/>
                <w:b/>
                <w:bCs/>
                <w:color w:val="000000"/>
                <w:sz w:val="24"/>
                <w:szCs w:val="24"/>
                <w:rtl/>
                <w:lang w:val="en-GB" w:bidi="ar-IQ"/>
              </w:rPr>
              <w:t>يؤهل</w:t>
            </w:r>
            <w:r>
              <w:rPr>
                <w:rFonts w:eastAsia="Calibri" w:cs="Times New Roman" w:hint="cs"/>
                <w:b/>
                <w:bCs/>
                <w:color w:val="000000"/>
                <w:sz w:val="24"/>
                <w:szCs w:val="24"/>
                <w:rtl/>
                <w:lang w:val="en-GB" w:bidi="ar-IQ"/>
              </w:rPr>
              <w:t>ه</w:t>
            </w:r>
            <w:r w:rsidRPr="007E720C">
              <w:rPr>
                <w:rFonts w:eastAsia="Calibri" w:cs="Times New Roman"/>
                <w:b/>
                <w:bCs/>
                <w:color w:val="000000"/>
                <w:sz w:val="24"/>
                <w:szCs w:val="24"/>
                <w:rtl/>
                <w:lang w:val="en-GB" w:bidi="ar-IQ"/>
              </w:rPr>
              <w:t xml:space="preserve"> لدراسة هذه المادة</w:t>
            </w:r>
            <w:r>
              <w:rPr>
                <w:rFonts w:eastAsia="Calibri" w:cs="Times New Roman" w:hint="cs"/>
                <w:b/>
                <w:bCs/>
                <w:color w:val="000000"/>
                <w:sz w:val="24"/>
                <w:szCs w:val="24"/>
                <w:rtl/>
                <w:lang w:val="en-GB" w:bidi="ar-IQ"/>
              </w:rPr>
              <w:t>.</w:t>
            </w:r>
          </w:p>
        </w:tc>
      </w:tr>
      <w:tr w:rsidR="00BC1A33" w:rsidRPr="007E720C" w:rsidTr="00BC1A33">
        <w:trPr>
          <w:trHeight w:val="265"/>
        </w:trPr>
        <w:tc>
          <w:tcPr>
            <w:tcW w:w="9720" w:type="dxa"/>
            <w:gridSpan w:val="2"/>
            <w:shd w:val="clear" w:color="auto" w:fill="auto"/>
          </w:tcPr>
          <w:p w:rsidR="00BC1A33" w:rsidRPr="007E720C" w:rsidRDefault="00BC1A33" w:rsidP="004E71CF">
            <w:pPr>
              <w:numPr>
                <w:ilvl w:val="0"/>
                <w:numId w:val="16"/>
              </w:numPr>
              <w:shd w:val="clear" w:color="auto" w:fill="FFFFFF"/>
              <w:autoSpaceDE w:val="0"/>
              <w:autoSpaceDN w:val="0"/>
              <w:adjustRightInd w:val="0"/>
              <w:jc w:val="lowKashida"/>
              <w:rPr>
                <w:rFonts w:eastAsia="Calibri" w:cs="Times New Roman"/>
                <w:b/>
                <w:bCs/>
                <w:color w:val="000000"/>
                <w:sz w:val="24"/>
                <w:szCs w:val="24"/>
                <w:rtl/>
                <w:lang w:val="en-GB" w:bidi="ar-IQ"/>
              </w:rPr>
            </w:pPr>
            <w:r w:rsidRPr="007E720C">
              <w:rPr>
                <w:rFonts w:eastAsia="Calibri" w:cs="Times New Roman" w:hint="cs"/>
                <w:b/>
                <w:bCs/>
                <w:color w:val="000000"/>
                <w:sz w:val="24"/>
                <w:szCs w:val="24"/>
                <w:rtl/>
                <w:lang w:val="en-GB" w:bidi="ar-IQ"/>
              </w:rPr>
              <w:lastRenderedPageBreak/>
              <w:t>إتقان</w:t>
            </w:r>
            <w:r w:rsidRPr="007E720C">
              <w:rPr>
                <w:rFonts w:eastAsia="Calibri" w:cs="Times New Roman"/>
                <w:b/>
                <w:bCs/>
                <w:color w:val="000000"/>
                <w:sz w:val="24"/>
                <w:szCs w:val="24"/>
                <w:rtl/>
                <w:lang w:val="en-GB" w:bidi="ar-IQ"/>
              </w:rPr>
              <w:t xml:space="preserve"> </w:t>
            </w:r>
            <w:r w:rsidRPr="007E720C">
              <w:rPr>
                <w:rFonts w:eastAsia="Calibri" w:cs="Times New Roman" w:hint="cs"/>
                <w:b/>
                <w:bCs/>
                <w:color w:val="000000"/>
                <w:sz w:val="24"/>
                <w:szCs w:val="24"/>
                <w:rtl/>
                <w:lang w:val="en-GB" w:bidi="ar-IQ"/>
              </w:rPr>
              <w:t>الأساليب</w:t>
            </w:r>
            <w:r w:rsidRPr="007E720C">
              <w:rPr>
                <w:rFonts w:eastAsia="Calibri" w:cs="Times New Roman"/>
                <w:b/>
                <w:bCs/>
                <w:color w:val="000000"/>
                <w:sz w:val="24"/>
                <w:szCs w:val="24"/>
                <w:rtl/>
                <w:lang w:val="en-GB" w:bidi="ar-IQ"/>
              </w:rPr>
              <w:t xml:space="preserve"> العلمية الحديثة في علم الغدد الصماء</w:t>
            </w:r>
            <w:r>
              <w:rPr>
                <w:rFonts w:eastAsia="Calibri" w:cs="Times New Roman" w:hint="cs"/>
                <w:b/>
                <w:bCs/>
                <w:color w:val="000000"/>
                <w:sz w:val="24"/>
                <w:szCs w:val="24"/>
                <w:rtl/>
                <w:lang w:val="en-GB" w:bidi="ar-IQ"/>
              </w:rPr>
              <w:t>.</w:t>
            </w:r>
          </w:p>
        </w:tc>
      </w:tr>
      <w:tr w:rsidR="00BC1A33" w:rsidRPr="007E720C" w:rsidTr="00BC1A33">
        <w:trPr>
          <w:trHeight w:val="265"/>
        </w:trPr>
        <w:tc>
          <w:tcPr>
            <w:tcW w:w="9720" w:type="dxa"/>
            <w:gridSpan w:val="2"/>
            <w:shd w:val="clear" w:color="auto" w:fill="auto"/>
          </w:tcPr>
          <w:p w:rsidR="00BC1A33" w:rsidRPr="007E720C" w:rsidRDefault="00BC1A33" w:rsidP="004E71CF">
            <w:pPr>
              <w:numPr>
                <w:ilvl w:val="0"/>
                <w:numId w:val="16"/>
              </w:numPr>
              <w:shd w:val="clear" w:color="auto" w:fill="FFFFFF"/>
              <w:autoSpaceDE w:val="0"/>
              <w:autoSpaceDN w:val="0"/>
              <w:adjustRightInd w:val="0"/>
              <w:jc w:val="lowKashida"/>
              <w:rPr>
                <w:rFonts w:eastAsia="Calibri" w:cs="Times New Roman"/>
                <w:b/>
                <w:bCs/>
                <w:color w:val="000000"/>
                <w:sz w:val="24"/>
                <w:szCs w:val="24"/>
                <w:rtl/>
                <w:lang w:val="en-GB" w:bidi="ar-IQ"/>
              </w:rPr>
            </w:pPr>
            <w:r w:rsidRPr="007E720C">
              <w:rPr>
                <w:rFonts w:eastAsia="Calibri" w:cs="Times New Roman"/>
                <w:b/>
                <w:bCs/>
                <w:color w:val="000000"/>
                <w:sz w:val="24"/>
                <w:szCs w:val="24"/>
                <w:rtl/>
                <w:lang w:val="en-GB" w:bidi="ar-IQ"/>
              </w:rPr>
              <w:t xml:space="preserve">تنمية مهارات استخدام </w:t>
            </w:r>
            <w:r w:rsidRPr="007E720C">
              <w:rPr>
                <w:rFonts w:eastAsia="Calibri" w:cs="Times New Roman" w:hint="cs"/>
                <w:b/>
                <w:bCs/>
                <w:color w:val="000000"/>
                <w:sz w:val="24"/>
                <w:szCs w:val="24"/>
                <w:rtl/>
                <w:lang w:val="en-GB" w:bidi="ar-IQ"/>
              </w:rPr>
              <w:t>الأجهزة</w:t>
            </w:r>
            <w:r w:rsidRPr="007E720C">
              <w:rPr>
                <w:rFonts w:eastAsia="Calibri" w:cs="Times New Roman"/>
                <w:b/>
                <w:bCs/>
                <w:color w:val="000000"/>
                <w:sz w:val="24"/>
                <w:szCs w:val="24"/>
                <w:rtl/>
                <w:lang w:val="en-GB" w:bidi="ar-IQ"/>
              </w:rPr>
              <w:t xml:space="preserve"> والتقنيات الحديثة في التحليلات المرضية</w:t>
            </w:r>
            <w:r>
              <w:rPr>
                <w:rFonts w:eastAsia="Calibri" w:cs="Times New Roman" w:hint="cs"/>
                <w:b/>
                <w:bCs/>
                <w:color w:val="000000"/>
                <w:sz w:val="24"/>
                <w:szCs w:val="24"/>
                <w:rtl/>
                <w:lang w:val="en-GB" w:bidi="ar-IQ"/>
              </w:rPr>
              <w:t>.</w:t>
            </w:r>
          </w:p>
        </w:tc>
      </w:tr>
      <w:tr w:rsidR="00BC1A33" w:rsidRPr="007E720C" w:rsidTr="00BC1A33">
        <w:trPr>
          <w:trHeight w:val="265"/>
        </w:trPr>
        <w:tc>
          <w:tcPr>
            <w:tcW w:w="9720" w:type="dxa"/>
            <w:gridSpan w:val="2"/>
            <w:shd w:val="clear" w:color="auto" w:fill="auto"/>
          </w:tcPr>
          <w:p w:rsidR="00BC1A33" w:rsidRPr="007E720C" w:rsidRDefault="00BC1A33" w:rsidP="004E71CF">
            <w:pPr>
              <w:numPr>
                <w:ilvl w:val="0"/>
                <w:numId w:val="16"/>
              </w:numPr>
              <w:shd w:val="clear" w:color="auto" w:fill="FFFFFF"/>
              <w:autoSpaceDE w:val="0"/>
              <w:autoSpaceDN w:val="0"/>
              <w:adjustRightInd w:val="0"/>
              <w:jc w:val="lowKashida"/>
              <w:rPr>
                <w:rFonts w:eastAsia="Calibri" w:cs="Times New Roman"/>
                <w:b/>
                <w:bCs/>
                <w:color w:val="000000"/>
                <w:sz w:val="24"/>
                <w:szCs w:val="24"/>
                <w:rtl/>
                <w:lang w:val="en-GB" w:bidi="ar-IQ"/>
              </w:rPr>
            </w:pPr>
            <w:r w:rsidRPr="007E720C">
              <w:rPr>
                <w:rFonts w:eastAsia="Calibri" w:cs="Times New Roman"/>
                <w:b/>
                <w:bCs/>
                <w:color w:val="000000"/>
                <w:sz w:val="24"/>
                <w:szCs w:val="24"/>
                <w:rtl/>
                <w:lang w:val="en-GB" w:bidi="ar-IQ"/>
              </w:rPr>
              <w:t>ربط مادة الهرمونات بالتحليلات المرضية</w:t>
            </w:r>
            <w:r>
              <w:rPr>
                <w:rFonts w:eastAsia="Calibri" w:cs="Times New Roman" w:hint="cs"/>
                <w:b/>
                <w:bCs/>
                <w:color w:val="000000"/>
                <w:sz w:val="24"/>
                <w:szCs w:val="24"/>
                <w:rtl/>
                <w:lang w:val="en-GB" w:bidi="ar-IQ"/>
              </w:rPr>
              <w:t>.</w:t>
            </w:r>
          </w:p>
        </w:tc>
      </w:tr>
    </w:tbl>
    <w:p w:rsidR="00BC1A33" w:rsidRPr="007E720C" w:rsidRDefault="00BC1A33" w:rsidP="00BC1A33">
      <w:pPr>
        <w:shd w:val="clear" w:color="auto" w:fill="FFFFFF"/>
        <w:jc w:val="lowKashida"/>
        <w:rPr>
          <w:rFonts w:cs="Times New Roman"/>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7E720C" w:rsidTr="00BC1A33">
        <w:trPr>
          <w:trHeight w:val="421"/>
        </w:trPr>
        <w:tc>
          <w:tcPr>
            <w:tcW w:w="9720" w:type="dxa"/>
            <w:shd w:val="clear" w:color="auto" w:fill="auto"/>
          </w:tcPr>
          <w:p w:rsidR="00BC1A33" w:rsidRPr="007E720C" w:rsidRDefault="00BC1A33" w:rsidP="004E71CF">
            <w:pPr>
              <w:numPr>
                <w:ilvl w:val="0"/>
                <w:numId w:val="2"/>
              </w:numPr>
              <w:shd w:val="clear" w:color="auto" w:fill="FFFFFF"/>
              <w:tabs>
                <w:tab w:val="left" w:pos="507"/>
              </w:tabs>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مخرجات المقرر وطرائق التعليم والتعلم والتقييم</w:t>
            </w:r>
          </w:p>
        </w:tc>
      </w:tr>
      <w:tr w:rsidR="00BC1A33" w:rsidRPr="007E720C" w:rsidTr="00BC1A33">
        <w:trPr>
          <w:trHeight w:val="1263"/>
        </w:trPr>
        <w:tc>
          <w:tcPr>
            <w:tcW w:w="9720" w:type="dxa"/>
            <w:shd w:val="clear" w:color="auto" w:fill="auto"/>
          </w:tcPr>
          <w:p w:rsidR="00BC1A33" w:rsidRPr="007E720C" w:rsidRDefault="00BC1A33" w:rsidP="00BC1A33">
            <w:pPr>
              <w:shd w:val="clear" w:color="auto" w:fill="FFFFFF"/>
              <w:autoSpaceDE w:val="0"/>
              <w:autoSpaceDN w:val="0"/>
              <w:adjustRightInd w:val="0"/>
              <w:ind w:left="43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أ- الأهداف المعرفية  </w:t>
            </w:r>
          </w:p>
          <w:p w:rsidR="00BC1A33" w:rsidRPr="007E720C"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أ1- التعرف على مكونات منهج علم الغدد الصماء وهرموناتها</w:t>
            </w:r>
            <w:r>
              <w:rPr>
                <w:rFonts w:eastAsia="Calibri" w:cs="Times New Roman" w:hint="cs"/>
                <w:b/>
                <w:bCs/>
                <w:color w:val="000000"/>
                <w:sz w:val="24"/>
                <w:szCs w:val="24"/>
                <w:rtl/>
                <w:lang w:bidi="ar-IQ"/>
              </w:rPr>
              <w:t>.</w:t>
            </w:r>
          </w:p>
          <w:p w:rsidR="00BC1A33" w:rsidRPr="007E720C"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أ2- التعرف على طرق التطبيق العملي للفحوصات الهرمونية</w:t>
            </w:r>
            <w:r>
              <w:rPr>
                <w:rFonts w:eastAsia="Calibri" w:cs="Times New Roman" w:hint="cs"/>
                <w:b/>
                <w:bCs/>
                <w:color w:val="000000"/>
                <w:sz w:val="24"/>
                <w:szCs w:val="24"/>
                <w:rtl/>
                <w:lang w:bidi="ar-IQ"/>
              </w:rPr>
              <w:t>.</w:t>
            </w:r>
          </w:p>
          <w:p w:rsidR="00BC1A33" w:rsidRPr="007E720C"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أ3-  التعرف على الاجهزة الطبية التي يكون مبدأ عملها الفحوصات الخاصة بالهرمونات</w:t>
            </w:r>
            <w:r>
              <w:rPr>
                <w:rFonts w:eastAsia="Calibri" w:cs="Times New Roman" w:hint="cs"/>
                <w:b/>
                <w:bCs/>
                <w:color w:val="000000"/>
                <w:sz w:val="24"/>
                <w:szCs w:val="24"/>
                <w:rtl/>
                <w:lang w:bidi="ar-IQ"/>
              </w:rPr>
              <w:t>.</w:t>
            </w:r>
          </w:p>
        </w:tc>
      </w:tr>
      <w:tr w:rsidR="00BC1A33" w:rsidRPr="007E720C" w:rsidTr="00BC1A33">
        <w:trPr>
          <w:trHeight w:val="970"/>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ب -  الأهداف المهاراتية الخاصة بالمقرر. </w:t>
            </w:r>
          </w:p>
          <w:p w:rsidR="00BC1A33" w:rsidRPr="007E720C" w:rsidRDefault="00BC1A33" w:rsidP="00BC1A33">
            <w:pPr>
              <w:shd w:val="clear" w:color="auto" w:fill="FFFFFF"/>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ب1 – مهارة الاتصال والتواصل الصفي بأسلوب علمي </w:t>
            </w:r>
          </w:p>
          <w:p w:rsidR="00BC1A33" w:rsidRPr="007E720C" w:rsidRDefault="00BC1A33" w:rsidP="00BC1A33">
            <w:pPr>
              <w:shd w:val="clear" w:color="auto" w:fill="FFFFFF"/>
              <w:autoSpaceDE w:val="0"/>
              <w:autoSpaceDN w:val="0"/>
              <w:adjustRightInd w:val="0"/>
              <w:ind w:left="61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ب2 – مهارة التطبيق العملي وأعداد زيارات ميدانية للمستشفيات</w:t>
            </w:r>
            <w:r>
              <w:rPr>
                <w:rFonts w:eastAsia="Calibri" w:cs="Times New Roman" w:hint="cs"/>
                <w:b/>
                <w:bCs/>
                <w:color w:val="000000"/>
                <w:sz w:val="24"/>
                <w:szCs w:val="24"/>
                <w:rtl/>
                <w:lang w:bidi="ar-IQ"/>
              </w:rPr>
              <w:t>.</w:t>
            </w:r>
          </w:p>
        </w:tc>
      </w:tr>
      <w:tr w:rsidR="00BC1A33" w:rsidRPr="007E720C" w:rsidTr="00BC1A33">
        <w:trPr>
          <w:trHeight w:val="423"/>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طرائق التعليم والتعلم </w:t>
            </w:r>
          </w:p>
        </w:tc>
      </w:tr>
      <w:tr w:rsidR="00BC1A33" w:rsidRPr="007E720C" w:rsidTr="00BC1A33">
        <w:trPr>
          <w:trHeight w:val="707"/>
        </w:trPr>
        <w:tc>
          <w:tcPr>
            <w:tcW w:w="9720" w:type="dxa"/>
            <w:shd w:val="clear" w:color="auto" w:fill="auto"/>
          </w:tcPr>
          <w:p w:rsidR="00BC1A33" w:rsidRPr="00BB7E77" w:rsidRDefault="00BC1A33" w:rsidP="00BC1A33">
            <w:pPr>
              <w:shd w:val="clear" w:color="auto" w:fill="FFFFFF"/>
              <w:autoSpaceDE w:val="0"/>
              <w:autoSpaceDN w:val="0"/>
              <w:adjustRightInd w:val="0"/>
              <w:jc w:val="lowKashida"/>
              <w:rPr>
                <w:rFonts w:eastAsia="Calibri" w:cs="Times New Roman"/>
                <w:b/>
                <w:bCs/>
                <w:color w:val="000000"/>
                <w:sz w:val="24"/>
                <w:szCs w:val="24"/>
                <w:lang w:val="en-GB" w:bidi="ar-IQ"/>
              </w:rPr>
            </w:pPr>
            <w:r w:rsidRPr="007E720C">
              <w:rPr>
                <w:rFonts w:eastAsia="Calibri" w:cs="Times New Roman"/>
                <w:b/>
                <w:bCs/>
                <w:color w:val="000000"/>
                <w:sz w:val="24"/>
                <w:szCs w:val="24"/>
                <w:rtl/>
                <w:lang w:val="en-GB" w:bidi="ar-IQ"/>
              </w:rPr>
              <w:t>من خلال المحاضرات المعروضة باستخدام احدث وسائل العرض إضافة الى التدريب ألمختبري وبأحدث الأجهزة المختبرية إضافة إلى حلقات النقاش .</w:t>
            </w:r>
          </w:p>
        </w:tc>
      </w:tr>
      <w:tr w:rsidR="00BC1A33" w:rsidRPr="007E720C" w:rsidTr="00BC1A33">
        <w:trPr>
          <w:trHeight w:val="400"/>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طرائق التقييم </w:t>
            </w:r>
          </w:p>
        </w:tc>
      </w:tr>
      <w:tr w:rsidR="00BC1A33" w:rsidRPr="007E720C" w:rsidTr="00BC1A33">
        <w:trPr>
          <w:trHeight w:val="624"/>
        </w:trPr>
        <w:tc>
          <w:tcPr>
            <w:tcW w:w="9720" w:type="dxa"/>
            <w:shd w:val="clear" w:color="auto" w:fill="auto"/>
          </w:tcPr>
          <w:p w:rsidR="00BC1A33" w:rsidRPr="007E720C" w:rsidRDefault="00BC1A33" w:rsidP="004E71CF">
            <w:pPr>
              <w:numPr>
                <w:ilvl w:val="0"/>
                <w:numId w:val="14"/>
              </w:num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امتحان فصلي  (نظري 35+عملي15 ) = 50%</w:t>
            </w:r>
          </w:p>
          <w:p w:rsidR="00BC1A33" w:rsidRPr="007E720C" w:rsidRDefault="00BC1A33" w:rsidP="004E71CF">
            <w:pPr>
              <w:numPr>
                <w:ilvl w:val="0"/>
                <w:numId w:val="14"/>
              </w:num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امتحان نهائي (نظري35+عملي15) =50%</w:t>
            </w:r>
          </w:p>
        </w:tc>
      </w:tr>
      <w:tr w:rsidR="00BC1A33" w:rsidRPr="007E720C" w:rsidTr="00BC1A33">
        <w:trPr>
          <w:trHeight w:val="1290"/>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ج- الأهداف الوجدانية والقيمية </w:t>
            </w:r>
          </w:p>
          <w:p w:rsidR="00BC1A33" w:rsidRPr="007E720C" w:rsidRDefault="00BC1A33" w:rsidP="00BC1A33">
            <w:pPr>
              <w:shd w:val="clear" w:color="auto" w:fill="FFFFFF"/>
              <w:autoSpaceDE w:val="0"/>
              <w:autoSpaceDN w:val="0"/>
              <w:adjustRightInd w:val="0"/>
              <w:jc w:val="lowKashida"/>
              <w:rPr>
                <w:rFonts w:eastAsia="Calibri" w:cs="Times New Roman"/>
                <w:b/>
                <w:bCs/>
                <w:sz w:val="24"/>
                <w:szCs w:val="24"/>
                <w:rtl/>
                <w:lang w:bidi="ar-IQ"/>
              </w:rPr>
            </w:pPr>
            <w:r>
              <w:rPr>
                <w:rFonts w:eastAsia="Calibri" w:cs="Times New Roman" w:hint="cs"/>
                <w:b/>
                <w:bCs/>
                <w:sz w:val="24"/>
                <w:szCs w:val="24"/>
                <w:rtl/>
                <w:lang w:bidi="ar-IQ"/>
              </w:rPr>
              <w:t xml:space="preserve">      </w:t>
            </w:r>
            <w:r w:rsidRPr="007E720C">
              <w:rPr>
                <w:rFonts w:eastAsia="Calibri" w:cs="Times New Roman"/>
                <w:b/>
                <w:bCs/>
                <w:sz w:val="24"/>
                <w:szCs w:val="24"/>
                <w:rtl/>
                <w:lang w:bidi="ar-IQ"/>
              </w:rPr>
              <w:t>ج1- صياغة الجمل والعبارات السليمة في كتابة ملاحظات المحلل عن الربط بين نتيجة التحليل وحالة المريض</w:t>
            </w:r>
            <w:r>
              <w:rPr>
                <w:rFonts w:eastAsia="Calibri" w:cs="Times New Roman" w:hint="cs"/>
                <w:b/>
                <w:bCs/>
                <w:sz w:val="24"/>
                <w:szCs w:val="24"/>
                <w:rtl/>
                <w:lang w:bidi="ar-IQ"/>
              </w:rPr>
              <w:t>.</w:t>
            </w:r>
          </w:p>
          <w:p w:rsidR="00BC1A33" w:rsidRPr="007E720C" w:rsidRDefault="00BC1A33" w:rsidP="00BC1A33">
            <w:pPr>
              <w:shd w:val="clear" w:color="auto" w:fill="FFFFFF"/>
              <w:autoSpaceDE w:val="0"/>
              <w:autoSpaceDN w:val="0"/>
              <w:adjustRightInd w:val="0"/>
              <w:jc w:val="lowKashida"/>
              <w:rPr>
                <w:rFonts w:eastAsia="Calibri" w:cs="Times New Roman"/>
                <w:b/>
                <w:bCs/>
                <w:sz w:val="24"/>
                <w:szCs w:val="24"/>
                <w:rtl/>
                <w:lang w:bidi="ar-IQ"/>
              </w:rPr>
            </w:pPr>
            <w:r>
              <w:rPr>
                <w:rFonts w:eastAsia="Calibri" w:cs="Times New Roman" w:hint="cs"/>
                <w:b/>
                <w:bCs/>
                <w:sz w:val="24"/>
                <w:szCs w:val="24"/>
                <w:rtl/>
                <w:lang w:bidi="ar-IQ"/>
              </w:rPr>
              <w:t xml:space="preserve">      </w:t>
            </w:r>
            <w:r w:rsidRPr="007E720C">
              <w:rPr>
                <w:rFonts w:eastAsia="Calibri" w:cs="Times New Roman"/>
                <w:b/>
                <w:bCs/>
                <w:sz w:val="24"/>
                <w:szCs w:val="24"/>
                <w:rtl/>
                <w:lang w:bidi="ar-IQ"/>
              </w:rPr>
              <w:t>ج2-القدرة على اختيار طريقة الفحص ذات الكلفة الطبيعية والسرعة المطلوبة .</w:t>
            </w:r>
          </w:p>
          <w:p w:rsidR="00BC1A33" w:rsidRPr="00117B10" w:rsidRDefault="00BC1A33" w:rsidP="00BC1A33">
            <w:pPr>
              <w:shd w:val="clear" w:color="auto" w:fill="FFFFFF"/>
              <w:autoSpaceDE w:val="0"/>
              <w:autoSpaceDN w:val="0"/>
              <w:adjustRightInd w:val="0"/>
              <w:jc w:val="lowKashida"/>
              <w:rPr>
                <w:rFonts w:eastAsia="Calibri" w:cs="Times New Roman"/>
                <w:b/>
                <w:bCs/>
                <w:sz w:val="24"/>
                <w:szCs w:val="24"/>
                <w:lang w:bidi="ar-IQ"/>
              </w:rPr>
            </w:pPr>
            <w:r>
              <w:rPr>
                <w:rFonts w:eastAsia="Calibri" w:cs="Times New Roman" w:hint="cs"/>
                <w:b/>
                <w:bCs/>
                <w:sz w:val="24"/>
                <w:szCs w:val="24"/>
                <w:rtl/>
                <w:lang w:bidi="ar-IQ"/>
              </w:rPr>
              <w:t xml:space="preserve">      </w:t>
            </w:r>
            <w:r w:rsidRPr="007E720C">
              <w:rPr>
                <w:rFonts w:eastAsia="Calibri" w:cs="Times New Roman"/>
                <w:b/>
                <w:bCs/>
                <w:sz w:val="24"/>
                <w:szCs w:val="24"/>
                <w:rtl/>
                <w:lang w:bidi="ar-IQ"/>
              </w:rPr>
              <w:t>ج3- القدرة على الربط بين نتائج عدة تحاليل لنفس المريض أو مجموعة مرضى لنفس الحالة.</w:t>
            </w:r>
          </w:p>
        </w:tc>
      </w:tr>
      <w:tr w:rsidR="00BC1A33" w:rsidRPr="007E720C" w:rsidTr="00BC1A33">
        <w:trPr>
          <w:trHeight w:val="471"/>
        </w:trPr>
        <w:tc>
          <w:tcPr>
            <w:tcW w:w="9720" w:type="dxa"/>
            <w:shd w:val="clear" w:color="auto" w:fill="auto"/>
          </w:tcPr>
          <w:p w:rsidR="00BC1A33" w:rsidRPr="007E720C" w:rsidRDefault="00BC1A33" w:rsidP="00BC1A33">
            <w:pPr>
              <w:shd w:val="clear" w:color="auto" w:fill="FFFFFF"/>
              <w:tabs>
                <w:tab w:val="left" w:pos="612"/>
              </w:tabs>
              <w:autoSpaceDE w:val="0"/>
              <w:autoSpaceDN w:val="0"/>
              <w:adjustRightInd w:val="0"/>
              <w:ind w:left="36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طرائق التعليم والتعلم </w:t>
            </w:r>
          </w:p>
        </w:tc>
      </w:tr>
      <w:tr w:rsidR="00BC1A33" w:rsidRPr="007E720C" w:rsidTr="00BC1A33">
        <w:trPr>
          <w:trHeight w:val="624"/>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7E720C">
              <w:rPr>
                <w:rFonts w:eastAsia="Calibri" w:cs="Times New Roman"/>
                <w:b/>
                <w:bCs/>
                <w:color w:val="000000"/>
                <w:sz w:val="24"/>
                <w:szCs w:val="24"/>
                <w:rtl/>
                <w:lang w:val="en-GB" w:bidi="ar-IQ"/>
              </w:rPr>
              <w:t>من خلال المحاضرات المعروضة باستخدام احدث وسائل العرض إضافة الى التدريب المختبري وبأحدث الأجهزة المختبرية</w:t>
            </w:r>
            <w:r w:rsidRPr="007E720C">
              <w:rPr>
                <w:rFonts w:eastAsia="Calibri" w:cs="Times New Roman"/>
                <w:b/>
                <w:bCs/>
                <w:color w:val="000000"/>
                <w:sz w:val="24"/>
                <w:szCs w:val="24"/>
                <w:rtl/>
                <w:lang w:bidi="ar-IQ"/>
              </w:rPr>
              <w:t xml:space="preserve"> إضافة إلى حلقات النقاش .</w:t>
            </w:r>
          </w:p>
        </w:tc>
      </w:tr>
      <w:tr w:rsidR="00BC1A33" w:rsidRPr="007E720C" w:rsidTr="00BC1A33">
        <w:trPr>
          <w:trHeight w:val="425"/>
        </w:trPr>
        <w:tc>
          <w:tcPr>
            <w:tcW w:w="9720" w:type="dxa"/>
            <w:shd w:val="clear" w:color="auto" w:fill="auto"/>
          </w:tcPr>
          <w:p w:rsidR="00BC1A33" w:rsidRPr="007E720C" w:rsidRDefault="00BC1A33" w:rsidP="00BC1A33">
            <w:pPr>
              <w:shd w:val="clear" w:color="auto" w:fill="FFFFFF"/>
              <w:autoSpaceDE w:val="0"/>
              <w:autoSpaceDN w:val="0"/>
              <w:adjustRightInd w:val="0"/>
              <w:ind w:left="36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طرائق التقييم </w:t>
            </w:r>
          </w:p>
        </w:tc>
      </w:tr>
      <w:tr w:rsidR="00BC1A33" w:rsidRPr="007E720C" w:rsidTr="00BC1A33">
        <w:trPr>
          <w:trHeight w:val="624"/>
        </w:trPr>
        <w:tc>
          <w:tcPr>
            <w:tcW w:w="9720" w:type="dxa"/>
            <w:shd w:val="clear" w:color="auto" w:fill="auto"/>
          </w:tcPr>
          <w:p w:rsidR="00BC1A33" w:rsidRPr="007E720C" w:rsidRDefault="00BC1A33" w:rsidP="004E71CF">
            <w:pPr>
              <w:numPr>
                <w:ilvl w:val="0"/>
                <w:numId w:val="15"/>
              </w:num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امتحان فصلي  (نظري 35+عملي15 ) = 50%</w:t>
            </w:r>
          </w:p>
          <w:p w:rsidR="00BC1A33" w:rsidRPr="007E720C" w:rsidRDefault="00BC1A33" w:rsidP="004E71CF">
            <w:pPr>
              <w:numPr>
                <w:ilvl w:val="0"/>
                <w:numId w:val="15"/>
              </w:num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امتحان نهائي (نظري35+عملي15) =50%</w:t>
            </w:r>
          </w:p>
        </w:tc>
      </w:tr>
      <w:tr w:rsidR="00BC1A33" w:rsidRPr="007E720C" w:rsidTr="00BC1A33">
        <w:trPr>
          <w:trHeight w:val="1584"/>
        </w:trPr>
        <w:tc>
          <w:tcPr>
            <w:tcW w:w="9720"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د - المهارات العامة والتأهيلية المنقولة ( المهارات الأخرى المتعلقة بقابلية التوظيف والتطور الشخصي ).</w:t>
            </w:r>
          </w:p>
          <w:p w:rsidR="00BC1A33" w:rsidRPr="007E720C" w:rsidRDefault="00BC1A33" w:rsidP="00BC1A33">
            <w:pPr>
              <w:shd w:val="clear" w:color="auto" w:fill="FFFFFF"/>
              <w:tabs>
                <w:tab w:val="left" w:pos="687"/>
              </w:tabs>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د1- القدرة على البقاء على الاتصال </w:t>
            </w:r>
            <w:r w:rsidRPr="007E720C">
              <w:rPr>
                <w:rFonts w:eastAsia="Calibri" w:cs="Times New Roman" w:hint="cs"/>
                <w:b/>
                <w:bCs/>
                <w:color w:val="000000"/>
                <w:sz w:val="24"/>
                <w:szCs w:val="24"/>
                <w:rtl/>
                <w:lang w:bidi="ar-IQ"/>
              </w:rPr>
              <w:t>بأحدث</w:t>
            </w:r>
            <w:r w:rsidRPr="007E720C">
              <w:rPr>
                <w:rFonts w:eastAsia="Calibri" w:cs="Times New Roman"/>
                <w:b/>
                <w:bCs/>
                <w:color w:val="000000"/>
                <w:sz w:val="24"/>
                <w:szCs w:val="24"/>
                <w:rtl/>
                <w:lang w:bidi="ar-IQ"/>
              </w:rPr>
              <w:t xml:space="preserve"> التحاليل الهرمونية</w:t>
            </w:r>
            <w:r>
              <w:rPr>
                <w:rFonts w:eastAsia="Calibri" w:cs="Times New Roman" w:hint="cs"/>
                <w:b/>
                <w:bCs/>
                <w:color w:val="000000"/>
                <w:sz w:val="24"/>
                <w:szCs w:val="24"/>
                <w:rtl/>
                <w:lang w:bidi="ar-IQ"/>
              </w:rPr>
              <w:t>.</w:t>
            </w:r>
          </w:p>
          <w:p w:rsidR="00BC1A33" w:rsidRPr="007E720C" w:rsidRDefault="00BC1A33" w:rsidP="00BC1A33">
            <w:pPr>
              <w:shd w:val="clear" w:color="auto" w:fill="FFFFFF"/>
              <w:tabs>
                <w:tab w:val="left" w:pos="687"/>
              </w:tabs>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د2- القدرة على نشر جميع مايتوصل اليه الطالب من معلومة جديدة</w:t>
            </w:r>
            <w:r>
              <w:rPr>
                <w:rFonts w:eastAsia="Calibri" w:cs="Times New Roman" w:hint="cs"/>
                <w:b/>
                <w:bCs/>
                <w:color w:val="000000"/>
                <w:sz w:val="24"/>
                <w:szCs w:val="24"/>
                <w:rtl/>
                <w:lang w:bidi="ar-IQ"/>
              </w:rPr>
              <w:t>.</w:t>
            </w:r>
          </w:p>
          <w:p w:rsidR="00BC1A33" w:rsidRPr="007E720C" w:rsidRDefault="00BC1A33" w:rsidP="00BC1A33">
            <w:pPr>
              <w:shd w:val="clear" w:color="auto" w:fill="FFFFFF"/>
              <w:tabs>
                <w:tab w:val="left" w:pos="687"/>
              </w:tabs>
              <w:autoSpaceDE w:val="0"/>
              <w:autoSpaceDN w:val="0"/>
              <w:adjustRightInd w:val="0"/>
              <w:ind w:left="612"/>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د3- القدرة على استخدام احدث </w:t>
            </w:r>
            <w:r w:rsidRPr="007E720C">
              <w:rPr>
                <w:rFonts w:eastAsia="Calibri" w:cs="Times New Roman" w:hint="cs"/>
                <w:b/>
                <w:bCs/>
                <w:color w:val="000000"/>
                <w:sz w:val="24"/>
                <w:szCs w:val="24"/>
                <w:rtl/>
                <w:lang w:bidi="ar-IQ"/>
              </w:rPr>
              <w:t>الأجهزة</w:t>
            </w:r>
            <w:r w:rsidRPr="007E720C">
              <w:rPr>
                <w:rFonts w:eastAsia="Calibri" w:cs="Times New Roman"/>
                <w:b/>
                <w:bCs/>
                <w:color w:val="000000"/>
                <w:sz w:val="24"/>
                <w:szCs w:val="24"/>
                <w:rtl/>
                <w:lang w:bidi="ar-IQ"/>
              </w:rPr>
              <w:t xml:space="preserve"> للفحص المختبري</w:t>
            </w:r>
            <w:r>
              <w:rPr>
                <w:rFonts w:eastAsia="Calibri" w:cs="Times New Roman" w:hint="cs"/>
                <w:b/>
                <w:bCs/>
                <w:color w:val="000000"/>
                <w:sz w:val="24"/>
                <w:szCs w:val="24"/>
                <w:rtl/>
                <w:lang w:bidi="ar-IQ"/>
              </w:rPr>
              <w:t>.</w:t>
            </w:r>
          </w:p>
          <w:p w:rsidR="00BC1A33" w:rsidRPr="007E720C" w:rsidRDefault="00BC1A33" w:rsidP="00BC1A33">
            <w:pPr>
              <w:shd w:val="clear" w:color="auto" w:fill="FFFFFF"/>
              <w:tabs>
                <w:tab w:val="left" w:pos="687"/>
              </w:tabs>
              <w:autoSpaceDE w:val="0"/>
              <w:autoSpaceDN w:val="0"/>
              <w:adjustRightInd w:val="0"/>
              <w:ind w:left="612"/>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د4-  القدرة على الابداع في الربط بين الاعراض ونتائج التحليل </w:t>
            </w:r>
            <w:r>
              <w:rPr>
                <w:rFonts w:eastAsia="Calibri" w:cs="Times New Roman" w:hint="cs"/>
                <w:b/>
                <w:bCs/>
                <w:color w:val="000000"/>
                <w:sz w:val="24"/>
                <w:szCs w:val="24"/>
                <w:rtl/>
                <w:lang w:bidi="ar-IQ"/>
              </w:rPr>
              <w:t>.</w:t>
            </w:r>
            <w:r w:rsidRPr="007E720C">
              <w:rPr>
                <w:rFonts w:eastAsia="Calibri" w:cs="Times New Roman"/>
                <w:b/>
                <w:bCs/>
                <w:color w:val="000000"/>
                <w:sz w:val="24"/>
                <w:szCs w:val="24"/>
                <w:rtl/>
                <w:lang w:bidi="ar-IQ"/>
              </w:rPr>
              <w:t xml:space="preserve"> </w:t>
            </w:r>
          </w:p>
        </w:tc>
      </w:tr>
    </w:tbl>
    <w:p w:rsidR="00BC1A33" w:rsidRPr="007E720C" w:rsidRDefault="00BC1A33" w:rsidP="00BC1A33">
      <w:pPr>
        <w:shd w:val="clear" w:color="auto" w:fill="FFFFFF"/>
        <w:autoSpaceDE w:val="0"/>
        <w:autoSpaceDN w:val="0"/>
        <w:adjustRightInd w:val="0"/>
        <w:jc w:val="lowKashida"/>
        <w:rPr>
          <w:rFonts w:cs="Times New Roman"/>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134"/>
        <w:gridCol w:w="2126"/>
        <w:gridCol w:w="2649"/>
        <w:gridCol w:w="1440"/>
        <w:gridCol w:w="1440"/>
      </w:tblGrid>
      <w:tr w:rsidR="00BC1A33" w:rsidRPr="007E720C" w:rsidTr="00BC1A33">
        <w:trPr>
          <w:trHeight w:val="538"/>
        </w:trPr>
        <w:tc>
          <w:tcPr>
            <w:tcW w:w="9720" w:type="dxa"/>
            <w:gridSpan w:val="6"/>
            <w:shd w:val="clear" w:color="auto" w:fill="auto"/>
            <w:vAlign w:val="center"/>
          </w:tcPr>
          <w:p w:rsidR="00BC1A33" w:rsidRPr="007E720C" w:rsidRDefault="00BC1A33" w:rsidP="004E71CF">
            <w:pPr>
              <w:numPr>
                <w:ilvl w:val="0"/>
                <w:numId w:val="4"/>
              </w:numPr>
              <w:shd w:val="clear" w:color="auto" w:fill="FFFFFF"/>
              <w:tabs>
                <w:tab w:val="left" w:pos="432"/>
              </w:tabs>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lastRenderedPageBreak/>
              <w:t>بنية المقرر</w:t>
            </w:r>
          </w:p>
        </w:tc>
      </w:tr>
      <w:tr w:rsidR="00BC1A33" w:rsidRPr="007E720C" w:rsidTr="00BC1A33">
        <w:trPr>
          <w:trHeight w:val="907"/>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الأسبوع</w:t>
            </w:r>
          </w:p>
        </w:tc>
        <w:tc>
          <w:tcPr>
            <w:tcW w:w="1134"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الساعات</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اسم الوحدة / أو الموضوع</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مخرجات التعلم المطلوبة</w:t>
            </w:r>
          </w:p>
        </w:tc>
        <w:tc>
          <w:tcPr>
            <w:tcW w:w="1440"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طريقة التعليم</w:t>
            </w:r>
          </w:p>
        </w:tc>
        <w:tc>
          <w:tcPr>
            <w:tcW w:w="1440"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طريقة التقييم</w:t>
            </w:r>
          </w:p>
        </w:tc>
      </w:tr>
      <w:tr w:rsidR="00BC1A33" w:rsidRPr="007E720C" w:rsidTr="00BC1A33">
        <w:trPr>
          <w:trHeight w:val="399"/>
        </w:trPr>
        <w:tc>
          <w:tcPr>
            <w:tcW w:w="931" w:type="dxa"/>
            <w:shd w:val="clear" w:color="auto" w:fill="auto"/>
            <w:vAlign w:val="center"/>
          </w:tcPr>
          <w:p w:rsidR="00BC1A33" w:rsidRPr="007E720C" w:rsidRDefault="00BC1A33" w:rsidP="00BC1A33">
            <w:pPr>
              <w:shd w:val="clear" w:color="auto" w:fill="FFFFFF"/>
              <w:tabs>
                <w:tab w:val="left" w:pos="642"/>
              </w:tabs>
              <w:autoSpaceDE w:val="0"/>
              <w:autoSpaceDN w:val="0"/>
              <w:adjustRightInd w:val="0"/>
              <w:jc w:val="lowKashida"/>
              <w:rPr>
                <w:rFonts w:eastAsia="Calibri" w:cs="Times New Roman"/>
                <w:b/>
                <w:bCs/>
                <w:color w:val="000000"/>
                <w:sz w:val="24"/>
                <w:szCs w:val="24"/>
                <w:rtl/>
                <w:lang w:val="en-GB" w:bidi="ar-IQ"/>
              </w:rPr>
            </w:pPr>
            <w:r w:rsidRPr="007E720C">
              <w:rPr>
                <w:rFonts w:eastAsia="Calibri" w:cs="Times New Roman"/>
                <w:b/>
                <w:bCs/>
                <w:color w:val="000000"/>
                <w:sz w:val="24"/>
                <w:szCs w:val="24"/>
                <w:rtl/>
                <w:lang w:val="en-GB" w:bidi="ar-IQ"/>
              </w:rPr>
              <w:t>1 و 2</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tabs>
                <w:tab w:val="left" w:pos="642"/>
              </w:tabs>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الأسس العامة للهرمونات وعلاقتها بالجهاز العصبي</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val="restart"/>
            <w:shd w:val="clear" w:color="auto" w:fill="auto"/>
            <w:vAlign w:val="center"/>
          </w:tcPr>
          <w:p w:rsidR="00BC1A33" w:rsidRDefault="00BC1A33" w:rsidP="00BC1A33">
            <w:pPr>
              <w:jc w:val="center"/>
              <w:rPr>
                <w:rFonts w:eastAsia="Calibri" w:cs="Times New Roman" w:hint="cs"/>
                <w:b/>
                <w:bCs/>
                <w:color w:val="000000"/>
                <w:sz w:val="24"/>
                <w:szCs w:val="24"/>
                <w:rtl/>
                <w:lang w:bidi="ar-IQ"/>
              </w:rPr>
            </w:pPr>
            <w:r w:rsidRPr="007E720C">
              <w:rPr>
                <w:rFonts w:eastAsia="Calibri" w:cs="Times New Roman"/>
                <w:b/>
                <w:bCs/>
                <w:color w:val="000000"/>
                <w:sz w:val="24"/>
                <w:szCs w:val="24"/>
                <w:rtl/>
                <w:lang w:bidi="ar-IQ"/>
              </w:rPr>
              <w:t>اختبارات</w:t>
            </w:r>
          </w:p>
          <w:p w:rsidR="00BC1A33" w:rsidRPr="007E720C" w:rsidRDefault="00BC1A33" w:rsidP="00BC1A33">
            <w:pPr>
              <w:jc w:val="center"/>
              <w:rPr>
                <w:rFonts w:cs="Times New Roman"/>
                <w:b/>
                <w:bCs/>
                <w:sz w:val="24"/>
                <w:szCs w:val="24"/>
              </w:rPr>
            </w:pPr>
            <w:r>
              <w:rPr>
                <w:rFonts w:eastAsia="Calibri" w:cs="Times New Roman" w:hint="cs"/>
                <w:b/>
                <w:bCs/>
                <w:color w:val="000000"/>
                <w:sz w:val="24"/>
                <w:szCs w:val="24"/>
                <w:rtl/>
                <w:lang w:bidi="ar-IQ"/>
              </w:rPr>
              <w:t>نظرية وعملية</w:t>
            </w:r>
          </w:p>
          <w:p w:rsidR="00BC1A33" w:rsidRPr="007E720C" w:rsidRDefault="00BC1A33" w:rsidP="00BC1A33">
            <w:pPr>
              <w:jc w:val="lowKashida"/>
              <w:rPr>
                <w:rFonts w:cs="Times New Roman"/>
                <w:b/>
                <w:bCs/>
                <w:sz w:val="24"/>
                <w:szCs w:val="24"/>
              </w:rPr>
            </w:pPr>
          </w:p>
        </w:tc>
      </w:tr>
      <w:tr w:rsidR="00BC1A33" w:rsidRPr="007E720C" w:rsidTr="00BC1A33">
        <w:trPr>
          <w:trHeight w:val="339"/>
        </w:trPr>
        <w:tc>
          <w:tcPr>
            <w:tcW w:w="931" w:type="dxa"/>
            <w:shd w:val="clear" w:color="auto" w:fill="auto"/>
            <w:vAlign w:val="center"/>
          </w:tcPr>
          <w:p w:rsidR="00BC1A33" w:rsidRPr="007E720C" w:rsidRDefault="00BC1A33" w:rsidP="00BC1A33">
            <w:pPr>
              <w:shd w:val="clear" w:color="auto" w:fill="FFFFFF"/>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3 و4</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الطبيعة الكيمياوية للهرمونات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20"/>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5</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تخليق الهرمونات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31"/>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6 و7</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ميكانيكيات عمل الهرمونات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40"/>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8</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طرق افراز ونقل الهرمونات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23"/>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9</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الهرمونات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المنبهات المشتركة في افراز الهرمونات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10</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تحت المهاد</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تحت المهاد</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11</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الغدة النخامية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الغدة النخامية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12 و 13</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الغدة النخامية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هرمونات الغدة النخامية وسيطرة تحت المهاد</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14</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هرمونات الدرقية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هرمونات الغدة الدرقية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15</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هرمونات الدرقية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هرمونات الغدة الجار درقية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16</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غدة البنكرياس</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هرمونات غدة البنكرياس</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17</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غدد المناسل</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غدد المناسل</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18</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لاستروجينات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لاستروجينات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19</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الاندروجينات</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الاندروجينات</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20 و21</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الغدة الكظرية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الغدة الكظرية وهرمونات الاجهاد الادرينالي</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22 و 23</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الغدة الكظرية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Pr>
            </w:pPr>
            <w:r w:rsidRPr="007E720C">
              <w:rPr>
                <w:rFonts w:cs="Times New Roman"/>
                <w:b/>
                <w:bCs/>
                <w:color w:val="000000"/>
                <w:sz w:val="24"/>
                <w:szCs w:val="24"/>
                <w:rtl/>
              </w:rPr>
              <w:t>التنظيم الهرموني لهرمونات قشرة الغدة الكظرية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24</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الغدة الكظرية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التنظيم الهرموني لهرمونات لب الغدة الكظرية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25</w:t>
            </w:r>
          </w:p>
        </w:tc>
        <w:tc>
          <w:tcPr>
            <w:tcW w:w="1134"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الغدة الصنوبرية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الغدة الصنوبرية وهرموناتها</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26و27</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القناة الهضمية</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هرمونات القناة الهضمية</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r w:rsidR="00BC1A33" w:rsidRPr="007E720C" w:rsidTr="00BC1A33">
        <w:trPr>
          <w:trHeight w:val="319"/>
        </w:trPr>
        <w:tc>
          <w:tcPr>
            <w:tcW w:w="931" w:type="dxa"/>
            <w:shd w:val="clear" w:color="auto" w:fill="auto"/>
            <w:vAlign w:val="center"/>
          </w:tcPr>
          <w:p w:rsidR="00BC1A33" w:rsidRDefault="00BC1A33" w:rsidP="00BC1A33">
            <w:pPr>
              <w:shd w:val="clear" w:color="auto" w:fill="FFFFFF"/>
              <w:autoSpaceDE w:val="0"/>
              <w:autoSpaceDN w:val="0"/>
              <w:adjustRightInd w:val="0"/>
              <w:jc w:val="lowKashida"/>
              <w:rPr>
                <w:rFonts w:eastAsia="Calibri" w:cs="Times New Roman" w:hint="cs"/>
                <w:b/>
                <w:bCs/>
                <w:color w:val="000000"/>
                <w:sz w:val="24"/>
                <w:szCs w:val="24"/>
                <w:rtl/>
                <w:lang w:bidi="ar-IQ"/>
              </w:rPr>
            </w:pPr>
            <w:r w:rsidRPr="007E720C">
              <w:rPr>
                <w:rFonts w:eastAsia="Calibri" w:cs="Times New Roman"/>
                <w:b/>
                <w:bCs/>
                <w:color w:val="000000"/>
                <w:sz w:val="24"/>
                <w:szCs w:val="24"/>
                <w:rtl/>
                <w:lang w:bidi="ar-IQ"/>
              </w:rPr>
              <w:t>28 و29</w:t>
            </w:r>
          </w:p>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Pr>
                <w:rFonts w:eastAsia="Calibri" w:cs="Times New Roman" w:hint="cs"/>
                <w:b/>
                <w:bCs/>
                <w:color w:val="000000"/>
                <w:sz w:val="24"/>
                <w:szCs w:val="24"/>
                <w:rtl/>
                <w:lang w:bidi="ar-IQ"/>
              </w:rPr>
              <w:t>و30</w:t>
            </w:r>
          </w:p>
        </w:tc>
        <w:tc>
          <w:tcPr>
            <w:tcW w:w="1134" w:type="dxa"/>
            <w:shd w:val="clear" w:color="auto" w:fill="auto"/>
            <w:vAlign w:val="center"/>
          </w:tcPr>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Default="00BC1A33" w:rsidP="00BC1A33">
            <w:pPr>
              <w:jc w:val="lowKashida"/>
              <w:rPr>
                <w:rFonts w:cs="Times New Roman" w:hint="cs"/>
                <w:b/>
                <w:bCs/>
                <w:sz w:val="24"/>
                <w:szCs w:val="24"/>
                <w:rtl/>
              </w:rPr>
            </w:pPr>
            <w:r w:rsidRPr="007E720C">
              <w:rPr>
                <w:rFonts w:eastAsia="Calibri" w:cs="Times New Roman"/>
                <w:b/>
                <w:bCs/>
                <w:color w:val="000000"/>
                <w:sz w:val="24"/>
                <w:szCs w:val="24"/>
                <w:rtl/>
                <w:lang w:val="en-GB" w:bidi="ar-IQ"/>
              </w:rPr>
              <w:t>2ن و2ع</w:t>
            </w:r>
          </w:p>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val="en-GB" w:bidi="ar-IQ"/>
              </w:rPr>
              <w:t>2ن و2ع</w:t>
            </w:r>
          </w:p>
        </w:tc>
        <w:tc>
          <w:tcPr>
            <w:tcW w:w="2126"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الهرمونات والعظام</w:t>
            </w:r>
          </w:p>
        </w:tc>
        <w:tc>
          <w:tcPr>
            <w:tcW w:w="2649" w:type="dxa"/>
            <w:shd w:val="clear" w:color="auto" w:fill="auto"/>
            <w:vAlign w:val="center"/>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cs="Times New Roman"/>
                <w:b/>
                <w:bCs/>
                <w:color w:val="000000"/>
                <w:sz w:val="24"/>
                <w:szCs w:val="24"/>
                <w:rtl/>
              </w:rPr>
              <w:t>لهرمونات المحفزة لبناء العظام</w:t>
            </w:r>
          </w:p>
        </w:tc>
        <w:tc>
          <w:tcPr>
            <w:tcW w:w="1440" w:type="dxa"/>
            <w:shd w:val="clear" w:color="auto" w:fill="auto"/>
            <w:vAlign w:val="center"/>
          </w:tcPr>
          <w:p w:rsidR="00BC1A33" w:rsidRPr="007E720C" w:rsidRDefault="00BC1A33" w:rsidP="00BC1A33">
            <w:pPr>
              <w:jc w:val="lowKashida"/>
              <w:rPr>
                <w:rFonts w:cs="Times New Roman"/>
                <w:b/>
                <w:bCs/>
                <w:sz w:val="24"/>
                <w:szCs w:val="24"/>
              </w:rPr>
            </w:pPr>
            <w:r w:rsidRPr="007E720C">
              <w:rPr>
                <w:rFonts w:eastAsia="Calibri" w:cs="Times New Roman"/>
                <w:b/>
                <w:bCs/>
                <w:color w:val="000000"/>
                <w:sz w:val="24"/>
                <w:szCs w:val="24"/>
                <w:rtl/>
                <w:lang w:bidi="ar-IQ"/>
              </w:rPr>
              <w:t>محاضرات نظرية وعملية</w:t>
            </w:r>
          </w:p>
        </w:tc>
        <w:tc>
          <w:tcPr>
            <w:tcW w:w="1440" w:type="dxa"/>
            <w:vMerge/>
            <w:shd w:val="clear" w:color="auto" w:fill="auto"/>
            <w:vAlign w:val="center"/>
          </w:tcPr>
          <w:p w:rsidR="00BC1A33" w:rsidRPr="007E720C" w:rsidRDefault="00BC1A33" w:rsidP="00BC1A33">
            <w:pPr>
              <w:jc w:val="lowKashida"/>
              <w:rPr>
                <w:rFonts w:cs="Times New Roman"/>
                <w:b/>
                <w:bCs/>
                <w:sz w:val="24"/>
                <w:szCs w:val="24"/>
              </w:rPr>
            </w:pPr>
          </w:p>
        </w:tc>
      </w:tr>
    </w:tbl>
    <w:p w:rsidR="00BC1A33" w:rsidRPr="007E720C" w:rsidRDefault="00BC1A33" w:rsidP="00BC1A33">
      <w:pPr>
        <w:shd w:val="clear" w:color="auto" w:fill="FFFFFF"/>
        <w:jc w:val="lowKashida"/>
        <w:rPr>
          <w:rFonts w:cs="Times New Roman"/>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C1A33" w:rsidRPr="007E720C" w:rsidTr="00BC1A33">
        <w:trPr>
          <w:trHeight w:val="477"/>
        </w:trPr>
        <w:tc>
          <w:tcPr>
            <w:tcW w:w="9720" w:type="dxa"/>
            <w:gridSpan w:val="2"/>
            <w:shd w:val="clear" w:color="auto" w:fill="auto"/>
          </w:tcPr>
          <w:p w:rsidR="00BC1A33" w:rsidRPr="007E720C" w:rsidRDefault="00BC1A33" w:rsidP="004E71CF">
            <w:pPr>
              <w:numPr>
                <w:ilvl w:val="0"/>
                <w:numId w:val="4"/>
              </w:numPr>
              <w:shd w:val="clear" w:color="auto" w:fill="FFFFFF"/>
              <w:tabs>
                <w:tab w:val="left" w:pos="252"/>
                <w:tab w:val="left" w:pos="432"/>
              </w:tabs>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lastRenderedPageBreak/>
              <w:t xml:space="preserve">البنية التحتية </w:t>
            </w:r>
          </w:p>
        </w:tc>
      </w:tr>
      <w:tr w:rsidR="00BC1A33" w:rsidRPr="007E720C" w:rsidTr="00BC1A33">
        <w:trPr>
          <w:trHeight w:val="422"/>
        </w:trPr>
        <w:tc>
          <w:tcPr>
            <w:tcW w:w="4007"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1ـ الكتب المقررة المطلوبة </w:t>
            </w:r>
          </w:p>
        </w:tc>
        <w:tc>
          <w:tcPr>
            <w:tcW w:w="5713" w:type="dxa"/>
            <w:shd w:val="clear" w:color="auto" w:fill="auto"/>
          </w:tcPr>
          <w:p w:rsidR="00BC1A33" w:rsidRPr="007E720C" w:rsidRDefault="00BC1A33" w:rsidP="00BC1A33">
            <w:pPr>
              <w:shd w:val="clear" w:color="auto" w:fill="FFFFFF"/>
              <w:autoSpaceDE w:val="0"/>
              <w:autoSpaceDN w:val="0"/>
              <w:adjustRightInd w:val="0"/>
              <w:rPr>
                <w:rFonts w:eastAsia="Calibri" w:cs="Times New Roman"/>
                <w:b/>
                <w:bCs/>
                <w:color w:val="000000"/>
                <w:sz w:val="24"/>
                <w:szCs w:val="24"/>
                <w:lang w:bidi="ar-IQ"/>
              </w:rPr>
            </w:pPr>
            <w:r w:rsidRPr="007E720C">
              <w:rPr>
                <w:rFonts w:eastAsia="Calibri" w:cs="Times New Roman"/>
                <w:b/>
                <w:bCs/>
                <w:color w:val="000000"/>
                <w:sz w:val="24"/>
                <w:szCs w:val="24"/>
                <w:rtl/>
                <w:lang w:bidi="ar-IQ"/>
              </w:rPr>
              <w:t>الكتاب المقرر: علم الغدد الصم والهرمونات</w:t>
            </w:r>
          </w:p>
        </w:tc>
      </w:tr>
      <w:tr w:rsidR="00BC1A33" w:rsidRPr="007E720C" w:rsidTr="00BC1A33">
        <w:trPr>
          <w:trHeight w:val="414"/>
        </w:trPr>
        <w:tc>
          <w:tcPr>
            <w:tcW w:w="4007"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rtl/>
                <w:lang w:bidi="ar-IQ"/>
              </w:rPr>
            </w:pPr>
            <w:r w:rsidRPr="007E720C">
              <w:rPr>
                <w:rFonts w:eastAsia="Calibri" w:cs="Times New Roman"/>
                <w:b/>
                <w:bCs/>
                <w:color w:val="000000"/>
                <w:sz w:val="24"/>
                <w:szCs w:val="24"/>
                <w:rtl/>
                <w:lang w:bidi="ar-IQ"/>
              </w:rPr>
              <w:t xml:space="preserve">2ـ المراجع الرئيسية (المصادر)  </w:t>
            </w:r>
          </w:p>
        </w:tc>
        <w:tc>
          <w:tcPr>
            <w:tcW w:w="5713" w:type="dxa"/>
            <w:shd w:val="clear" w:color="auto" w:fill="auto"/>
          </w:tcPr>
          <w:p w:rsidR="00BC1A33" w:rsidRPr="00BB7E77" w:rsidRDefault="00BC1A33" w:rsidP="00BC1A33">
            <w:pPr>
              <w:pStyle w:val="Heading2"/>
              <w:shd w:val="clear" w:color="auto" w:fill="FFFFFF"/>
              <w:rPr>
                <w:rFonts w:cs="Times New Roman"/>
                <w:sz w:val="24"/>
                <w:szCs w:val="24"/>
              </w:rPr>
            </w:pPr>
            <w:r w:rsidRPr="007E720C">
              <w:rPr>
                <w:rFonts w:cs="Times New Roman"/>
                <w:color w:val="333333"/>
                <w:sz w:val="24"/>
                <w:szCs w:val="24"/>
              </w:rPr>
              <w:t> </w:t>
            </w:r>
            <w:r w:rsidRPr="007E720C">
              <w:rPr>
                <w:rFonts w:cs="Times New Roman"/>
                <w:sz w:val="24"/>
                <w:szCs w:val="24"/>
                <w:rtl/>
              </w:rPr>
              <w:t>كتاب الغدد الصم وهرموناتها تأليف : أ.د. أحمد المجدوب القماطي</w:t>
            </w:r>
          </w:p>
        </w:tc>
      </w:tr>
      <w:tr w:rsidR="00BC1A33" w:rsidRPr="007E720C" w:rsidTr="00BC1A33">
        <w:trPr>
          <w:trHeight w:val="696"/>
        </w:trPr>
        <w:tc>
          <w:tcPr>
            <w:tcW w:w="4007"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اـ الكتب والمراجع التي يوصى بها                        ( المجلات العلمية , التقارير ,....  )</w:t>
            </w:r>
          </w:p>
        </w:tc>
        <w:tc>
          <w:tcPr>
            <w:tcW w:w="5713" w:type="dxa"/>
            <w:shd w:val="clear" w:color="auto" w:fill="auto"/>
          </w:tcPr>
          <w:p w:rsidR="00BC1A33" w:rsidRPr="007E720C" w:rsidRDefault="00BC1A33" w:rsidP="00BC1A33">
            <w:pPr>
              <w:shd w:val="clear" w:color="auto" w:fill="FFFFFF"/>
              <w:autoSpaceDE w:val="0"/>
              <w:autoSpaceDN w:val="0"/>
              <w:adjustRightInd w:val="0"/>
              <w:rPr>
                <w:rFonts w:eastAsia="Calibri" w:cs="Times New Roman"/>
                <w:b/>
                <w:bCs/>
                <w:color w:val="000000"/>
                <w:sz w:val="24"/>
                <w:szCs w:val="24"/>
                <w:lang w:bidi="ar-IQ"/>
              </w:rPr>
            </w:pPr>
            <w:r w:rsidRPr="007E720C">
              <w:rPr>
                <w:rFonts w:eastAsia="Calibri" w:cs="Times New Roman"/>
                <w:b/>
                <w:bCs/>
                <w:color w:val="000000"/>
                <w:sz w:val="24"/>
                <w:szCs w:val="24"/>
                <w:rtl/>
                <w:lang w:bidi="ar-IQ"/>
              </w:rPr>
              <w:t>الهرمونات في جسم الانسان</w:t>
            </w:r>
          </w:p>
        </w:tc>
      </w:tr>
      <w:tr w:rsidR="00BC1A33" w:rsidRPr="007E720C" w:rsidTr="00BC1A33">
        <w:trPr>
          <w:trHeight w:val="402"/>
        </w:trPr>
        <w:tc>
          <w:tcPr>
            <w:tcW w:w="4007"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ب ـ المراجع الالكترونية, مواقع الانترنيت ....</w:t>
            </w:r>
          </w:p>
        </w:tc>
        <w:tc>
          <w:tcPr>
            <w:tcW w:w="5713" w:type="dxa"/>
            <w:shd w:val="clear" w:color="auto" w:fill="auto"/>
          </w:tcPr>
          <w:p w:rsidR="00BC1A33" w:rsidRPr="007E720C" w:rsidRDefault="00BC1A33" w:rsidP="00BC1A33">
            <w:pPr>
              <w:shd w:val="clear" w:color="auto" w:fill="FFFFFF"/>
              <w:autoSpaceDE w:val="0"/>
              <w:autoSpaceDN w:val="0"/>
              <w:bidi w:val="0"/>
              <w:adjustRightInd w:val="0"/>
              <w:jc w:val="lowKashida"/>
              <w:rPr>
                <w:rFonts w:eastAsia="Calibri" w:cs="Times New Roman"/>
                <w:b/>
                <w:bCs/>
                <w:sz w:val="24"/>
                <w:szCs w:val="24"/>
                <w:lang w:bidi="ar-IQ"/>
              </w:rPr>
            </w:pPr>
            <w:hyperlink r:id="rId12" w:history="1">
              <w:r w:rsidRPr="007E720C">
                <w:rPr>
                  <w:rStyle w:val="Hyperlink"/>
                  <w:rFonts w:cs="Times New Roman"/>
                  <w:b/>
                  <w:bCs/>
                  <w:sz w:val="24"/>
                  <w:szCs w:val="24"/>
                </w:rPr>
                <w:t>http://www.asia-hormone.com/ar</w:t>
              </w:r>
            </w:hyperlink>
          </w:p>
        </w:tc>
      </w:tr>
    </w:tbl>
    <w:p w:rsidR="00BC1A33" w:rsidRPr="007E720C" w:rsidRDefault="00BC1A33" w:rsidP="00BC1A33">
      <w:pPr>
        <w:shd w:val="clear" w:color="auto" w:fill="FFFFFF"/>
        <w:jc w:val="lowKashida"/>
        <w:rPr>
          <w:rFonts w:cs="Times New Roman"/>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7E720C" w:rsidTr="00BC1A33">
        <w:trPr>
          <w:trHeight w:val="419"/>
        </w:trPr>
        <w:tc>
          <w:tcPr>
            <w:tcW w:w="9720" w:type="dxa"/>
            <w:shd w:val="clear" w:color="auto" w:fill="auto"/>
          </w:tcPr>
          <w:p w:rsidR="00BC1A33" w:rsidRPr="007E720C" w:rsidRDefault="00BC1A33" w:rsidP="004E71CF">
            <w:pPr>
              <w:numPr>
                <w:ilvl w:val="0"/>
                <w:numId w:val="4"/>
              </w:numPr>
              <w:shd w:val="clear" w:color="auto" w:fill="FFFFFF"/>
              <w:tabs>
                <w:tab w:val="left" w:pos="507"/>
              </w:tabs>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خطة تطوير المقرر الدراسي </w:t>
            </w:r>
          </w:p>
        </w:tc>
      </w:tr>
      <w:tr w:rsidR="00BC1A33" w:rsidRPr="007E720C" w:rsidTr="00BC1A33">
        <w:trPr>
          <w:trHeight w:val="495"/>
        </w:trPr>
        <w:tc>
          <w:tcPr>
            <w:tcW w:w="9720" w:type="dxa"/>
            <w:shd w:val="clear" w:color="auto" w:fill="auto"/>
          </w:tcPr>
          <w:p w:rsidR="00BC1A33" w:rsidRPr="007E720C" w:rsidRDefault="00BC1A33" w:rsidP="00BC1A33">
            <w:pPr>
              <w:shd w:val="clear" w:color="auto" w:fill="FFFFFF"/>
              <w:autoSpaceDE w:val="0"/>
              <w:autoSpaceDN w:val="0"/>
              <w:adjustRightInd w:val="0"/>
              <w:jc w:val="lowKashida"/>
              <w:rPr>
                <w:rFonts w:eastAsia="Calibri" w:cs="Times New Roman"/>
                <w:b/>
                <w:bCs/>
                <w:color w:val="000000"/>
                <w:sz w:val="24"/>
                <w:szCs w:val="24"/>
                <w:lang w:bidi="ar-IQ"/>
              </w:rPr>
            </w:pPr>
            <w:r w:rsidRPr="007E720C">
              <w:rPr>
                <w:rFonts w:eastAsia="Calibri" w:cs="Times New Roman"/>
                <w:b/>
                <w:bCs/>
                <w:color w:val="000000"/>
                <w:sz w:val="24"/>
                <w:szCs w:val="24"/>
                <w:rtl/>
                <w:lang w:bidi="ar-IQ"/>
              </w:rPr>
              <w:t xml:space="preserve">  </w:t>
            </w:r>
            <w:r w:rsidRPr="007E720C">
              <w:rPr>
                <w:rFonts w:eastAsia="Calibri" w:cs="Times New Roman"/>
                <w:b/>
                <w:bCs/>
                <w:sz w:val="24"/>
                <w:szCs w:val="24"/>
                <w:rtl/>
                <w:lang w:bidi="ar-IQ"/>
              </w:rPr>
              <w:t>مراجعة الكتب الحديثة في الهرمونات والغدد الصم ومحاولة ادخال المفردات الحديثة والمواضيع ذات الشرح المبسط والمفيد في مفردات المادة ومراجعة المحاضرات الملقاة في الجامعات العراقية والعالمية بهذا الاختصاص ومحاولة التغيير الجزئي ببعض التوجهات او التفاصيل في المواضيع ضمن وصف المقرر</w:t>
            </w:r>
            <w:r>
              <w:rPr>
                <w:rFonts w:eastAsia="Calibri" w:cs="Times New Roman" w:hint="cs"/>
                <w:b/>
                <w:bCs/>
                <w:color w:val="000000"/>
                <w:sz w:val="24"/>
                <w:szCs w:val="24"/>
                <w:rtl/>
                <w:lang w:bidi="ar-IQ"/>
              </w:rPr>
              <w:t xml:space="preserve"> .</w:t>
            </w:r>
          </w:p>
        </w:tc>
      </w:tr>
    </w:tbl>
    <w:p w:rsidR="00BC1A33" w:rsidRPr="007E720C" w:rsidRDefault="00BC1A33" w:rsidP="00BC1A33">
      <w:pPr>
        <w:shd w:val="clear" w:color="auto" w:fill="FFFFFF"/>
        <w:jc w:val="lowKashida"/>
        <w:rPr>
          <w:rFonts w:cs="Times New Roman"/>
          <w:b/>
          <w:bCs/>
          <w:sz w:val="24"/>
          <w:szCs w:val="24"/>
          <w:rtl/>
          <w:lang w:bidi="ar-IQ"/>
        </w:rPr>
      </w:pPr>
    </w:p>
    <w:p w:rsidR="00BC1A33" w:rsidRPr="007E720C" w:rsidRDefault="00BC1A33" w:rsidP="00BC1A33">
      <w:pPr>
        <w:shd w:val="clear" w:color="auto" w:fill="FFFFFF"/>
        <w:jc w:val="lowKashida"/>
        <w:rPr>
          <w:rFonts w:cs="Times New Roman"/>
          <w:b/>
          <w:bCs/>
          <w:sz w:val="24"/>
          <w:szCs w:val="24"/>
          <w:rtl/>
          <w:lang w:bidi="ar-IQ"/>
        </w:rPr>
      </w:pPr>
      <w:r w:rsidRPr="007E720C">
        <w:rPr>
          <w:rFonts w:cs="Times New Roman"/>
          <w:b/>
          <w:bCs/>
          <w:sz w:val="24"/>
          <w:szCs w:val="24"/>
          <w:rtl/>
          <w:lang w:bidi="ar-IQ"/>
        </w:rPr>
        <w:t xml:space="preserve"> المحاضرات العملي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6237"/>
        <w:gridCol w:w="1101"/>
      </w:tblGrid>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الاسابيع</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عنوان المحاضرة العملي</w:t>
            </w:r>
          </w:p>
        </w:tc>
        <w:tc>
          <w:tcPr>
            <w:tcW w:w="1101"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الوقت</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الغدد الصم بالجسم وانواعه</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 و 3</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طرق استخلاص الهرمون من الغدد الصم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4</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مراحل تصنيع الهرمون خارج الجسم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5</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تقنية النظائر المشعة في تحديد الهرمون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6 و7</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 xml:space="preserve">تقنية الامتزاز المناعي المرتبط بالإنزيم </w:t>
            </w:r>
            <w:r w:rsidRPr="007E720C">
              <w:rPr>
                <w:rFonts w:eastAsia="Calibri" w:cs="Times New Roman"/>
                <w:b/>
                <w:bCs/>
                <w:color w:val="000000"/>
                <w:sz w:val="24"/>
                <w:szCs w:val="24"/>
              </w:rPr>
              <w:t>ELISA</w:t>
            </w:r>
            <w:r w:rsidRPr="007E720C">
              <w:rPr>
                <w:rFonts w:eastAsia="Calibri" w:cs="Times New Roman"/>
                <w:b/>
                <w:bCs/>
                <w:color w:val="000000"/>
                <w:sz w:val="24"/>
                <w:szCs w:val="24"/>
                <w:rtl/>
              </w:rPr>
              <w:t xml:space="preserve">  في تقدير مستوى الهرمون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8 و9</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 xml:space="preserve">الاختبار الومضائي المرتبط بالإنزيم </w:t>
            </w:r>
            <w:r w:rsidRPr="007E720C">
              <w:rPr>
                <w:rFonts w:eastAsia="Calibri" w:cs="Times New Roman"/>
                <w:b/>
                <w:bCs/>
                <w:color w:val="000000"/>
                <w:sz w:val="24"/>
                <w:szCs w:val="24"/>
              </w:rPr>
              <w:t>ELFA</w:t>
            </w:r>
            <w:r w:rsidRPr="007E720C">
              <w:rPr>
                <w:rFonts w:eastAsia="Calibri" w:cs="Times New Roman"/>
                <w:b/>
                <w:bCs/>
                <w:color w:val="000000"/>
                <w:sz w:val="24"/>
                <w:szCs w:val="24"/>
                <w:rtl/>
              </w:rPr>
              <w:t xml:space="preserve">  في تقدير مستوى الهرمون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10</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الجرعة البيولوجية أو الفسيولوجية للهرمون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11</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نقل الهرمونات في الدم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12</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الغدد الصم في الجسم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13 و 14</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هرمونات الفص الامامي والخلفي للغدة النخامية</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15 و 16</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hint="cs"/>
                <w:b/>
                <w:bCs/>
                <w:color w:val="000000"/>
                <w:sz w:val="24"/>
                <w:szCs w:val="24"/>
                <w:rtl/>
              </w:rPr>
              <w:t>اختبار</w:t>
            </w:r>
            <w:r w:rsidRPr="007E720C">
              <w:rPr>
                <w:rFonts w:eastAsia="Calibri" w:cs="Times New Roman"/>
                <w:b/>
                <w:bCs/>
                <w:color w:val="000000"/>
                <w:sz w:val="24"/>
                <w:szCs w:val="24"/>
                <w:rtl/>
              </w:rPr>
              <w:t xml:space="preserve"> قياس تركيز هرمونات الغدة الدرقية (</w:t>
            </w:r>
            <w:r w:rsidRPr="007E720C">
              <w:rPr>
                <w:rFonts w:eastAsia="Calibri" w:cs="Times New Roman"/>
                <w:b/>
                <w:bCs/>
                <w:color w:val="000000"/>
                <w:sz w:val="24"/>
                <w:szCs w:val="24"/>
              </w:rPr>
              <w:t>T3, T4</w:t>
            </w:r>
            <w:r w:rsidRPr="007E720C">
              <w:rPr>
                <w:rFonts w:eastAsia="Calibri" w:cs="Times New Roman"/>
                <w:b/>
                <w:bCs/>
                <w:color w:val="000000"/>
                <w:sz w:val="24"/>
                <w:szCs w:val="24"/>
                <w:rtl/>
              </w:rPr>
              <w:t xml:space="preserve"> )</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17</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hint="cs"/>
                <w:b/>
                <w:bCs/>
                <w:color w:val="000000"/>
                <w:sz w:val="24"/>
                <w:szCs w:val="24"/>
                <w:rtl/>
              </w:rPr>
              <w:t>اختبار</w:t>
            </w:r>
            <w:r w:rsidRPr="007E720C">
              <w:rPr>
                <w:rFonts w:eastAsia="Calibri" w:cs="Times New Roman"/>
                <w:b/>
                <w:bCs/>
                <w:color w:val="000000"/>
                <w:sz w:val="24"/>
                <w:szCs w:val="24"/>
                <w:rtl/>
              </w:rPr>
              <w:t xml:space="preserve"> قياس تركيز الهرمون المحفز للغدة الدرقية (</w:t>
            </w:r>
            <w:r w:rsidRPr="007E720C">
              <w:rPr>
                <w:rFonts w:eastAsia="Calibri" w:cs="Times New Roman"/>
                <w:b/>
                <w:bCs/>
                <w:color w:val="000000"/>
                <w:sz w:val="24"/>
                <w:szCs w:val="24"/>
              </w:rPr>
              <w:t>Thyroid stimulating hormone</w:t>
            </w:r>
            <w:r w:rsidRPr="007E720C">
              <w:rPr>
                <w:rFonts w:eastAsia="Calibri" w:cs="Times New Roman"/>
                <w:b/>
                <w:bCs/>
                <w:color w:val="000000"/>
                <w:sz w:val="24"/>
                <w:szCs w:val="24"/>
                <w:rtl/>
              </w:rPr>
              <w:t xml:space="preserve">  )</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18 و 19</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اختبار تقدير مستوى هرمون الباراثرمون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20 و 21</w:t>
            </w:r>
          </w:p>
        </w:tc>
        <w:tc>
          <w:tcPr>
            <w:tcW w:w="6237"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color w:val="000000"/>
                <w:sz w:val="24"/>
                <w:szCs w:val="24"/>
                <w:rtl/>
              </w:rPr>
              <w:t>اختبار تقدير مستوى هرمن الكالسيتونين</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22</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الهرمون المحفز للجسم الاصفر</w:t>
            </w:r>
            <w:r w:rsidRPr="007E720C">
              <w:rPr>
                <w:rFonts w:eastAsia="Calibri" w:cs="Times New Roman"/>
                <w:b/>
                <w:bCs/>
                <w:color w:val="000000"/>
                <w:sz w:val="24"/>
                <w:szCs w:val="24"/>
              </w:rPr>
              <w:t>LH</w:t>
            </w:r>
            <w:r w:rsidRPr="007E720C">
              <w:rPr>
                <w:rFonts w:eastAsia="Calibri" w:cs="Times New Roman"/>
                <w:b/>
                <w:bCs/>
                <w:color w:val="000000"/>
                <w:sz w:val="24"/>
                <w:szCs w:val="24"/>
                <w:rtl/>
              </w:rPr>
              <w:t xml:space="preserve"> وقياس مستوياته في الدم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23</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الهرمون المحفز للجريبات المبيضية وقياس مستوياته في الدم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24 و 25</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اختبار قياس تركيز مستوى هرمون الأنسولين و اضطراباته في الجسم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26</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 xml:space="preserve">اختبار قياس مستوى هرمون الاستروجين </w:t>
            </w:r>
            <w:r w:rsidRPr="007E720C">
              <w:rPr>
                <w:rFonts w:eastAsia="Calibri" w:cs="Times New Roman"/>
                <w:b/>
                <w:bCs/>
                <w:color w:val="000000"/>
                <w:sz w:val="24"/>
                <w:szCs w:val="24"/>
              </w:rPr>
              <w:t>E2</w:t>
            </w:r>
            <w:r w:rsidRPr="007E720C">
              <w:rPr>
                <w:rFonts w:eastAsia="Calibri" w:cs="Times New Roman"/>
                <w:b/>
                <w:bCs/>
                <w:color w:val="000000"/>
                <w:sz w:val="24"/>
                <w:szCs w:val="24"/>
                <w:rtl/>
              </w:rPr>
              <w:t xml:space="preserve"> في مصل الدم  </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27</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 xml:space="preserve">اختبار قياس مستوى هرمون التيستستيرون </w:t>
            </w:r>
            <w:r w:rsidRPr="007E720C">
              <w:rPr>
                <w:rFonts w:eastAsia="Calibri" w:cs="Times New Roman"/>
                <w:b/>
                <w:bCs/>
                <w:color w:val="000000"/>
                <w:sz w:val="24"/>
                <w:szCs w:val="24"/>
              </w:rPr>
              <w:t>Testosterone</w:t>
            </w:r>
            <w:r w:rsidRPr="007E720C">
              <w:rPr>
                <w:rFonts w:eastAsia="Calibri" w:cs="Times New Roman"/>
                <w:b/>
                <w:bCs/>
                <w:color w:val="000000"/>
                <w:sz w:val="24"/>
                <w:szCs w:val="24"/>
                <w:rtl/>
              </w:rPr>
              <w:t xml:space="preserve">  في مصل الدم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28</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اختبار قياس هرمون الالدوسيرون و اضطرابات غدة الكظر</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r w:rsidR="00BC1A33" w:rsidRPr="007E720C" w:rsidTr="00BC1A33">
        <w:tc>
          <w:tcPr>
            <w:tcW w:w="1190" w:type="dxa"/>
            <w:shd w:val="clear" w:color="auto" w:fill="auto"/>
          </w:tcPr>
          <w:p w:rsidR="00BC1A33" w:rsidRPr="007E720C" w:rsidRDefault="00BC1A33" w:rsidP="00BC1A33">
            <w:pPr>
              <w:jc w:val="lowKashida"/>
              <w:rPr>
                <w:rFonts w:eastAsia="Calibri" w:cs="Times New Roman"/>
                <w:b/>
                <w:bCs/>
                <w:sz w:val="24"/>
                <w:szCs w:val="24"/>
                <w:rtl/>
                <w:lang w:bidi="ar-IQ"/>
              </w:rPr>
            </w:pPr>
            <w:r w:rsidRPr="007E720C">
              <w:rPr>
                <w:rFonts w:eastAsia="Calibri" w:cs="Times New Roman"/>
                <w:b/>
                <w:bCs/>
                <w:sz w:val="24"/>
                <w:szCs w:val="24"/>
                <w:rtl/>
                <w:lang w:bidi="ar-IQ"/>
              </w:rPr>
              <w:t>29</w:t>
            </w:r>
            <w:r>
              <w:rPr>
                <w:rFonts w:eastAsia="Calibri" w:cs="Times New Roman" w:hint="cs"/>
                <w:b/>
                <w:bCs/>
                <w:sz w:val="24"/>
                <w:szCs w:val="24"/>
                <w:rtl/>
                <w:lang w:bidi="ar-IQ"/>
              </w:rPr>
              <w:t>و30</w:t>
            </w:r>
          </w:p>
        </w:tc>
        <w:tc>
          <w:tcPr>
            <w:tcW w:w="6237" w:type="dxa"/>
            <w:shd w:val="clear" w:color="auto" w:fill="auto"/>
          </w:tcPr>
          <w:p w:rsidR="00BC1A33" w:rsidRPr="007E720C" w:rsidRDefault="00BC1A33" w:rsidP="00BC1A33">
            <w:pPr>
              <w:jc w:val="lowKashida"/>
              <w:rPr>
                <w:rFonts w:eastAsia="Calibri" w:cs="Times New Roman"/>
                <w:b/>
                <w:bCs/>
                <w:sz w:val="24"/>
                <w:szCs w:val="24"/>
                <w:rtl/>
              </w:rPr>
            </w:pPr>
            <w:r w:rsidRPr="007E720C">
              <w:rPr>
                <w:rFonts w:eastAsia="Calibri" w:cs="Times New Roman"/>
                <w:b/>
                <w:bCs/>
                <w:color w:val="000000"/>
                <w:sz w:val="24"/>
                <w:szCs w:val="24"/>
                <w:rtl/>
              </w:rPr>
              <w:t xml:space="preserve">اختبار قياس هرمون النمو </w:t>
            </w:r>
            <w:r w:rsidRPr="007E720C">
              <w:rPr>
                <w:rFonts w:eastAsia="Calibri" w:cs="Times New Roman"/>
                <w:b/>
                <w:bCs/>
                <w:color w:val="000000"/>
                <w:sz w:val="24"/>
                <w:szCs w:val="24"/>
              </w:rPr>
              <w:t>Growth hormone</w:t>
            </w:r>
            <w:r w:rsidRPr="007E720C">
              <w:rPr>
                <w:rFonts w:eastAsia="Calibri" w:cs="Times New Roman"/>
                <w:b/>
                <w:bCs/>
                <w:color w:val="000000"/>
                <w:sz w:val="24"/>
                <w:szCs w:val="24"/>
                <w:rtl/>
              </w:rPr>
              <w:t xml:space="preserve">  المحفز لبناء العظام</w:t>
            </w:r>
          </w:p>
        </w:tc>
        <w:tc>
          <w:tcPr>
            <w:tcW w:w="1101" w:type="dxa"/>
            <w:shd w:val="clear" w:color="auto" w:fill="auto"/>
          </w:tcPr>
          <w:p w:rsidR="00BC1A33" w:rsidRPr="007E720C" w:rsidRDefault="00BC1A33" w:rsidP="00BC1A33">
            <w:pPr>
              <w:jc w:val="lowKashida"/>
              <w:rPr>
                <w:rFonts w:eastAsia="Calibri" w:cs="Times New Roman"/>
                <w:b/>
                <w:bCs/>
                <w:sz w:val="24"/>
                <w:szCs w:val="24"/>
              </w:rPr>
            </w:pPr>
            <w:r w:rsidRPr="007E720C">
              <w:rPr>
                <w:rFonts w:eastAsia="Calibri" w:cs="Times New Roman"/>
                <w:b/>
                <w:bCs/>
                <w:sz w:val="24"/>
                <w:szCs w:val="24"/>
                <w:rtl/>
                <w:lang w:bidi="ar-IQ"/>
              </w:rPr>
              <w:t>2ع</w:t>
            </w:r>
          </w:p>
        </w:tc>
      </w:tr>
    </w:tbl>
    <w:p w:rsidR="00BC1A33" w:rsidRPr="007E720C" w:rsidRDefault="00BC1A33" w:rsidP="00BC1A33">
      <w:pPr>
        <w:shd w:val="clear" w:color="auto" w:fill="FFFFFF"/>
        <w:jc w:val="lowKashida"/>
        <w:rPr>
          <w:rFonts w:cs="Times New Roman"/>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Pr="00B02079" w:rsidRDefault="00BC1A33" w:rsidP="00BC1A33">
      <w:pPr>
        <w:shd w:val="clear" w:color="auto" w:fill="FFFFFF"/>
        <w:autoSpaceDE w:val="0"/>
        <w:autoSpaceDN w:val="0"/>
        <w:adjustRightInd w:val="0"/>
        <w:jc w:val="center"/>
        <w:rPr>
          <w:rFonts w:cs="Times New Roman"/>
          <w:b/>
          <w:bCs/>
          <w:sz w:val="24"/>
          <w:szCs w:val="24"/>
          <w:rtl/>
          <w:lang w:bidi="ar-IQ"/>
        </w:rPr>
      </w:pPr>
      <w:r w:rsidRPr="00B02079">
        <w:rPr>
          <w:rFonts w:cs="Times New Roman"/>
          <w:b/>
          <w:bCs/>
          <w:sz w:val="24"/>
          <w:szCs w:val="24"/>
          <w:rtl/>
        </w:rPr>
        <w:t>نموذج وصف المقرر</w:t>
      </w:r>
    </w:p>
    <w:p w:rsidR="00BC1A33" w:rsidRPr="00B02079" w:rsidRDefault="00BC1A33" w:rsidP="00BC1A33">
      <w:pPr>
        <w:shd w:val="clear" w:color="auto" w:fill="FFFFFF"/>
        <w:autoSpaceDE w:val="0"/>
        <w:autoSpaceDN w:val="0"/>
        <w:adjustRightInd w:val="0"/>
        <w:spacing w:before="240"/>
        <w:rPr>
          <w:rFonts w:cs="Times New Roman"/>
          <w:b/>
          <w:bCs/>
          <w:sz w:val="24"/>
          <w:szCs w:val="24"/>
          <w:rtl/>
          <w:lang w:bidi="ar-IQ"/>
        </w:rPr>
      </w:pPr>
      <w:r w:rsidRPr="00B02079">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B02079" w:rsidTr="00BC1A33">
        <w:trPr>
          <w:trHeight w:val="794"/>
        </w:trPr>
        <w:tc>
          <w:tcPr>
            <w:tcW w:w="9720" w:type="dxa"/>
            <w:shd w:val="clear" w:color="auto" w:fill="auto"/>
          </w:tcPr>
          <w:p w:rsidR="00BC1A33" w:rsidRPr="00B02079" w:rsidRDefault="00BC1A33" w:rsidP="00BC1A33">
            <w:pPr>
              <w:shd w:val="clear" w:color="auto" w:fill="FFFFFF"/>
              <w:autoSpaceDE w:val="0"/>
              <w:autoSpaceDN w:val="0"/>
              <w:adjustRightInd w:val="0"/>
              <w:spacing w:before="240" w:after="240"/>
              <w:jc w:val="both"/>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يوفر وصف المقررهذا إيجازآ مقتضيآ التعرف على الكروموسومات وأنواعها واشكالها واحجامها والطفرات التي تحدث على اساسها والتعرف على التشوهات الخلقية والجنينية التي تحدث بسبب الأشعاعات المؤينة وكذلك تعاطي الكحول والتدخين وكذلك امراض المتعلقة بالخلايا الجسمية والجنسية وامراض العمر و نظريات الذكاء المتوارث .   </w:t>
            </w:r>
          </w:p>
        </w:tc>
      </w:tr>
    </w:tbl>
    <w:p w:rsidR="00BC1A33" w:rsidRPr="00B02079" w:rsidRDefault="00BC1A33" w:rsidP="00BC1A33">
      <w:pPr>
        <w:shd w:val="clear" w:color="auto" w:fill="FFFFFF"/>
        <w:autoSpaceDE w:val="0"/>
        <w:autoSpaceDN w:val="0"/>
        <w:adjustRightInd w:val="0"/>
        <w:spacing w:before="240"/>
        <w:ind w:right="-426"/>
        <w:jc w:val="both"/>
        <w:rPr>
          <w:rFonts w:cs="Times New Roman"/>
          <w:b/>
          <w:bCs/>
          <w:sz w:val="24"/>
          <w:szCs w:val="24"/>
          <w:rtl/>
          <w:lang w:bidi="ar-IQ"/>
        </w:rPr>
      </w:pPr>
    </w:p>
    <w:p w:rsidR="00BC1A33" w:rsidRPr="00B02079" w:rsidRDefault="00BC1A33" w:rsidP="00BC1A33">
      <w:pPr>
        <w:shd w:val="clear" w:color="auto" w:fill="FFFFFF"/>
        <w:autoSpaceDE w:val="0"/>
        <w:autoSpaceDN w:val="0"/>
        <w:adjustRightInd w:val="0"/>
        <w:spacing w:before="240"/>
        <w:ind w:left="-335" w:right="-426"/>
        <w:jc w:val="both"/>
        <w:rPr>
          <w:rFonts w:cs="Times New Roman"/>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autoSpaceDE w:val="0"/>
              <w:autoSpaceDN w:val="0"/>
              <w:adjustRightInd w:val="0"/>
              <w:spacing w:before="240"/>
              <w:ind w:hanging="288"/>
              <w:rPr>
                <w:rFonts w:eastAsia="Calibri" w:cs="Times New Roman"/>
                <w:b/>
                <w:bCs/>
                <w:color w:val="000000"/>
                <w:sz w:val="24"/>
                <w:szCs w:val="24"/>
                <w:lang w:bidi="ar-IQ"/>
              </w:rPr>
            </w:pPr>
            <w:r w:rsidRPr="00B02079">
              <w:rPr>
                <w:rFonts w:eastAsia="Calibri" w:cs="Times New Roman"/>
                <w:b/>
                <w:bCs/>
                <w:color w:val="000000"/>
                <w:sz w:val="24"/>
                <w:szCs w:val="24"/>
                <w:rtl/>
                <w:lang w:bidi="ar-IQ"/>
              </w:rPr>
              <w:t>المؤسسة التعليمية</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rtl/>
                <w:lang w:bidi="ar-IQ"/>
              </w:rPr>
            </w:pPr>
            <w:r w:rsidRPr="00B02079">
              <w:rPr>
                <w:rFonts w:eastAsia="Calibri" w:cs="Times New Roman"/>
                <w:b/>
                <w:bCs/>
                <w:color w:val="000000"/>
                <w:sz w:val="24"/>
                <w:szCs w:val="24"/>
                <w:rtl/>
                <w:lang w:bidi="ar-IQ"/>
              </w:rPr>
              <w:t xml:space="preserve">جامعة سامراء </w:t>
            </w:r>
            <w:r w:rsidRPr="00B02079">
              <w:rPr>
                <w:rFonts w:eastAsia="Calibri" w:cs="Times New Roman"/>
                <w:b/>
                <w:bCs/>
                <w:color w:val="000000"/>
                <w:sz w:val="24"/>
                <w:szCs w:val="24"/>
                <w:lang w:bidi="ar-IQ"/>
              </w:rPr>
              <w:t>/</w:t>
            </w:r>
            <w:r w:rsidRPr="00B02079">
              <w:rPr>
                <w:rFonts w:eastAsia="Calibri" w:cs="Times New Roman"/>
                <w:b/>
                <w:bCs/>
                <w:color w:val="000000"/>
                <w:sz w:val="24"/>
                <w:szCs w:val="24"/>
                <w:rtl/>
                <w:lang w:bidi="ar-IQ"/>
              </w:rPr>
              <w:t xml:space="preserve"> كلية العلوم التطبيقية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t>القسم العلمي  / المركز</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 </w:t>
            </w:r>
            <w:r w:rsidRPr="00B02079">
              <w:rPr>
                <w:rFonts w:eastAsia="Calibri" w:cs="Times New Roman"/>
                <w:b/>
                <w:bCs/>
                <w:color w:val="D9D9D9"/>
                <w:sz w:val="24"/>
                <w:szCs w:val="24"/>
                <w:rtl/>
                <w:lang w:bidi="ar-IQ"/>
              </w:rPr>
              <w:t xml:space="preserve"> </w:t>
            </w:r>
            <w:r w:rsidRPr="00B02079">
              <w:rPr>
                <w:rFonts w:eastAsia="Calibri" w:cs="Times New Roman"/>
                <w:b/>
                <w:bCs/>
                <w:color w:val="000000"/>
                <w:sz w:val="24"/>
                <w:szCs w:val="24"/>
                <w:rtl/>
                <w:lang w:bidi="ar-IQ"/>
              </w:rPr>
              <w:t xml:space="preserve"> قسم التحليلات المرضية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t>اسم / رمز المقرر</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وراثة طبية / السنة  الثالثة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t>أشكال الحضور المتاحة</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انتظام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t>الفصل / السنة</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سنوي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tabs>
                <w:tab w:val="num" w:pos="432"/>
              </w:tabs>
              <w:autoSpaceDE w:val="0"/>
              <w:autoSpaceDN w:val="0"/>
              <w:adjustRightInd w:val="0"/>
              <w:spacing w:before="24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t>عدد الساعات الدراسية (الكلي)</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120 ساعة </w:t>
            </w:r>
          </w:p>
        </w:tc>
      </w:tr>
      <w:tr w:rsidR="00BC1A33" w:rsidRPr="00B02079" w:rsidTr="00BC1A33">
        <w:trPr>
          <w:trHeight w:val="624"/>
        </w:trPr>
        <w:tc>
          <w:tcPr>
            <w:tcW w:w="3780" w:type="dxa"/>
            <w:shd w:val="clear" w:color="auto" w:fill="auto"/>
          </w:tcPr>
          <w:p w:rsidR="00BC1A33" w:rsidRPr="00B02079" w:rsidRDefault="00BC1A33" w:rsidP="004E71CF">
            <w:pPr>
              <w:numPr>
                <w:ilvl w:val="0"/>
                <w:numId w:val="2"/>
              </w:num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تاريخ إعداد هذا الوصف </w:t>
            </w:r>
          </w:p>
        </w:tc>
        <w:tc>
          <w:tcPr>
            <w:tcW w:w="5940" w:type="dxa"/>
            <w:shd w:val="clear" w:color="auto" w:fill="auto"/>
          </w:tcPr>
          <w:p w:rsidR="00BC1A33" w:rsidRPr="00B02079" w:rsidRDefault="00BC1A33" w:rsidP="00BC1A33">
            <w:p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2016م</w:t>
            </w:r>
          </w:p>
        </w:tc>
      </w:tr>
      <w:tr w:rsidR="00BC1A33" w:rsidRPr="00B02079" w:rsidTr="00BC1A33">
        <w:trPr>
          <w:trHeight w:val="725"/>
        </w:trPr>
        <w:tc>
          <w:tcPr>
            <w:tcW w:w="9720" w:type="dxa"/>
            <w:gridSpan w:val="2"/>
            <w:shd w:val="clear" w:color="auto" w:fill="auto"/>
          </w:tcPr>
          <w:p w:rsidR="00BC1A33" w:rsidRPr="00B02079" w:rsidRDefault="00BC1A33" w:rsidP="004E71CF">
            <w:pPr>
              <w:numPr>
                <w:ilvl w:val="0"/>
                <w:numId w:val="2"/>
              </w:numPr>
              <w:shd w:val="clear" w:color="auto" w:fill="FFFFFF"/>
              <w:autoSpaceDE w:val="0"/>
              <w:autoSpaceDN w:val="0"/>
              <w:adjustRightInd w:val="0"/>
              <w:spacing w:before="240"/>
              <w:rPr>
                <w:rFonts w:eastAsia="Calibri" w:cs="Times New Roman"/>
                <w:b/>
                <w:bCs/>
                <w:color w:val="000000"/>
                <w:sz w:val="24"/>
                <w:szCs w:val="24"/>
                <w:lang w:bidi="ar-IQ"/>
              </w:rPr>
            </w:pPr>
            <w:r w:rsidRPr="00B02079">
              <w:rPr>
                <w:rFonts w:eastAsia="Calibri" w:cs="Times New Roman"/>
                <w:b/>
                <w:bCs/>
                <w:color w:val="000000"/>
                <w:sz w:val="24"/>
                <w:szCs w:val="24"/>
                <w:rtl/>
                <w:lang w:bidi="ar-IQ"/>
              </w:rPr>
              <w:t>أهداف المقرر</w:t>
            </w:r>
          </w:p>
        </w:tc>
      </w:tr>
      <w:tr w:rsidR="00BC1A33" w:rsidRPr="00B02079" w:rsidTr="00BC1A33">
        <w:trPr>
          <w:trHeight w:val="265"/>
        </w:trPr>
        <w:tc>
          <w:tcPr>
            <w:tcW w:w="9720" w:type="dxa"/>
            <w:gridSpan w:val="2"/>
            <w:shd w:val="clear" w:color="auto" w:fill="auto"/>
          </w:tcPr>
          <w:p w:rsidR="00BC1A33" w:rsidRPr="00B02079" w:rsidRDefault="00BC1A33" w:rsidP="004E71CF">
            <w:pPr>
              <w:numPr>
                <w:ilvl w:val="0"/>
                <w:numId w:val="17"/>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تمكين الطالب من معرفة الكروموسومات وانواعها واشكالها .</w:t>
            </w:r>
          </w:p>
        </w:tc>
      </w:tr>
      <w:tr w:rsidR="00BC1A33" w:rsidRPr="00B02079" w:rsidTr="00BC1A33">
        <w:trPr>
          <w:trHeight w:val="265"/>
        </w:trPr>
        <w:tc>
          <w:tcPr>
            <w:tcW w:w="9720" w:type="dxa"/>
            <w:gridSpan w:val="2"/>
            <w:shd w:val="clear" w:color="auto" w:fill="auto"/>
          </w:tcPr>
          <w:p w:rsidR="00BC1A33" w:rsidRPr="00B02079" w:rsidRDefault="00BC1A33" w:rsidP="004E71CF">
            <w:pPr>
              <w:numPr>
                <w:ilvl w:val="0"/>
                <w:numId w:val="17"/>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تنمية مهارة الطالب في التعرف على اشكال وانواع الكروموسومات وتشوهاتها .</w:t>
            </w:r>
          </w:p>
        </w:tc>
      </w:tr>
      <w:tr w:rsidR="00BC1A33" w:rsidRPr="00B02079" w:rsidTr="00BC1A33">
        <w:trPr>
          <w:trHeight w:val="265"/>
        </w:trPr>
        <w:tc>
          <w:tcPr>
            <w:tcW w:w="9720" w:type="dxa"/>
            <w:gridSpan w:val="2"/>
            <w:shd w:val="clear" w:color="auto" w:fill="auto"/>
          </w:tcPr>
          <w:p w:rsidR="00BC1A33" w:rsidRPr="00B02079" w:rsidRDefault="00BC1A33" w:rsidP="004E71CF">
            <w:pPr>
              <w:numPr>
                <w:ilvl w:val="0"/>
                <w:numId w:val="17"/>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ربط المادة بالأمراض الوراثية المصاحبة للأنسان .</w:t>
            </w:r>
          </w:p>
        </w:tc>
      </w:tr>
      <w:tr w:rsidR="00BC1A33" w:rsidRPr="00B02079" w:rsidTr="00BC1A33">
        <w:trPr>
          <w:trHeight w:val="265"/>
        </w:trPr>
        <w:tc>
          <w:tcPr>
            <w:tcW w:w="9720" w:type="dxa"/>
            <w:gridSpan w:val="2"/>
            <w:shd w:val="clear" w:color="auto" w:fill="auto"/>
          </w:tcPr>
          <w:p w:rsidR="00BC1A33" w:rsidRPr="00B02079" w:rsidRDefault="00BC1A33" w:rsidP="004E71CF">
            <w:pPr>
              <w:numPr>
                <w:ilvl w:val="0"/>
                <w:numId w:val="17"/>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دراسة أنواع الامراض الوراثية في </w:t>
            </w:r>
            <w:r w:rsidRPr="00B02079">
              <w:rPr>
                <w:rFonts w:eastAsia="Calibri" w:cs="Times New Roman" w:hint="cs"/>
                <w:b/>
                <w:bCs/>
                <w:color w:val="000000"/>
                <w:sz w:val="24"/>
                <w:szCs w:val="24"/>
                <w:rtl/>
                <w:lang w:bidi="ar-IQ"/>
              </w:rPr>
              <w:t>الإنسان</w:t>
            </w:r>
            <w:r w:rsidRPr="00B02079">
              <w:rPr>
                <w:rFonts w:eastAsia="Calibri" w:cs="Times New Roman"/>
                <w:b/>
                <w:bCs/>
                <w:color w:val="000000"/>
                <w:sz w:val="24"/>
                <w:szCs w:val="24"/>
                <w:rtl/>
                <w:lang w:bidi="ar-IQ"/>
              </w:rPr>
              <w:t xml:space="preserve"> ومنشأها</w:t>
            </w:r>
            <w:r>
              <w:rPr>
                <w:rFonts w:eastAsia="Calibri" w:cs="Times New Roman" w:hint="cs"/>
                <w:b/>
                <w:bCs/>
                <w:color w:val="000000"/>
                <w:sz w:val="24"/>
                <w:szCs w:val="24"/>
                <w:rtl/>
                <w:lang w:bidi="ar-IQ"/>
              </w:rPr>
              <w:t xml:space="preserve"> .</w:t>
            </w:r>
          </w:p>
        </w:tc>
      </w:tr>
    </w:tbl>
    <w:p w:rsidR="00BC1A33" w:rsidRPr="00B02079" w:rsidRDefault="00BC1A33" w:rsidP="00BC1A33">
      <w:pPr>
        <w:shd w:val="clear" w:color="auto" w:fill="FFFFFF"/>
        <w:rPr>
          <w:rFonts w:cs="Times New Roman"/>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B02079" w:rsidTr="00BC1A33">
        <w:trPr>
          <w:trHeight w:val="653"/>
        </w:trPr>
        <w:tc>
          <w:tcPr>
            <w:tcW w:w="9720" w:type="dxa"/>
            <w:shd w:val="clear" w:color="auto" w:fill="auto"/>
          </w:tcPr>
          <w:p w:rsidR="00BC1A33" w:rsidRPr="00B02079" w:rsidRDefault="00BC1A33" w:rsidP="004E71CF">
            <w:pPr>
              <w:numPr>
                <w:ilvl w:val="0"/>
                <w:numId w:val="2"/>
              </w:numPr>
              <w:shd w:val="clear" w:color="auto" w:fill="FFFFFF"/>
              <w:tabs>
                <w:tab w:val="left" w:pos="507"/>
              </w:tabs>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مخرجات المقرر وطرائق التعليم والتعلم والتقييم</w:t>
            </w:r>
          </w:p>
        </w:tc>
      </w:tr>
      <w:tr w:rsidR="00BC1A33" w:rsidRPr="00B02079" w:rsidTr="00BC1A33">
        <w:trPr>
          <w:trHeight w:val="1165"/>
        </w:trPr>
        <w:tc>
          <w:tcPr>
            <w:tcW w:w="9720" w:type="dxa"/>
            <w:shd w:val="clear" w:color="auto" w:fill="auto"/>
          </w:tcPr>
          <w:p w:rsidR="00BC1A33" w:rsidRPr="00B02079" w:rsidRDefault="00BC1A33" w:rsidP="00BC1A33">
            <w:pPr>
              <w:shd w:val="clear" w:color="auto" w:fill="FFFFFF"/>
              <w:autoSpaceDE w:val="0"/>
              <w:autoSpaceDN w:val="0"/>
              <w:adjustRightInd w:val="0"/>
              <w:ind w:left="432"/>
              <w:rPr>
                <w:rFonts w:eastAsia="Calibri" w:cs="Times New Roman"/>
                <w:b/>
                <w:bCs/>
                <w:color w:val="000000"/>
                <w:sz w:val="24"/>
                <w:szCs w:val="24"/>
                <w:lang w:bidi="ar-IQ"/>
              </w:rPr>
            </w:pPr>
            <w:r w:rsidRPr="00B02079">
              <w:rPr>
                <w:rFonts w:eastAsia="Calibri" w:cs="Times New Roman"/>
                <w:b/>
                <w:bCs/>
                <w:color w:val="000000"/>
                <w:sz w:val="24"/>
                <w:szCs w:val="24"/>
                <w:rtl/>
                <w:lang w:bidi="ar-IQ"/>
              </w:rPr>
              <w:lastRenderedPageBreak/>
              <w:t xml:space="preserve">أ- الأهداف المعرفية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أ1-علاقة علم الوراثة الطبية بصحة الأنسان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أ2-الكروموسوم هو أساس عملية الأنقسام في الخلية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lang w:bidi="ar-IQ"/>
              </w:rPr>
            </w:pPr>
            <w:r w:rsidRPr="00B02079">
              <w:rPr>
                <w:rFonts w:eastAsia="Calibri" w:cs="Times New Roman"/>
                <w:b/>
                <w:bCs/>
                <w:color w:val="000000"/>
                <w:sz w:val="24"/>
                <w:szCs w:val="24"/>
                <w:rtl/>
                <w:lang w:bidi="ar-IQ"/>
              </w:rPr>
              <w:t>أ3- أنواع الكروموسوم .</w:t>
            </w:r>
          </w:p>
        </w:tc>
      </w:tr>
      <w:tr w:rsidR="00BC1A33" w:rsidRPr="00B02079" w:rsidTr="00BC1A33">
        <w:trPr>
          <w:trHeight w:val="1409"/>
        </w:trPr>
        <w:tc>
          <w:tcPr>
            <w:tcW w:w="9720" w:type="dxa"/>
            <w:shd w:val="clear" w:color="auto" w:fill="auto"/>
          </w:tcPr>
          <w:p w:rsidR="00BC1A33" w:rsidRPr="00B02079" w:rsidRDefault="00BC1A33" w:rsidP="00BC1A33">
            <w:pPr>
              <w:shd w:val="clear" w:color="auto" w:fill="FFFFFF"/>
              <w:autoSpaceDE w:val="0"/>
              <w:autoSpaceDN w:val="0"/>
              <w:adjustRightInd w:val="0"/>
              <w:ind w:left="360"/>
              <w:rPr>
                <w:rFonts w:eastAsia="Calibri" w:cs="Times New Roman"/>
                <w:b/>
                <w:bCs/>
                <w:color w:val="000000"/>
                <w:sz w:val="24"/>
                <w:szCs w:val="24"/>
                <w:rtl/>
                <w:lang w:bidi="ar-IQ"/>
              </w:rPr>
            </w:pPr>
            <w:r w:rsidRPr="00B02079">
              <w:rPr>
                <w:rFonts w:eastAsia="Calibri" w:cs="Times New Roman"/>
                <w:b/>
                <w:bCs/>
                <w:color w:val="000000"/>
                <w:sz w:val="24"/>
                <w:szCs w:val="24"/>
                <w:rtl/>
                <w:lang w:bidi="ar-IQ"/>
              </w:rPr>
              <w:t xml:space="preserve">ب -  الأهداف المهاراتية الخاصة بالمقرر.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ب1 – مهارة التعرف على الكروموسومات وموقعها في النواة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ب2 – مهارة التعرف على التشوهات الكروموسومية في الخلايا الجنسية والجذعية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ب3 – مهارة التعرف على كيفية حدوث الطفرات الوراثية .</w:t>
            </w:r>
          </w:p>
          <w:p w:rsidR="00BC1A33" w:rsidRPr="00B02079" w:rsidRDefault="00BC1A33" w:rsidP="00BC1A33">
            <w:pPr>
              <w:shd w:val="clear" w:color="auto" w:fill="FFFFFF"/>
              <w:autoSpaceDE w:val="0"/>
              <w:autoSpaceDN w:val="0"/>
              <w:adjustRightInd w:val="0"/>
              <w:ind w:left="612"/>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ب4-   مهارة البحث العلمي والمعرفي . </w:t>
            </w:r>
          </w:p>
        </w:tc>
      </w:tr>
      <w:tr w:rsidR="00BC1A33" w:rsidRPr="00B02079" w:rsidTr="00BC1A33">
        <w:trPr>
          <w:trHeight w:val="423"/>
        </w:trPr>
        <w:tc>
          <w:tcPr>
            <w:tcW w:w="9720" w:type="dxa"/>
            <w:shd w:val="clear" w:color="auto" w:fill="auto"/>
          </w:tcPr>
          <w:p w:rsidR="00BC1A33" w:rsidRPr="00B02079" w:rsidRDefault="00BC1A33" w:rsidP="00BC1A33">
            <w:pPr>
              <w:shd w:val="clear" w:color="auto" w:fill="FFFFFF"/>
              <w:autoSpaceDE w:val="0"/>
              <w:autoSpaceDN w:val="0"/>
              <w:adjustRightInd w:val="0"/>
              <w:ind w:left="36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     طرائق التعليم والتعلم :</w:t>
            </w:r>
          </w:p>
        </w:tc>
      </w:tr>
      <w:tr w:rsidR="00BC1A33" w:rsidRPr="00B02079" w:rsidTr="00BC1A33">
        <w:trPr>
          <w:trHeight w:val="624"/>
        </w:trPr>
        <w:tc>
          <w:tcPr>
            <w:tcW w:w="9720" w:type="dxa"/>
            <w:shd w:val="clear" w:color="auto" w:fill="auto"/>
          </w:tcPr>
          <w:p w:rsidR="00BC1A33" w:rsidRPr="00B02079" w:rsidRDefault="00BC1A33" w:rsidP="00BC1A33">
            <w:pPr>
              <w:shd w:val="clear" w:color="auto" w:fill="FFFFFF"/>
              <w:autoSpaceDE w:val="0"/>
              <w:autoSpaceDN w:val="0"/>
              <w:adjustRightInd w:val="0"/>
              <w:ind w:left="360"/>
              <w:rPr>
                <w:rFonts w:eastAsia="Calibri" w:cs="Times New Roman"/>
                <w:b/>
                <w:bCs/>
                <w:color w:val="000000"/>
                <w:sz w:val="24"/>
                <w:szCs w:val="24"/>
                <w:lang w:bidi="ar-IQ"/>
              </w:rPr>
            </w:pPr>
            <w:r w:rsidRPr="00B02079">
              <w:rPr>
                <w:rFonts w:eastAsia="Calibri" w:cs="Times New Roman"/>
                <w:b/>
                <w:bCs/>
                <w:sz w:val="24"/>
                <w:szCs w:val="24"/>
                <w:rtl/>
                <w:lang w:bidi="ar-IQ"/>
              </w:rPr>
              <w:t>تعتمد طريقة التعليم على الأسلوب النظري عن اعتمادا على المحاضرات المعروضة من خلال الوسائل الحديثة، اضافة الى التدريب العملي</w:t>
            </w:r>
            <w:r w:rsidRPr="00B02079">
              <w:rPr>
                <w:rFonts w:eastAsia="Calibri" w:cs="Times New Roman"/>
                <w:b/>
                <w:bCs/>
                <w:color w:val="000000"/>
                <w:sz w:val="24"/>
                <w:szCs w:val="24"/>
                <w:rtl/>
                <w:lang w:bidi="ar-IQ"/>
              </w:rPr>
              <w:t>.</w:t>
            </w:r>
          </w:p>
        </w:tc>
      </w:tr>
      <w:tr w:rsidR="00BC1A33" w:rsidRPr="00B02079" w:rsidTr="00BC1A33">
        <w:trPr>
          <w:trHeight w:val="400"/>
        </w:trPr>
        <w:tc>
          <w:tcPr>
            <w:tcW w:w="9720" w:type="dxa"/>
            <w:shd w:val="clear" w:color="auto" w:fill="auto"/>
          </w:tcPr>
          <w:p w:rsidR="00BC1A33" w:rsidRPr="00B02079" w:rsidRDefault="00BC1A33" w:rsidP="00BC1A33">
            <w:pPr>
              <w:shd w:val="clear" w:color="auto" w:fill="FFFFFF"/>
              <w:autoSpaceDE w:val="0"/>
              <w:autoSpaceDN w:val="0"/>
              <w:adjustRightInd w:val="0"/>
              <w:ind w:left="36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     طرائق التقييم </w:t>
            </w:r>
          </w:p>
        </w:tc>
      </w:tr>
      <w:tr w:rsidR="00BC1A33" w:rsidRPr="00B02079" w:rsidTr="00BC1A33">
        <w:trPr>
          <w:trHeight w:val="884"/>
        </w:trPr>
        <w:tc>
          <w:tcPr>
            <w:tcW w:w="9720" w:type="dxa"/>
            <w:shd w:val="clear" w:color="auto" w:fill="auto"/>
          </w:tcPr>
          <w:p w:rsidR="00BC1A33" w:rsidRPr="00B02079" w:rsidRDefault="00BC1A33" w:rsidP="004E71CF">
            <w:pPr>
              <w:numPr>
                <w:ilvl w:val="0"/>
                <w:numId w:val="20"/>
              </w:numPr>
              <w:shd w:val="clear" w:color="auto" w:fill="FFFFFF"/>
              <w:autoSpaceDE w:val="0"/>
              <w:autoSpaceDN w:val="0"/>
              <w:adjustRightInd w:val="0"/>
              <w:rPr>
                <w:rFonts w:eastAsia="Calibri" w:cs="Times New Roman"/>
                <w:b/>
                <w:bCs/>
                <w:color w:val="000000"/>
                <w:sz w:val="24"/>
                <w:szCs w:val="24"/>
                <w:rtl/>
                <w:lang w:bidi="ar-IQ"/>
              </w:rPr>
            </w:pPr>
            <w:r w:rsidRPr="00B02079">
              <w:rPr>
                <w:rFonts w:eastAsia="Calibri" w:cs="Times New Roman"/>
                <w:b/>
                <w:bCs/>
                <w:color w:val="000000"/>
                <w:sz w:val="24"/>
                <w:szCs w:val="24"/>
                <w:rtl/>
                <w:lang w:bidi="ar-IQ"/>
              </w:rPr>
              <w:t>امتحان فصلي  (نظري 35+عملي15 ) = 50%</w:t>
            </w:r>
          </w:p>
          <w:p w:rsidR="00BC1A33" w:rsidRPr="00B02079" w:rsidRDefault="00BC1A33" w:rsidP="004E71CF">
            <w:pPr>
              <w:numPr>
                <w:ilvl w:val="0"/>
                <w:numId w:val="20"/>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امتحان نهائي (نظري</w:t>
            </w:r>
            <w:r>
              <w:rPr>
                <w:rFonts w:eastAsia="Calibri" w:cs="Times New Roman" w:hint="cs"/>
                <w:b/>
                <w:bCs/>
                <w:color w:val="000000"/>
                <w:sz w:val="24"/>
                <w:szCs w:val="24"/>
                <w:rtl/>
                <w:lang w:bidi="ar-IQ"/>
              </w:rPr>
              <w:t>35</w:t>
            </w:r>
            <w:r w:rsidRPr="00B02079">
              <w:rPr>
                <w:rFonts w:eastAsia="Calibri" w:cs="Times New Roman"/>
                <w:b/>
                <w:bCs/>
                <w:color w:val="000000"/>
                <w:sz w:val="24"/>
                <w:szCs w:val="24"/>
                <w:rtl/>
                <w:lang w:bidi="ar-IQ"/>
              </w:rPr>
              <w:t>+عملي</w:t>
            </w:r>
            <w:r>
              <w:rPr>
                <w:rFonts w:eastAsia="Calibri" w:cs="Times New Roman" w:hint="cs"/>
                <w:b/>
                <w:bCs/>
                <w:color w:val="000000"/>
                <w:sz w:val="24"/>
                <w:szCs w:val="24"/>
                <w:rtl/>
                <w:lang w:bidi="ar-IQ"/>
              </w:rPr>
              <w:t>15</w:t>
            </w:r>
            <w:r w:rsidRPr="00B02079">
              <w:rPr>
                <w:rFonts w:eastAsia="Calibri" w:cs="Times New Roman"/>
                <w:b/>
                <w:bCs/>
                <w:color w:val="000000"/>
                <w:sz w:val="24"/>
                <w:szCs w:val="24"/>
                <w:rtl/>
                <w:lang w:bidi="ar-IQ"/>
              </w:rPr>
              <w:t>) =50%</w:t>
            </w:r>
          </w:p>
        </w:tc>
      </w:tr>
      <w:tr w:rsidR="00BC1A33" w:rsidRPr="00B02079" w:rsidTr="00BC1A33">
        <w:trPr>
          <w:trHeight w:val="1168"/>
        </w:trPr>
        <w:tc>
          <w:tcPr>
            <w:tcW w:w="9720" w:type="dxa"/>
            <w:tcBorders>
              <w:bottom w:val="single" w:sz="4" w:space="0" w:color="auto"/>
            </w:tcBorders>
            <w:shd w:val="clear" w:color="auto" w:fill="auto"/>
          </w:tcPr>
          <w:p w:rsidR="00BC1A33" w:rsidRPr="00B02079" w:rsidRDefault="00BC1A33" w:rsidP="00BC1A33">
            <w:pPr>
              <w:shd w:val="clear" w:color="auto" w:fill="FFFFFF"/>
              <w:tabs>
                <w:tab w:val="left" w:pos="612"/>
              </w:tabs>
              <w:autoSpaceDE w:val="0"/>
              <w:autoSpaceDN w:val="0"/>
              <w:adjustRightInd w:val="0"/>
              <w:ind w:left="360"/>
              <w:rPr>
                <w:rFonts w:eastAsia="Calibri" w:cs="Times New Roman"/>
                <w:b/>
                <w:bCs/>
                <w:color w:val="000000"/>
                <w:sz w:val="24"/>
                <w:szCs w:val="24"/>
                <w:rtl/>
                <w:lang w:bidi="ar-IQ"/>
              </w:rPr>
            </w:pPr>
            <w:r w:rsidRPr="00B02079">
              <w:rPr>
                <w:rFonts w:eastAsia="Calibri" w:cs="Times New Roman"/>
                <w:b/>
                <w:bCs/>
                <w:color w:val="000000"/>
                <w:sz w:val="24"/>
                <w:szCs w:val="24"/>
                <w:rtl/>
                <w:lang w:bidi="ar-IQ"/>
              </w:rPr>
              <w:t xml:space="preserve">    طرائق التعليم والتعلم </w:t>
            </w:r>
          </w:p>
          <w:p w:rsidR="00BC1A33" w:rsidRPr="00B02079" w:rsidRDefault="00BC1A33" w:rsidP="00BC1A33">
            <w:pPr>
              <w:shd w:val="clear" w:color="auto" w:fill="FFFFFF"/>
              <w:tabs>
                <w:tab w:val="left" w:pos="612"/>
              </w:tabs>
              <w:autoSpaceDE w:val="0"/>
              <w:autoSpaceDN w:val="0"/>
              <w:adjustRightInd w:val="0"/>
              <w:ind w:left="360"/>
              <w:rPr>
                <w:rFonts w:eastAsia="Calibri" w:cs="Times New Roman"/>
                <w:b/>
                <w:bCs/>
                <w:color w:val="000000"/>
                <w:sz w:val="24"/>
                <w:szCs w:val="24"/>
                <w:rtl/>
                <w:lang w:bidi="ar-IQ"/>
              </w:rPr>
            </w:pPr>
            <w:r w:rsidRPr="00B02079">
              <w:rPr>
                <w:rFonts w:eastAsia="Calibri" w:cs="Times New Roman"/>
                <w:b/>
                <w:bCs/>
                <w:noProof/>
                <w:color w:val="000000"/>
                <w:sz w:val="24"/>
                <w:szCs w:val="24"/>
                <w:rtl/>
              </w:rPr>
              <w:pict>
                <v:shapetype id="_x0000_t32" coordsize="21600,21600" o:spt="32" o:oned="t" path="m,l21600,21600e" filled="f">
                  <v:path arrowok="t" fillok="f" o:connecttype="none"/>
                  <o:lock v:ext="edit" shapetype="t"/>
                </v:shapetype>
                <v:shape id="_x0000_s1029" type="#_x0000_t32" style="position:absolute;left:0;text-align:left;margin-left:-4.25pt;margin-top:7.15pt;width:484.5pt;height:2.25pt;flip:x;z-index:251664384" o:connectortype="straight">
                  <w10:wrap anchorx="page"/>
                </v:shape>
              </w:pict>
            </w:r>
          </w:p>
          <w:p w:rsidR="00BC1A33" w:rsidRPr="00B02079" w:rsidRDefault="00BC1A33" w:rsidP="00BC1A33">
            <w:pPr>
              <w:shd w:val="clear" w:color="auto" w:fill="FFFFFF"/>
              <w:tabs>
                <w:tab w:val="left" w:pos="612"/>
              </w:tabs>
              <w:autoSpaceDE w:val="0"/>
              <w:autoSpaceDN w:val="0"/>
              <w:adjustRightInd w:val="0"/>
              <w:ind w:left="360"/>
              <w:rPr>
                <w:rFonts w:eastAsia="Calibri" w:cs="Times New Roman"/>
                <w:b/>
                <w:bCs/>
                <w:color w:val="000000"/>
                <w:sz w:val="24"/>
                <w:szCs w:val="24"/>
                <w:lang w:bidi="ar-IQ"/>
              </w:rPr>
            </w:pPr>
            <w:r w:rsidRPr="00B02079">
              <w:rPr>
                <w:rFonts w:eastAsia="Calibri" w:cs="Times New Roman"/>
                <w:b/>
                <w:bCs/>
                <w:sz w:val="24"/>
                <w:szCs w:val="24"/>
                <w:rtl/>
                <w:lang w:bidi="ar-IQ"/>
              </w:rPr>
              <w:t xml:space="preserve">تعتمد طريقة التعليم على الأسلوب النظري عن اعتمادا على </w:t>
            </w:r>
            <w:r w:rsidRPr="00B02079">
              <w:rPr>
                <w:rFonts w:eastAsia="Calibri" w:cs="Times New Roman" w:hint="cs"/>
                <w:b/>
                <w:bCs/>
                <w:sz w:val="24"/>
                <w:szCs w:val="24"/>
                <w:rtl/>
                <w:lang w:bidi="ar-IQ"/>
              </w:rPr>
              <w:t>المحاضرات</w:t>
            </w:r>
            <w:r w:rsidRPr="00B02079">
              <w:rPr>
                <w:rFonts w:eastAsia="Calibri" w:cs="Times New Roman"/>
                <w:b/>
                <w:bCs/>
                <w:sz w:val="24"/>
                <w:szCs w:val="24"/>
                <w:rtl/>
                <w:lang w:bidi="ar-IQ"/>
              </w:rPr>
              <w:t xml:space="preserve"> المعروضة من خلال الوسائل الحديثة، اضافة الى التدريب العملي</w:t>
            </w:r>
            <w:r>
              <w:rPr>
                <w:rFonts w:eastAsia="Calibri" w:cs="Times New Roman" w:hint="cs"/>
                <w:b/>
                <w:bCs/>
                <w:color w:val="000000"/>
                <w:sz w:val="24"/>
                <w:szCs w:val="24"/>
                <w:rtl/>
                <w:lang w:bidi="ar-IQ"/>
              </w:rPr>
              <w:t>.</w:t>
            </w:r>
          </w:p>
        </w:tc>
      </w:tr>
      <w:tr w:rsidR="00BC1A33" w:rsidRPr="00B02079" w:rsidTr="00BC1A33">
        <w:trPr>
          <w:trHeight w:val="425"/>
        </w:trPr>
        <w:tc>
          <w:tcPr>
            <w:tcW w:w="9720" w:type="dxa"/>
            <w:shd w:val="clear" w:color="auto" w:fill="auto"/>
          </w:tcPr>
          <w:p w:rsidR="00BC1A33" w:rsidRPr="00B02079" w:rsidRDefault="00BC1A33" w:rsidP="00BC1A33">
            <w:pPr>
              <w:shd w:val="clear" w:color="auto" w:fill="FFFFFF"/>
              <w:autoSpaceDE w:val="0"/>
              <w:autoSpaceDN w:val="0"/>
              <w:adjustRightInd w:val="0"/>
              <w:ind w:left="36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   طرائق التقييم </w:t>
            </w:r>
          </w:p>
        </w:tc>
      </w:tr>
      <w:tr w:rsidR="00BC1A33" w:rsidRPr="00B02079" w:rsidTr="00BC1A33">
        <w:trPr>
          <w:trHeight w:val="624"/>
        </w:trPr>
        <w:tc>
          <w:tcPr>
            <w:tcW w:w="9720" w:type="dxa"/>
            <w:shd w:val="clear" w:color="auto" w:fill="auto"/>
          </w:tcPr>
          <w:p w:rsidR="00BC1A33" w:rsidRPr="00B02079" w:rsidRDefault="00BC1A33" w:rsidP="004E71CF">
            <w:pPr>
              <w:numPr>
                <w:ilvl w:val="0"/>
                <w:numId w:val="21"/>
              </w:numPr>
              <w:shd w:val="clear" w:color="auto" w:fill="FFFFFF"/>
              <w:autoSpaceDE w:val="0"/>
              <w:autoSpaceDN w:val="0"/>
              <w:adjustRightInd w:val="0"/>
              <w:rPr>
                <w:rFonts w:eastAsia="Calibri" w:cs="Times New Roman"/>
                <w:b/>
                <w:bCs/>
                <w:color w:val="000000"/>
                <w:sz w:val="24"/>
                <w:szCs w:val="24"/>
                <w:rtl/>
                <w:lang w:bidi="ar-IQ"/>
              </w:rPr>
            </w:pPr>
            <w:r w:rsidRPr="00B02079">
              <w:rPr>
                <w:rFonts w:eastAsia="Calibri" w:cs="Times New Roman"/>
                <w:b/>
                <w:bCs/>
                <w:color w:val="000000"/>
                <w:sz w:val="24"/>
                <w:szCs w:val="24"/>
                <w:rtl/>
                <w:lang w:bidi="ar-IQ"/>
              </w:rPr>
              <w:t>امتحان فصلي  (نظري 35+عملي15 ) = 50%</w:t>
            </w:r>
          </w:p>
          <w:p w:rsidR="00BC1A33" w:rsidRPr="00B02079" w:rsidRDefault="00BC1A33" w:rsidP="004E71CF">
            <w:pPr>
              <w:numPr>
                <w:ilvl w:val="0"/>
                <w:numId w:val="21"/>
              </w:num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امتحان نهائي (نظري</w:t>
            </w:r>
            <w:r>
              <w:rPr>
                <w:rFonts w:eastAsia="Calibri" w:cs="Times New Roman" w:hint="cs"/>
                <w:b/>
                <w:bCs/>
                <w:color w:val="000000"/>
                <w:sz w:val="24"/>
                <w:szCs w:val="24"/>
                <w:rtl/>
                <w:lang w:bidi="ar-IQ"/>
              </w:rPr>
              <w:t>35</w:t>
            </w:r>
            <w:r w:rsidRPr="00B02079">
              <w:rPr>
                <w:rFonts w:eastAsia="Calibri" w:cs="Times New Roman"/>
                <w:b/>
                <w:bCs/>
                <w:color w:val="000000"/>
                <w:sz w:val="24"/>
                <w:szCs w:val="24"/>
                <w:rtl/>
                <w:lang w:bidi="ar-IQ"/>
              </w:rPr>
              <w:t>+عملي</w:t>
            </w:r>
            <w:r>
              <w:rPr>
                <w:rFonts w:eastAsia="Calibri" w:cs="Times New Roman" w:hint="cs"/>
                <w:b/>
                <w:bCs/>
                <w:color w:val="000000"/>
                <w:sz w:val="24"/>
                <w:szCs w:val="24"/>
                <w:rtl/>
                <w:lang w:bidi="ar-IQ"/>
              </w:rPr>
              <w:t>15</w:t>
            </w:r>
            <w:r w:rsidRPr="00B02079">
              <w:rPr>
                <w:rFonts w:eastAsia="Calibri" w:cs="Times New Roman"/>
                <w:b/>
                <w:bCs/>
                <w:color w:val="000000"/>
                <w:sz w:val="24"/>
                <w:szCs w:val="24"/>
                <w:rtl/>
                <w:lang w:bidi="ar-IQ"/>
              </w:rPr>
              <w:t>) =50%</w:t>
            </w:r>
          </w:p>
        </w:tc>
      </w:tr>
      <w:tr w:rsidR="00BC1A33" w:rsidRPr="00B02079" w:rsidTr="00BC1A33">
        <w:trPr>
          <w:trHeight w:val="1044"/>
        </w:trPr>
        <w:tc>
          <w:tcPr>
            <w:tcW w:w="9720" w:type="dxa"/>
            <w:shd w:val="clear" w:color="auto" w:fill="auto"/>
          </w:tcPr>
          <w:p w:rsidR="00BC1A33" w:rsidRPr="00B02079" w:rsidRDefault="00BC1A33" w:rsidP="00BC1A33">
            <w:pPr>
              <w:shd w:val="clear" w:color="auto" w:fill="FFFFFF"/>
              <w:autoSpaceDE w:val="0"/>
              <w:autoSpaceDN w:val="0"/>
              <w:adjustRightInd w:val="0"/>
              <w:rPr>
                <w:rFonts w:eastAsia="Calibri" w:cs="Times New Roman"/>
                <w:b/>
                <w:bCs/>
                <w:color w:val="000000"/>
                <w:sz w:val="24"/>
                <w:szCs w:val="24"/>
                <w:rtl/>
                <w:lang w:bidi="ar-IQ"/>
              </w:rPr>
            </w:pPr>
            <w:r w:rsidRPr="00B02079">
              <w:rPr>
                <w:rFonts w:eastAsia="Calibri" w:cs="Times New Roman"/>
                <w:b/>
                <w:bCs/>
                <w:color w:val="000000"/>
                <w:sz w:val="24"/>
                <w:szCs w:val="24"/>
                <w:rtl/>
                <w:lang w:bidi="ar-IQ"/>
              </w:rPr>
              <w:t>د - المهارات العامة والتأهيلية المنقولة ( المهارات الأخرى المتعلقة بقابلية التوظيف والتطور الشخصي ).</w:t>
            </w:r>
          </w:p>
          <w:p w:rsidR="00BC1A33" w:rsidRPr="00B02079"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د1- القدرة على معرفة الأمراض الوراثية .</w:t>
            </w:r>
          </w:p>
          <w:p w:rsidR="00BC1A33" w:rsidRPr="00B02079"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B02079">
              <w:rPr>
                <w:rFonts w:eastAsia="Calibri" w:cs="Times New Roman"/>
                <w:b/>
                <w:bCs/>
                <w:color w:val="000000"/>
                <w:sz w:val="24"/>
                <w:szCs w:val="24"/>
                <w:rtl/>
                <w:lang w:bidi="ar-IQ"/>
              </w:rPr>
              <w:t>د2- القدرة على تشخيص العينات (التشوهات الوراثية ) في المختبر  والتمييز بينها .</w:t>
            </w:r>
          </w:p>
          <w:p w:rsidR="00BC1A33" w:rsidRPr="00B02079" w:rsidRDefault="00BC1A33" w:rsidP="00BC1A33">
            <w:pPr>
              <w:shd w:val="clear" w:color="auto" w:fill="FFFFFF"/>
              <w:tabs>
                <w:tab w:val="left" w:pos="687"/>
              </w:tabs>
              <w:autoSpaceDE w:val="0"/>
              <w:autoSpaceDN w:val="0"/>
              <w:adjustRightInd w:val="0"/>
              <w:ind w:left="612"/>
              <w:rPr>
                <w:rFonts w:eastAsia="Calibri" w:cs="Times New Roman"/>
                <w:b/>
                <w:bCs/>
                <w:color w:val="000000"/>
                <w:sz w:val="24"/>
                <w:szCs w:val="24"/>
                <w:lang w:bidi="ar-IQ"/>
              </w:rPr>
            </w:pPr>
            <w:r w:rsidRPr="00B02079">
              <w:rPr>
                <w:rFonts w:eastAsia="Calibri" w:cs="Times New Roman"/>
                <w:b/>
                <w:bCs/>
                <w:color w:val="000000"/>
                <w:sz w:val="24"/>
                <w:szCs w:val="24"/>
                <w:rtl/>
                <w:lang w:bidi="ar-IQ"/>
              </w:rPr>
              <w:t>د3- القدرة على إستخدام وسائل التعليم المختلفة .</w:t>
            </w:r>
          </w:p>
        </w:tc>
      </w:tr>
    </w:tbl>
    <w:p w:rsidR="00BC1A33" w:rsidRPr="00B02079" w:rsidRDefault="00BC1A33" w:rsidP="00BC1A33">
      <w:pPr>
        <w:shd w:val="clear" w:color="auto" w:fill="FFFFFF"/>
        <w:autoSpaceDE w:val="0"/>
        <w:autoSpaceDN w:val="0"/>
        <w:adjustRightInd w:val="0"/>
        <w:rPr>
          <w:rFonts w:cs="Times New Roman"/>
          <w:b/>
          <w:bCs/>
          <w:sz w:val="24"/>
          <w:szCs w:val="24"/>
          <w:rtl/>
          <w:lang w:bidi="ar-IQ"/>
        </w:rPr>
      </w:pPr>
    </w:p>
    <w:tbl>
      <w:tblPr>
        <w:tblpPr w:leftFromText="180" w:rightFromText="180" w:vertAnchor="text" w:horzAnchor="margin" w:tblpXSpec="center" w:tblpY="18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1702"/>
        <w:gridCol w:w="2268"/>
        <w:gridCol w:w="2552"/>
        <w:gridCol w:w="1417"/>
        <w:gridCol w:w="1418"/>
      </w:tblGrid>
      <w:tr w:rsidR="00BC1A33" w:rsidRPr="00B02079" w:rsidTr="00BC1A33">
        <w:trPr>
          <w:trHeight w:val="538"/>
        </w:trPr>
        <w:tc>
          <w:tcPr>
            <w:tcW w:w="10348" w:type="dxa"/>
            <w:gridSpan w:val="6"/>
            <w:shd w:val="clear" w:color="auto" w:fill="auto"/>
            <w:vAlign w:val="center"/>
          </w:tcPr>
          <w:p w:rsidR="00BC1A33" w:rsidRPr="00B02079" w:rsidRDefault="00BC1A33" w:rsidP="004E71CF">
            <w:pPr>
              <w:numPr>
                <w:ilvl w:val="0"/>
                <w:numId w:val="2"/>
              </w:numPr>
              <w:shd w:val="clear" w:color="auto" w:fill="FFFFFF"/>
              <w:tabs>
                <w:tab w:val="left" w:pos="432"/>
              </w:tabs>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بنية المقرر</w:t>
            </w:r>
          </w:p>
        </w:tc>
      </w:tr>
      <w:tr w:rsidR="00BC1A33" w:rsidRPr="00B02079" w:rsidTr="00BC1A33">
        <w:trPr>
          <w:trHeight w:val="907"/>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الأسبوع</w:t>
            </w:r>
          </w:p>
        </w:tc>
        <w:tc>
          <w:tcPr>
            <w:tcW w:w="170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الساعات</w:t>
            </w:r>
          </w:p>
        </w:tc>
        <w:tc>
          <w:tcPr>
            <w:tcW w:w="2268"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اسم الوحدة / أو الموضوع</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مخرجات التعلم المطلوبة</w:t>
            </w:r>
          </w:p>
        </w:tc>
        <w:tc>
          <w:tcPr>
            <w:tcW w:w="1417"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طريقة التعليم</w:t>
            </w:r>
          </w:p>
        </w:tc>
        <w:tc>
          <w:tcPr>
            <w:tcW w:w="1418"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طريقة التقييم</w:t>
            </w:r>
          </w:p>
        </w:tc>
      </w:tr>
      <w:tr w:rsidR="00BC1A33" w:rsidRPr="00B02079" w:rsidTr="00BC1A33">
        <w:trPr>
          <w:trHeight w:val="399"/>
        </w:trPr>
        <w:tc>
          <w:tcPr>
            <w:tcW w:w="991" w:type="dxa"/>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1</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Cell division</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Cell division</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val="restart"/>
            <w:shd w:val="clear" w:color="auto" w:fill="auto"/>
            <w:textDirection w:val="btLr"/>
            <w:vAlign w:val="center"/>
          </w:tcPr>
          <w:p w:rsidR="00BC1A33" w:rsidRPr="00B02079" w:rsidRDefault="00BC1A33" w:rsidP="00BC1A33">
            <w:pPr>
              <w:shd w:val="clear" w:color="auto" w:fill="FFFFFF"/>
              <w:tabs>
                <w:tab w:val="left" w:pos="642"/>
              </w:tabs>
              <w:autoSpaceDE w:val="0"/>
              <w:autoSpaceDN w:val="0"/>
              <w:adjustRightInd w:val="0"/>
              <w:ind w:left="113" w:right="113"/>
              <w:jc w:val="center"/>
              <w:rPr>
                <w:rFonts w:eastAsia="Calibri" w:cs="Times New Roman"/>
                <w:b/>
                <w:bCs/>
                <w:color w:val="000000"/>
                <w:sz w:val="24"/>
                <w:szCs w:val="24"/>
                <w:rtl/>
                <w:lang w:bidi="ar-IQ"/>
              </w:rPr>
            </w:pPr>
          </w:p>
          <w:p w:rsidR="00BC1A33" w:rsidRPr="00B02079" w:rsidRDefault="00BC1A33" w:rsidP="00BC1A33">
            <w:pPr>
              <w:shd w:val="clear" w:color="auto" w:fill="FFFFFF"/>
              <w:tabs>
                <w:tab w:val="left" w:pos="642"/>
              </w:tabs>
              <w:autoSpaceDE w:val="0"/>
              <w:autoSpaceDN w:val="0"/>
              <w:adjustRightInd w:val="0"/>
              <w:ind w:left="113" w:right="113"/>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اختبارات شفوية وتحريرية</w:t>
            </w:r>
          </w:p>
          <w:p w:rsidR="00BC1A33" w:rsidRPr="00B02079" w:rsidRDefault="00BC1A33" w:rsidP="00BC1A33">
            <w:pPr>
              <w:shd w:val="clear" w:color="auto" w:fill="FFFFFF"/>
              <w:tabs>
                <w:tab w:val="left" w:pos="642"/>
              </w:tabs>
              <w:autoSpaceDE w:val="0"/>
              <w:autoSpaceDN w:val="0"/>
              <w:adjustRightInd w:val="0"/>
              <w:ind w:left="113" w:right="113"/>
              <w:jc w:val="center"/>
              <w:rPr>
                <w:rFonts w:eastAsia="Calibri" w:cs="Times New Roman"/>
                <w:b/>
                <w:bCs/>
                <w:color w:val="000000"/>
                <w:sz w:val="24"/>
                <w:szCs w:val="24"/>
                <w:lang w:bidi="ar-IQ"/>
              </w:rPr>
            </w:pPr>
          </w:p>
        </w:tc>
      </w:tr>
      <w:tr w:rsidR="00BC1A33" w:rsidRPr="00B02079" w:rsidTr="00BC1A33">
        <w:trPr>
          <w:trHeight w:val="339"/>
        </w:trPr>
        <w:tc>
          <w:tcPr>
            <w:tcW w:w="991" w:type="dxa"/>
            <w:shd w:val="clear" w:color="auto" w:fill="auto"/>
            <w:vAlign w:val="center"/>
          </w:tcPr>
          <w:p w:rsidR="00BC1A33" w:rsidRPr="00B02079" w:rsidRDefault="00BC1A33" w:rsidP="00BC1A33">
            <w:pPr>
              <w:shd w:val="clear" w:color="auto" w:fill="FFFFFF"/>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2</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Cell division</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Mitosis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39"/>
        </w:trPr>
        <w:tc>
          <w:tcPr>
            <w:tcW w:w="991" w:type="dxa"/>
            <w:shd w:val="clear" w:color="auto" w:fill="auto"/>
            <w:vAlign w:val="center"/>
          </w:tcPr>
          <w:p w:rsidR="00BC1A33" w:rsidRPr="00B02079" w:rsidRDefault="00BC1A33" w:rsidP="00BC1A33">
            <w:pPr>
              <w:shd w:val="clear" w:color="auto" w:fill="FFFFFF"/>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3</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Cell division</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Meiosis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39"/>
        </w:trPr>
        <w:tc>
          <w:tcPr>
            <w:tcW w:w="991" w:type="dxa"/>
            <w:shd w:val="clear" w:color="auto" w:fill="auto"/>
            <w:vAlign w:val="center"/>
          </w:tcPr>
          <w:p w:rsidR="00BC1A33" w:rsidRPr="00B02079" w:rsidRDefault="00BC1A33" w:rsidP="00BC1A33">
            <w:pPr>
              <w:shd w:val="clear" w:color="auto" w:fill="FFFFFF"/>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lastRenderedPageBreak/>
              <w:t>4 و 5</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tl/>
                <w:lang w:bidi="ar-IQ"/>
              </w:rPr>
            </w:pPr>
            <w:r w:rsidRPr="00B02079">
              <w:rPr>
                <w:rFonts w:cs="Times New Roman"/>
                <w:b/>
                <w:bCs/>
                <w:sz w:val="24"/>
                <w:szCs w:val="24"/>
                <w:lang w:bidi="ar-IQ"/>
              </w:rPr>
              <w:t>The  chromosomes</w:t>
            </w:r>
          </w:p>
        </w:tc>
        <w:tc>
          <w:tcPr>
            <w:tcW w:w="2552"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History  -structure number karyotyping</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20"/>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6 و 7 و 8</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The chromosomal abnormalities</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The chromosomal abnormalities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20"/>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9 و 10</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The chromosomal abnormalities</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Genetic disease due chromosomal abnormalities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20"/>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11 و 12</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inheritance</w:t>
            </w:r>
          </w:p>
        </w:tc>
        <w:tc>
          <w:tcPr>
            <w:tcW w:w="2552" w:type="dxa"/>
            <w:shd w:val="clear" w:color="auto" w:fill="auto"/>
            <w:vAlign w:val="center"/>
          </w:tcPr>
          <w:p w:rsidR="00BC1A33" w:rsidRPr="00B02079" w:rsidRDefault="00BC1A33" w:rsidP="00BC1A33">
            <w:pPr>
              <w:jc w:val="center"/>
              <w:rPr>
                <w:rFonts w:cs="Times New Roman"/>
                <w:b/>
                <w:bCs/>
                <w:sz w:val="24"/>
                <w:szCs w:val="24"/>
                <w:rtl/>
                <w:lang w:bidi="ar-IQ"/>
              </w:rPr>
            </w:pPr>
            <w:r w:rsidRPr="00B02079">
              <w:rPr>
                <w:rFonts w:cs="Times New Roman"/>
                <w:b/>
                <w:bCs/>
                <w:sz w:val="24"/>
                <w:szCs w:val="24"/>
                <w:lang w:bidi="ar-IQ"/>
              </w:rPr>
              <w:t>Patter of inheritance Mendel's laws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31"/>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13</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inheritance</w:t>
            </w:r>
          </w:p>
        </w:tc>
        <w:tc>
          <w:tcPr>
            <w:tcW w:w="2552" w:type="dxa"/>
            <w:shd w:val="clear" w:color="auto" w:fill="auto"/>
            <w:vAlign w:val="center"/>
          </w:tcPr>
          <w:p w:rsidR="00BC1A33" w:rsidRPr="00B02079" w:rsidRDefault="00BC1A33" w:rsidP="00BC1A33">
            <w:pPr>
              <w:jc w:val="center"/>
              <w:rPr>
                <w:rFonts w:cs="Times New Roman"/>
                <w:b/>
                <w:bCs/>
                <w:sz w:val="24"/>
                <w:szCs w:val="24"/>
                <w:rtl/>
                <w:lang w:bidi="ar-IQ"/>
              </w:rPr>
            </w:pPr>
            <w:r w:rsidRPr="00B02079">
              <w:rPr>
                <w:rFonts w:cs="Times New Roman"/>
                <w:b/>
                <w:bCs/>
                <w:sz w:val="24"/>
                <w:szCs w:val="24"/>
                <w:lang w:bidi="ar-IQ"/>
              </w:rPr>
              <w:t>Dominant inheritance</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40"/>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14</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inheritance</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Recessive inheritance</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23"/>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15</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inheritance</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Another type of inheritance</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eastAsia="Calibri" w:cs="Times New Roman"/>
                <w:b/>
                <w:bCs/>
                <w:color w:val="000000"/>
                <w:sz w:val="24"/>
                <w:szCs w:val="24"/>
                <w:rtl/>
                <w:lang w:bidi="ar-IQ"/>
              </w:rPr>
              <w:t>16 و 17</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The genetic basis of sex X-linked inheritance –y linked inheritance</w:t>
            </w:r>
          </w:p>
        </w:tc>
        <w:tc>
          <w:tcPr>
            <w:tcW w:w="2552" w:type="dxa"/>
            <w:shd w:val="clear" w:color="auto" w:fill="auto"/>
            <w:vAlign w:val="center"/>
          </w:tcPr>
          <w:p w:rsidR="00BC1A33" w:rsidRPr="00B02079" w:rsidRDefault="00BC1A33" w:rsidP="00BC1A33">
            <w:pPr>
              <w:jc w:val="center"/>
              <w:rPr>
                <w:rFonts w:cs="Times New Roman"/>
                <w:b/>
                <w:bCs/>
                <w:sz w:val="24"/>
                <w:szCs w:val="24"/>
              </w:rPr>
            </w:pPr>
            <w:r w:rsidRPr="00B02079">
              <w:rPr>
                <w:rFonts w:cs="Times New Roman"/>
                <w:b/>
                <w:bCs/>
                <w:sz w:val="24"/>
                <w:szCs w:val="24"/>
                <w:lang w:bidi="ar-IQ"/>
              </w:rPr>
              <w:t>The genetic basis of sex X-linked inheritance –y linked inheritance</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18</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Sex –limited genes</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Sex influenced traits</w:t>
            </w:r>
          </w:p>
          <w:p w:rsidR="00BC1A33" w:rsidRPr="00B02079" w:rsidRDefault="00BC1A33" w:rsidP="00BC1A33">
            <w:pPr>
              <w:jc w:val="center"/>
              <w:rPr>
                <w:rFonts w:cs="Times New Roman"/>
                <w:b/>
                <w:bCs/>
                <w:sz w:val="24"/>
                <w:szCs w:val="24"/>
                <w:lang w:bidi="ar-IQ"/>
              </w:rPr>
            </w:pP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19 و20</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Mutations</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types of mutation –the genetic basis of mutation</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21</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Mutagens</w:t>
            </w:r>
          </w:p>
        </w:tc>
        <w:tc>
          <w:tcPr>
            <w:tcW w:w="2552"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Mutagens carcinogenic in the environment</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22 و23</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p>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Cancer &amp;genetics</w:t>
            </w:r>
          </w:p>
        </w:tc>
        <w:tc>
          <w:tcPr>
            <w:tcW w:w="2552" w:type="dxa"/>
            <w:shd w:val="clear" w:color="auto" w:fill="auto"/>
            <w:vAlign w:val="center"/>
          </w:tcPr>
          <w:p w:rsidR="00BC1A33" w:rsidRPr="00B02079" w:rsidRDefault="00BC1A33" w:rsidP="00BC1A33">
            <w:pPr>
              <w:jc w:val="center"/>
              <w:rPr>
                <w:rFonts w:eastAsia="Calibri" w:cs="Times New Roman"/>
                <w:b/>
                <w:bCs/>
                <w:color w:val="000000"/>
                <w:sz w:val="24"/>
                <w:szCs w:val="24"/>
                <w:rtl/>
                <w:lang w:bidi="ar-IQ"/>
              </w:rPr>
            </w:pPr>
            <w:r w:rsidRPr="00B02079">
              <w:rPr>
                <w:rFonts w:cs="Times New Roman"/>
                <w:b/>
                <w:bCs/>
                <w:sz w:val="24"/>
                <w:szCs w:val="24"/>
                <w:lang w:bidi="ar-IQ"/>
              </w:rPr>
              <w:t>The genetic basis of cancer</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24</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cancer</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cs="Times New Roman"/>
                <w:b/>
                <w:bCs/>
                <w:sz w:val="24"/>
                <w:szCs w:val="24"/>
                <w:lang w:bidi="ar-IQ"/>
              </w:rPr>
              <w:t>Chromosome &amp;cancer</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25</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Oncogenes</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Pr>
                <w:rFonts w:cs="Times New Roman"/>
                <w:b/>
                <w:bCs/>
                <w:sz w:val="24"/>
                <w:szCs w:val="24"/>
                <w:lang w:bidi="ar-IQ"/>
              </w:rPr>
              <w:t>Oncogene</w:t>
            </w:r>
            <w:r w:rsidRPr="00B02079">
              <w:rPr>
                <w:rFonts w:cs="Times New Roman"/>
                <w:b/>
                <w:bCs/>
                <w:sz w:val="24"/>
                <w:szCs w:val="24"/>
                <w:lang w:bidi="ar-IQ"/>
              </w:rPr>
              <w:t>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26</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Pr>
                <w:rFonts w:cs="Times New Roman"/>
                <w:b/>
                <w:bCs/>
                <w:sz w:val="24"/>
                <w:szCs w:val="24"/>
                <w:lang w:bidi="ar-IQ"/>
              </w:rPr>
              <w:t>Oncogene</w:t>
            </w:r>
            <w:r w:rsidRPr="00B02079">
              <w:rPr>
                <w:rFonts w:cs="Times New Roman"/>
                <w:b/>
                <w:bCs/>
                <w:sz w:val="24"/>
                <w:szCs w:val="24"/>
                <w:lang w:bidi="ar-IQ"/>
              </w:rPr>
              <w:t>s</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cs="Times New Roman"/>
                <w:b/>
                <w:bCs/>
                <w:sz w:val="24"/>
                <w:szCs w:val="24"/>
                <w:lang w:bidi="ar-IQ"/>
              </w:rPr>
              <w:t>Suppressor cati-oncogeness</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27 و 28</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rtl/>
                <w:lang w:bidi="ar-IQ"/>
              </w:rPr>
            </w:pPr>
            <w:r w:rsidRPr="00B02079">
              <w:rPr>
                <w:rFonts w:cs="Times New Roman"/>
                <w:b/>
                <w:bCs/>
                <w:sz w:val="24"/>
                <w:szCs w:val="24"/>
                <w:lang w:bidi="ar-IQ"/>
              </w:rPr>
              <w:t>Family pedigree</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cs="Times New Roman"/>
                <w:b/>
                <w:bCs/>
                <w:sz w:val="24"/>
                <w:szCs w:val="24"/>
                <w:lang w:bidi="ar-IQ"/>
              </w:rPr>
              <w:t>Family pedigree, symbols ,determination the type of inheritance</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319"/>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29</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Introduction  types of prenatal diagnosis</w:t>
            </w:r>
          </w:p>
        </w:tc>
        <w:tc>
          <w:tcPr>
            <w:tcW w:w="2552"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r w:rsidRPr="00B02079">
              <w:rPr>
                <w:rFonts w:cs="Times New Roman"/>
                <w:b/>
                <w:bCs/>
                <w:sz w:val="24"/>
                <w:szCs w:val="24"/>
                <w:lang w:bidi="ar-IQ"/>
              </w:rPr>
              <w:t>Prenatal diagnosis &amp;genetic counseling</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r w:rsidR="00BC1A33" w:rsidRPr="00B02079" w:rsidTr="00BC1A33">
        <w:trPr>
          <w:trHeight w:val="585"/>
        </w:trPr>
        <w:tc>
          <w:tcPr>
            <w:tcW w:w="991" w:type="dxa"/>
            <w:shd w:val="clear" w:color="auto" w:fill="auto"/>
            <w:vAlign w:val="center"/>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rtl/>
                <w:lang w:bidi="ar-IQ"/>
              </w:rPr>
            </w:pPr>
            <w:r w:rsidRPr="00B02079">
              <w:rPr>
                <w:rFonts w:eastAsia="Calibri" w:cs="Times New Roman"/>
                <w:b/>
                <w:bCs/>
                <w:color w:val="000000"/>
                <w:sz w:val="24"/>
                <w:szCs w:val="24"/>
                <w:rtl/>
                <w:lang w:bidi="ar-IQ"/>
              </w:rPr>
              <w:t>30</w:t>
            </w:r>
          </w:p>
        </w:tc>
        <w:tc>
          <w:tcPr>
            <w:tcW w:w="1702"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2ن و2 ع</w:t>
            </w:r>
          </w:p>
        </w:tc>
        <w:tc>
          <w:tcPr>
            <w:tcW w:w="2268" w:type="dxa"/>
            <w:shd w:val="clear" w:color="auto" w:fill="auto"/>
            <w:vAlign w:val="center"/>
          </w:tcPr>
          <w:p w:rsidR="00BC1A33" w:rsidRPr="00B02079" w:rsidRDefault="00BC1A33" w:rsidP="00BC1A33">
            <w:pPr>
              <w:jc w:val="center"/>
              <w:rPr>
                <w:rFonts w:cs="Times New Roman"/>
                <w:b/>
                <w:bCs/>
                <w:sz w:val="24"/>
                <w:szCs w:val="24"/>
                <w:lang w:bidi="ar-IQ"/>
              </w:rPr>
            </w:pPr>
            <w:r w:rsidRPr="00B02079">
              <w:rPr>
                <w:rFonts w:cs="Times New Roman"/>
                <w:b/>
                <w:bCs/>
                <w:sz w:val="24"/>
                <w:szCs w:val="24"/>
                <w:lang w:bidi="ar-IQ"/>
              </w:rPr>
              <w:t>Genetic counseling</w:t>
            </w:r>
          </w:p>
        </w:tc>
        <w:tc>
          <w:tcPr>
            <w:tcW w:w="2552" w:type="dxa"/>
            <w:shd w:val="clear" w:color="auto" w:fill="auto"/>
            <w:vAlign w:val="center"/>
          </w:tcPr>
          <w:p w:rsidR="00BC1A33" w:rsidRPr="00B02079" w:rsidRDefault="00BC1A33" w:rsidP="00BC1A33">
            <w:pPr>
              <w:jc w:val="center"/>
              <w:rPr>
                <w:rFonts w:eastAsia="Calibri" w:cs="Times New Roman"/>
                <w:b/>
                <w:bCs/>
                <w:sz w:val="24"/>
                <w:szCs w:val="24"/>
                <w:lang w:bidi="ar-IQ"/>
              </w:rPr>
            </w:pPr>
            <w:r w:rsidRPr="00B02079">
              <w:rPr>
                <w:rFonts w:cs="Times New Roman"/>
                <w:b/>
                <w:bCs/>
                <w:sz w:val="24"/>
                <w:szCs w:val="24"/>
                <w:lang w:bidi="ar-IQ"/>
              </w:rPr>
              <w:t>Genetic counseling</w:t>
            </w:r>
          </w:p>
        </w:tc>
        <w:tc>
          <w:tcPr>
            <w:tcW w:w="1417" w:type="dxa"/>
            <w:shd w:val="clear" w:color="auto" w:fill="auto"/>
            <w:vAlign w:val="center"/>
          </w:tcPr>
          <w:p w:rsidR="00BC1A33" w:rsidRPr="00B02079" w:rsidRDefault="00BC1A33" w:rsidP="00BC1A33">
            <w:pPr>
              <w:jc w:val="center"/>
              <w:rPr>
                <w:rFonts w:cs="Times New Roman"/>
                <w:b/>
                <w:bCs/>
                <w:sz w:val="24"/>
                <w:szCs w:val="24"/>
              </w:rPr>
            </w:pPr>
            <w:r w:rsidRPr="00B02079">
              <w:rPr>
                <w:rFonts w:eastAsia="Calibri" w:cs="Times New Roman"/>
                <w:b/>
                <w:bCs/>
                <w:color w:val="000000"/>
                <w:sz w:val="24"/>
                <w:szCs w:val="24"/>
                <w:rtl/>
                <w:lang w:bidi="ar-IQ"/>
              </w:rPr>
              <w:t>نظري وعملي تطبيقي</w:t>
            </w:r>
          </w:p>
        </w:tc>
        <w:tc>
          <w:tcPr>
            <w:tcW w:w="1418" w:type="dxa"/>
            <w:vMerge/>
            <w:shd w:val="clear" w:color="auto" w:fill="auto"/>
            <w:vAlign w:val="center"/>
          </w:tcPr>
          <w:p w:rsidR="00BC1A33" w:rsidRPr="00B02079" w:rsidRDefault="00BC1A33" w:rsidP="00BC1A33">
            <w:pPr>
              <w:shd w:val="clear" w:color="auto" w:fill="FFFFFF"/>
              <w:tabs>
                <w:tab w:val="left" w:pos="642"/>
              </w:tabs>
              <w:autoSpaceDE w:val="0"/>
              <w:autoSpaceDN w:val="0"/>
              <w:adjustRightInd w:val="0"/>
              <w:jc w:val="center"/>
              <w:rPr>
                <w:rFonts w:eastAsia="Calibri" w:cs="Times New Roman"/>
                <w:b/>
                <w:bCs/>
                <w:color w:val="000000"/>
                <w:sz w:val="24"/>
                <w:szCs w:val="24"/>
                <w:lang w:bidi="ar-IQ"/>
              </w:rPr>
            </w:pPr>
          </w:p>
        </w:tc>
      </w:tr>
    </w:tbl>
    <w:p w:rsidR="00BC1A33" w:rsidRPr="00B02079" w:rsidRDefault="00BC1A33" w:rsidP="00BC1A33">
      <w:pPr>
        <w:shd w:val="clear" w:color="auto" w:fill="FFFFFF"/>
        <w:autoSpaceDE w:val="0"/>
        <w:autoSpaceDN w:val="0"/>
        <w:adjustRightInd w:val="0"/>
        <w:rPr>
          <w:rFonts w:cs="Times New Roman"/>
          <w:b/>
          <w:bCs/>
          <w:sz w:val="24"/>
          <w:szCs w:val="24"/>
          <w:rtl/>
          <w:lang w:bidi="ar-IQ"/>
        </w:rPr>
      </w:pPr>
    </w:p>
    <w:p w:rsidR="00BC1A33" w:rsidRPr="00B02079" w:rsidRDefault="00BC1A33" w:rsidP="00BC1A33">
      <w:pPr>
        <w:shd w:val="clear" w:color="auto" w:fill="FFFFFF"/>
        <w:rPr>
          <w:rFonts w:cs="Times New Roman"/>
          <w:b/>
          <w:bCs/>
          <w:vanish/>
          <w:sz w:val="24"/>
          <w:szCs w:val="24"/>
        </w:rPr>
      </w:pPr>
    </w:p>
    <w:p w:rsidR="00BC1A33" w:rsidRPr="00B02079" w:rsidRDefault="00BC1A33" w:rsidP="00BC1A33">
      <w:pPr>
        <w:shd w:val="clear" w:color="auto" w:fill="FFFFFF"/>
        <w:rPr>
          <w:rFonts w:cs="Times New Roman"/>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C1A33" w:rsidRPr="00B02079" w:rsidTr="00BC1A33">
        <w:trPr>
          <w:trHeight w:val="477"/>
        </w:trPr>
        <w:tc>
          <w:tcPr>
            <w:tcW w:w="9720" w:type="dxa"/>
            <w:gridSpan w:val="2"/>
            <w:shd w:val="clear" w:color="auto" w:fill="auto"/>
          </w:tcPr>
          <w:p w:rsidR="00BC1A33" w:rsidRPr="00B02079" w:rsidRDefault="00BC1A33" w:rsidP="004E71CF">
            <w:pPr>
              <w:numPr>
                <w:ilvl w:val="0"/>
                <w:numId w:val="18"/>
              </w:numPr>
              <w:shd w:val="clear" w:color="auto" w:fill="FFFFFF"/>
              <w:tabs>
                <w:tab w:val="left" w:pos="252"/>
                <w:tab w:val="left" w:pos="432"/>
              </w:tabs>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البنية التحتية </w:t>
            </w:r>
          </w:p>
        </w:tc>
      </w:tr>
      <w:tr w:rsidR="00BC1A33" w:rsidRPr="00B02079" w:rsidTr="00BC1A33">
        <w:trPr>
          <w:trHeight w:val="299"/>
        </w:trPr>
        <w:tc>
          <w:tcPr>
            <w:tcW w:w="4007" w:type="dxa"/>
            <w:shd w:val="clear" w:color="auto" w:fill="auto"/>
          </w:tcPr>
          <w:p w:rsidR="00BC1A33" w:rsidRPr="00B02079" w:rsidRDefault="00BC1A33" w:rsidP="00BC1A33">
            <w:p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lastRenderedPageBreak/>
              <w:t xml:space="preserve">1ـ الكتب المقررة المطلوبة </w:t>
            </w:r>
          </w:p>
        </w:tc>
        <w:tc>
          <w:tcPr>
            <w:tcW w:w="5713" w:type="dxa"/>
            <w:shd w:val="clear" w:color="auto" w:fill="auto"/>
          </w:tcPr>
          <w:p w:rsidR="00BC1A33" w:rsidRPr="00B02079" w:rsidRDefault="00BC1A33" w:rsidP="00BC1A33">
            <w:pPr>
              <w:rPr>
                <w:rFonts w:eastAsia="Calibri" w:cs="Times New Roman"/>
                <w:b/>
                <w:bCs/>
                <w:color w:val="000000"/>
                <w:sz w:val="24"/>
                <w:szCs w:val="24"/>
                <w:lang w:bidi="ar-IQ"/>
              </w:rPr>
            </w:pPr>
            <w:r w:rsidRPr="00B02079">
              <w:rPr>
                <w:rFonts w:eastAsia="Calibri" w:cs="Times New Roman"/>
                <w:b/>
                <w:bCs/>
                <w:color w:val="000000"/>
                <w:sz w:val="24"/>
                <w:szCs w:val="24"/>
                <w:rtl/>
                <w:lang w:bidi="ar-IQ"/>
              </w:rPr>
              <w:t>اسس علم الوراثة الخلوية الطبية</w:t>
            </w:r>
          </w:p>
        </w:tc>
      </w:tr>
      <w:tr w:rsidR="00BC1A33" w:rsidRPr="00B02079" w:rsidTr="00BC1A33">
        <w:trPr>
          <w:trHeight w:val="274"/>
        </w:trPr>
        <w:tc>
          <w:tcPr>
            <w:tcW w:w="4007" w:type="dxa"/>
            <w:shd w:val="clear" w:color="auto" w:fill="auto"/>
          </w:tcPr>
          <w:p w:rsidR="00BC1A33" w:rsidRPr="00B02079" w:rsidRDefault="00BC1A33" w:rsidP="00BC1A33">
            <w:pPr>
              <w:shd w:val="clear" w:color="auto" w:fill="FFFFFF"/>
              <w:autoSpaceDE w:val="0"/>
              <w:autoSpaceDN w:val="0"/>
              <w:adjustRightInd w:val="0"/>
              <w:rPr>
                <w:rFonts w:eastAsia="Calibri" w:cs="Times New Roman"/>
                <w:b/>
                <w:bCs/>
                <w:color w:val="000000"/>
                <w:sz w:val="24"/>
                <w:szCs w:val="24"/>
                <w:rtl/>
                <w:lang w:bidi="ar-IQ"/>
              </w:rPr>
            </w:pPr>
            <w:r w:rsidRPr="00B02079">
              <w:rPr>
                <w:rFonts w:eastAsia="Calibri" w:cs="Times New Roman"/>
                <w:b/>
                <w:bCs/>
                <w:color w:val="000000"/>
                <w:sz w:val="24"/>
                <w:szCs w:val="24"/>
                <w:rtl/>
                <w:lang w:bidi="ar-IQ"/>
              </w:rPr>
              <w:t xml:space="preserve">2ـ المراجع الرئيسية (المصادر)  </w:t>
            </w:r>
          </w:p>
        </w:tc>
        <w:tc>
          <w:tcPr>
            <w:tcW w:w="5713" w:type="dxa"/>
            <w:shd w:val="clear" w:color="auto" w:fill="auto"/>
          </w:tcPr>
          <w:p w:rsidR="00BC1A33" w:rsidRPr="00B02079" w:rsidRDefault="00BC1A33" w:rsidP="00BC1A33">
            <w:pPr>
              <w:tabs>
                <w:tab w:val="left" w:pos="265"/>
                <w:tab w:val="right" w:pos="5497"/>
              </w:tabs>
              <w:rPr>
                <w:rFonts w:cs="Times New Roman"/>
                <w:b/>
                <w:bCs/>
                <w:sz w:val="24"/>
                <w:szCs w:val="24"/>
                <w:lang w:bidi="ar-IQ"/>
              </w:rPr>
            </w:pPr>
            <w:r w:rsidRPr="00B02079">
              <w:rPr>
                <w:rFonts w:cs="Times New Roman"/>
                <w:b/>
                <w:bCs/>
                <w:sz w:val="24"/>
                <w:szCs w:val="24"/>
                <w:lang w:bidi="ar-EG"/>
              </w:rPr>
              <w:tab/>
            </w:r>
            <w:r w:rsidRPr="00B02079">
              <w:rPr>
                <w:rFonts w:eastAsia="Calibri" w:cs="Times New Roman"/>
                <w:b/>
                <w:bCs/>
                <w:color w:val="000000"/>
                <w:sz w:val="24"/>
                <w:szCs w:val="24"/>
                <w:rtl/>
                <w:lang w:bidi="ar-IQ"/>
              </w:rPr>
              <w:t>الوراثة والأنسان   د. مصطفى ناصف</w:t>
            </w:r>
          </w:p>
        </w:tc>
      </w:tr>
      <w:tr w:rsidR="00BC1A33" w:rsidRPr="00B02079" w:rsidTr="00BC1A33">
        <w:trPr>
          <w:trHeight w:val="562"/>
        </w:trPr>
        <w:tc>
          <w:tcPr>
            <w:tcW w:w="4007" w:type="dxa"/>
            <w:shd w:val="clear" w:color="auto" w:fill="auto"/>
          </w:tcPr>
          <w:p w:rsidR="00BC1A33" w:rsidRPr="00B02079" w:rsidRDefault="00BC1A33" w:rsidP="00BC1A33">
            <w:p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اـ الكتب والمراجع التي يوصى بها                    ( المجلات العلمية , التقارير ,....  )</w:t>
            </w:r>
          </w:p>
        </w:tc>
        <w:tc>
          <w:tcPr>
            <w:tcW w:w="5713" w:type="dxa"/>
            <w:shd w:val="clear" w:color="auto" w:fill="auto"/>
          </w:tcPr>
          <w:p w:rsidR="00BC1A33" w:rsidRPr="00B02079" w:rsidRDefault="00BC1A33" w:rsidP="00BC1A33">
            <w:pPr>
              <w:shd w:val="clear" w:color="auto" w:fill="FFFFFF"/>
              <w:autoSpaceDE w:val="0"/>
              <w:autoSpaceDN w:val="0"/>
              <w:adjustRightInd w:val="0"/>
              <w:jc w:val="right"/>
              <w:rPr>
                <w:rFonts w:eastAsia="Calibri" w:cs="Times New Roman"/>
                <w:b/>
                <w:bCs/>
                <w:color w:val="000000"/>
                <w:sz w:val="24"/>
                <w:szCs w:val="24"/>
                <w:lang w:bidi="ar-IQ"/>
              </w:rPr>
            </w:pPr>
            <w:r w:rsidRPr="00B02079">
              <w:rPr>
                <w:rFonts w:eastAsia="Calibri" w:cs="Times New Roman"/>
                <w:b/>
                <w:bCs/>
                <w:color w:val="000000"/>
                <w:sz w:val="24"/>
                <w:szCs w:val="24"/>
                <w:lang w:bidi="ar-IQ"/>
              </w:rPr>
              <w:t>Journal of medical genetics</w:t>
            </w:r>
          </w:p>
        </w:tc>
      </w:tr>
      <w:tr w:rsidR="00BC1A33" w:rsidRPr="00B02079" w:rsidTr="00BC1A33">
        <w:trPr>
          <w:trHeight w:val="273"/>
        </w:trPr>
        <w:tc>
          <w:tcPr>
            <w:tcW w:w="4007" w:type="dxa"/>
            <w:shd w:val="clear" w:color="auto" w:fill="auto"/>
          </w:tcPr>
          <w:p w:rsidR="00BC1A33" w:rsidRPr="00B02079" w:rsidRDefault="00BC1A33" w:rsidP="00BC1A33">
            <w:pPr>
              <w:shd w:val="clear" w:color="auto" w:fill="FFFFFF"/>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ب ـ المراجع الالكترونية, مواقع الانترنيت ....</w:t>
            </w:r>
          </w:p>
        </w:tc>
        <w:tc>
          <w:tcPr>
            <w:tcW w:w="5713" w:type="dxa"/>
            <w:shd w:val="clear" w:color="auto" w:fill="auto"/>
          </w:tcPr>
          <w:p w:rsidR="00BC1A33" w:rsidRPr="00B02079" w:rsidRDefault="00BC1A33" w:rsidP="00BC1A33">
            <w:pPr>
              <w:shd w:val="clear" w:color="auto" w:fill="FFFFFF"/>
              <w:autoSpaceDE w:val="0"/>
              <w:autoSpaceDN w:val="0"/>
              <w:adjustRightInd w:val="0"/>
              <w:jc w:val="center"/>
              <w:rPr>
                <w:rFonts w:eastAsia="Calibri" w:cs="Times New Roman"/>
                <w:b/>
                <w:bCs/>
                <w:color w:val="000000"/>
                <w:sz w:val="24"/>
                <w:szCs w:val="24"/>
                <w:lang w:bidi="ar-IQ"/>
              </w:rPr>
            </w:pPr>
          </w:p>
        </w:tc>
      </w:tr>
    </w:tbl>
    <w:p w:rsidR="00BC1A33" w:rsidRPr="00B02079" w:rsidRDefault="00BC1A33" w:rsidP="00BC1A33">
      <w:pPr>
        <w:shd w:val="clear" w:color="auto" w:fill="FFFFFF"/>
        <w:rPr>
          <w:rFonts w:cs="Times New Roman"/>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C1A33" w:rsidRPr="00B02079" w:rsidTr="00BC1A33">
        <w:trPr>
          <w:trHeight w:val="419"/>
        </w:trPr>
        <w:tc>
          <w:tcPr>
            <w:tcW w:w="9720" w:type="dxa"/>
            <w:shd w:val="clear" w:color="auto" w:fill="auto"/>
          </w:tcPr>
          <w:p w:rsidR="00BC1A33" w:rsidRPr="00B02079" w:rsidRDefault="00BC1A33" w:rsidP="004E71CF">
            <w:pPr>
              <w:numPr>
                <w:ilvl w:val="0"/>
                <w:numId w:val="19"/>
              </w:numPr>
              <w:shd w:val="clear" w:color="auto" w:fill="FFFFFF"/>
              <w:tabs>
                <w:tab w:val="left" w:pos="507"/>
              </w:tabs>
              <w:autoSpaceDE w:val="0"/>
              <w:autoSpaceDN w:val="0"/>
              <w:adjustRightInd w:val="0"/>
              <w:rPr>
                <w:rFonts w:eastAsia="Calibri" w:cs="Times New Roman"/>
                <w:b/>
                <w:bCs/>
                <w:color w:val="000000"/>
                <w:sz w:val="24"/>
                <w:szCs w:val="24"/>
                <w:lang w:bidi="ar-IQ"/>
              </w:rPr>
            </w:pPr>
            <w:r w:rsidRPr="00B02079">
              <w:rPr>
                <w:rFonts w:eastAsia="Calibri" w:cs="Times New Roman"/>
                <w:b/>
                <w:bCs/>
                <w:color w:val="000000"/>
                <w:sz w:val="24"/>
                <w:szCs w:val="24"/>
                <w:rtl/>
                <w:lang w:bidi="ar-IQ"/>
              </w:rPr>
              <w:t xml:space="preserve">خطة تطوير المقرر الدراسي </w:t>
            </w:r>
          </w:p>
        </w:tc>
      </w:tr>
      <w:tr w:rsidR="00BC1A33" w:rsidRPr="00B02079" w:rsidTr="00BC1A33">
        <w:trPr>
          <w:trHeight w:val="495"/>
        </w:trPr>
        <w:tc>
          <w:tcPr>
            <w:tcW w:w="9720" w:type="dxa"/>
            <w:shd w:val="clear" w:color="auto" w:fill="auto"/>
          </w:tcPr>
          <w:p w:rsidR="00BC1A33" w:rsidRPr="00B02079" w:rsidRDefault="00BC1A33" w:rsidP="00BC1A33">
            <w:pPr>
              <w:shd w:val="clear" w:color="auto" w:fill="FFFFFF"/>
              <w:autoSpaceDE w:val="0"/>
              <w:autoSpaceDN w:val="0"/>
              <w:adjustRightInd w:val="0"/>
              <w:jc w:val="lowKashida"/>
              <w:rPr>
                <w:rFonts w:eastAsia="Calibri" w:cs="Times New Roman" w:hint="cs"/>
                <w:b/>
                <w:bCs/>
                <w:color w:val="000000"/>
                <w:sz w:val="24"/>
                <w:szCs w:val="24"/>
                <w:lang w:bidi="ar-IQ"/>
              </w:rPr>
            </w:pPr>
            <w:r w:rsidRPr="00B02079">
              <w:rPr>
                <w:rFonts w:eastAsia="Calibri" w:cs="Times New Roman"/>
                <w:b/>
                <w:bCs/>
                <w:color w:val="000000"/>
                <w:sz w:val="24"/>
                <w:szCs w:val="24"/>
                <w:rtl/>
                <w:lang w:bidi="ar-IQ"/>
              </w:rPr>
              <w:t>يتم تطوير المقرر من خلال الاطلاع على اخر ما استحدث في هذا العلم من امراض او وسائل تشخيص ومحاولة ادراجها ضمن المفردات حسب الاختصاص وكذلك الاطلاع على المصادر والمحاضرات المستخدمة في الجامعات العراقية والعالمية وكذلك المؤتمرات ذات الصلة ومحاولة الاستفادة من الجديد منها من خلال زج الجديد منها في وصف المقرر</w:t>
            </w:r>
            <w:r>
              <w:rPr>
                <w:rFonts w:eastAsia="Calibri" w:cs="Times New Roman" w:hint="cs"/>
                <w:b/>
                <w:bCs/>
                <w:color w:val="000000"/>
                <w:sz w:val="24"/>
                <w:szCs w:val="24"/>
                <w:rtl/>
                <w:lang w:bidi="ar-IQ"/>
              </w:rPr>
              <w:t>.</w:t>
            </w:r>
          </w:p>
        </w:tc>
      </w:tr>
    </w:tbl>
    <w:p w:rsidR="00BC1A33" w:rsidRDefault="00BC1A33" w:rsidP="00BC1A33">
      <w:pPr>
        <w:shd w:val="clear" w:color="auto" w:fill="FFFFFF"/>
        <w:rPr>
          <w:rFonts w:cs="Times New Roman" w:hint="cs"/>
          <w:b/>
          <w:bCs/>
          <w:sz w:val="24"/>
          <w:szCs w:val="24"/>
          <w:rtl/>
          <w:lang w:bidi="ar-IQ"/>
        </w:rPr>
      </w:pPr>
    </w:p>
    <w:p w:rsidR="00BC1A33" w:rsidRDefault="00BC1A33" w:rsidP="00BC1A33">
      <w:pPr>
        <w:shd w:val="clear" w:color="auto" w:fill="FFFFFF"/>
        <w:rPr>
          <w:rFonts w:cs="Times New Roman" w:hint="cs"/>
          <w:b/>
          <w:bCs/>
          <w:sz w:val="24"/>
          <w:szCs w:val="24"/>
          <w:rtl/>
          <w:lang w:bidi="ar-IQ"/>
        </w:rPr>
      </w:pPr>
    </w:p>
    <w:p w:rsidR="00BC1A33" w:rsidRDefault="00BC1A33" w:rsidP="00BC1A33">
      <w:pPr>
        <w:shd w:val="clear" w:color="auto" w:fill="FFFFFF"/>
        <w:rPr>
          <w:rFonts w:cs="Times New Roman" w:hint="cs"/>
          <w:b/>
          <w:bCs/>
          <w:sz w:val="24"/>
          <w:szCs w:val="24"/>
          <w:rtl/>
          <w:lang w:bidi="ar-IQ"/>
        </w:rPr>
      </w:pPr>
    </w:p>
    <w:p w:rsidR="00BC1A33" w:rsidRDefault="00BC1A33" w:rsidP="00BC1A33">
      <w:pPr>
        <w:shd w:val="clear" w:color="auto" w:fill="FFFFFF"/>
        <w:rPr>
          <w:rFonts w:cs="Times New Roman" w:hint="cs"/>
          <w:b/>
          <w:bCs/>
          <w:sz w:val="24"/>
          <w:szCs w:val="24"/>
          <w:rtl/>
          <w:lang w:bidi="ar-IQ"/>
        </w:rPr>
      </w:pPr>
    </w:p>
    <w:p w:rsidR="00BC1A33" w:rsidRPr="00B02079" w:rsidRDefault="00BC1A33" w:rsidP="00BC1A33">
      <w:pPr>
        <w:shd w:val="clear" w:color="auto" w:fill="FFFFFF"/>
        <w:rPr>
          <w:rFonts w:cs="Times New Roman"/>
          <w:b/>
          <w:bCs/>
          <w:sz w:val="24"/>
          <w:szCs w:val="24"/>
          <w:rtl/>
          <w:lang w:bidi="ar-IQ"/>
        </w:rPr>
      </w:pPr>
    </w:p>
    <w:p w:rsidR="00BC1A33" w:rsidRPr="00B02079" w:rsidRDefault="00BC1A33" w:rsidP="00BC1A33">
      <w:pPr>
        <w:tabs>
          <w:tab w:val="left" w:pos="7031"/>
        </w:tabs>
        <w:jc w:val="center"/>
        <w:rPr>
          <w:rFonts w:cs="Times New Roman"/>
          <w:b/>
          <w:bCs/>
          <w:sz w:val="24"/>
          <w:szCs w:val="24"/>
          <w:rtl/>
          <w:lang w:bidi="ar-IQ"/>
        </w:rPr>
      </w:pPr>
      <w:r w:rsidRPr="00B02079">
        <w:rPr>
          <w:rFonts w:cs="Times New Roman"/>
          <w:b/>
          <w:bCs/>
          <w:sz w:val="24"/>
          <w:szCs w:val="24"/>
          <w:lang w:bidi="ar-IQ"/>
        </w:rPr>
        <w:t xml:space="preserve">: Medical Genetics /third year 3hr/ </w:t>
      </w:r>
      <w:r w:rsidRPr="00B02079">
        <w:rPr>
          <w:rFonts w:cs="Times New Roman"/>
          <w:b/>
          <w:bCs/>
          <w:sz w:val="24"/>
          <w:szCs w:val="24"/>
          <w:rtl/>
          <w:lang w:bidi="ar-IQ"/>
        </w:rPr>
        <w:t>العملي</w:t>
      </w:r>
    </w:p>
    <w:p w:rsidR="00BC1A33" w:rsidRPr="00B02079" w:rsidRDefault="00BC1A33" w:rsidP="00BC1A33">
      <w:pPr>
        <w:tabs>
          <w:tab w:val="left" w:pos="7031"/>
        </w:tabs>
        <w:jc w:val="right"/>
        <w:rPr>
          <w:rFonts w:cs="Times New Roman"/>
          <w:b/>
          <w:bCs/>
          <w:sz w:val="24"/>
          <w:szCs w:val="24"/>
          <w:rtl/>
          <w:lang w:bidi="ar-IQ"/>
        </w:rPr>
      </w:pPr>
    </w:p>
    <w:tbl>
      <w:tblPr>
        <w:tblpPr w:leftFromText="180" w:rightFromText="180" w:vertAnchor="text" w:tblpX="10680" w:tblpY="-35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C1A33" w:rsidRPr="00B02079" w:rsidTr="00BC1A33">
        <w:trPr>
          <w:trHeight w:val="195"/>
        </w:trPr>
        <w:tc>
          <w:tcPr>
            <w:tcW w:w="324" w:type="dxa"/>
          </w:tcPr>
          <w:p w:rsidR="00BC1A33" w:rsidRPr="00B02079" w:rsidRDefault="00BC1A33" w:rsidP="00BC1A33">
            <w:pPr>
              <w:jc w:val="right"/>
              <w:rPr>
                <w:rFonts w:cs="Times New Roman"/>
                <w:b/>
                <w:bCs/>
                <w:sz w:val="24"/>
                <w:szCs w:val="24"/>
                <w:rtl/>
                <w:lang w:bidi="ar-IQ"/>
              </w:rPr>
            </w:pPr>
          </w:p>
        </w:tc>
      </w:tr>
    </w:tbl>
    <w:p w:rsidR="00BC1A33" w:rsidRPr="00B02079" w:rsidRDefault="00BC1A33" w:rsidP="00BC1A33">
      <w:pPr>
        <w:rPr>
          <w:rFonts w:cs="Times New Roman"/>
          <w:b/>
          <w:bCs/>
          <w:vanish/>
          <w:sz w:val="24"/>
          <w:szCs w:val="24"/>
        </w:rPr>
      </w:pPr>
    </w:p>
    <w:tbl>
      <w:tblPr>
        <w:bidiVisual/>
        <w:tblW w:w="777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9"/>
        <w:gridCol w:w="1027"/>
      </w:tblGrid>
      <w:tr w:rsidR="00BC1A33" w:rsidRPr="00B02079" w:rsidTr="00BC1A33">
        <w:trPr>
          <w:trHeight w:val="440"/>
        </w:trPr>
        <w:tc>
          <w:tcPr>
            <w:tcW w:w="6749"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Description</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Week</w:t>
            </w:r>
          </w:p>
        </w:tc>
      </w:tr>
      <w:tr w:rsidR="00BC1A33" w:rsidRPr="00B02079" w:rsidTr="00BC1A33">
        <w:trPr>
          <w:trHeight w:val="350"/>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Instruments &amp;materials used in medical genetics field   </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1</w:t>
            </w:r>
          </w:p>
        </w:tc>
      </w:tr>
      <w:tr w:rsidR="00BC1A33" w:rsidRPr="00B02079" w:rsidTr="00BC1A33">
        <w:trPr>
          <w:trHeight w:val="350"/>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Laboratory safety </w:t>
            </w:r>
          </w:p>
        </w:tc>
        <w:tc>
          <w:tcPr>
            <w:tcW w:w="1027" w:type="dxa"/>
          </w:tcPr>
          <w:p w:rsidR="00BC1A33" w:rsidRPr="00B02079" w:rsidRDefault="00BC1A33" w:rsidP="00BC1A33">
            <w:pPr>
              <w:bidi w:val="0"/>
              <w:jc w:val="center"/>
              <w:rPr>
                <w:rFonts w:cs="Times New Roman"/>
                <w:b/>
                <w:bCs/>
                <w:sz w:val="24"/>
                <w:szCs w:val="24"/>
                <w:rtl/>
                <w:lang w:bidi="ar-IQ"/>
              </w:rPr>
            </w:pPr>
            <w:r w:rsidRPr="00B02079">
              <w:rPr>
                <w:rFonts w:cs="Times New Roman"/>
                <w:b/>
                <w:bCs/>
                <w:sz w:val="24"/>
                <w:szCs w:val="24"/>
                <w:lang w:bidi="ar-IQ"/>
              </w:rPr>
              <w:t>2</w:t>
            </w:r>
          </w:p>
        </w:tc>
      </w:tr>
      <w:tr w:rsidR="00BC1A33" w:rsidRPr="00B02079" w:rsidTr="00BC1A33">
        <w:trPr>
          <w:trHeight w:val="407"/>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Introduction to medical genetics (detection of some  inherited traits </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3-5</w:t>
            </w:r>
          </w:p>
        </w:tc>
      </w:tr>
      <w:tr w:rsidR="00BC1A33" w:rsidRPr="00B02079" w:rsidTr="00BC1A33">
        <w:trPr>
          <w:trHeight w:val="242"/>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Cell division </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6-7</w:t>
            </w:r>
          </w:p>
        </w:tc>
      </w:tr>
      <w:tr w:rsidR="00BC1A33" w:rsidRPr="00B02079" w:rsidTr="00BC1A33">
        <w:trPr>
          <w:trHeight w:val="1835"/>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Cytogenetic sampling</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tissue culture </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harvesting</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banding (type of bending)</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karyotyping</w:t>
            </w:r>
          </w:p>
          <w:p w:rsidR="00BC1A33" w:rsidRPr="00B02079" w:rsidRDefault="00BC1A33" w:rsidP="00BC1A33">
            <w:pPr>
              <w:bidi w:val="0"/>
              <w:rPr>
                <w:rFonts w:cs="Times New Roman"/>
                <w:b/>
                <w:bCs/>
                <w:sz w:val="24"/>
                <w:szCs w:val="24"/>
                <w:rtl/>
                <w:lang w:bidi="ar-IQ"/>
              </w:rPr>
            </w:pPr>
            <w:r w:rsidRPr="00B02079">
              <w:rPr>
                <w:rFonts w:cs="Times New Roman"/>
                <w:b/>
                <w:bCs/>
                <w:sz w:val="24"/>
                <w:szCs w:val="24"/>
                <w:lang w:bidi="ar-IQ"/>
              </w:rPr>
              <w:t xml:space="preserve">detection the chromosomal abnormalities </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8-20</w:t>
            </w:r>
          </w:p>
          <w:p w:rsidR="00BC1A33" w:rsidRPr="00B02079" w:rsidRDefault="00BC1A33" w:rsidP="00BC1A33">
            <w:pPr>
              <w:bidi w:val="0"/>
              <w:jc w:val="center"/>
              <w:rPr>
                <w:rFonts w:cs="Times New Roman"/>
                <w:b/>
                <w:bCs/>
                <w:sz w:val="24"/>
                <w:szCs w:val="24"/>
                <w:lang w:bidi="ar-IQ"/>
              </w:rPr>
            </w:pPr>
          </w:p>
          <w:p w:rsidR="00BC1A33" w:rsidRPr="00B02079" w:rsidRDefault="00BC1A33" w:rsidP="00BC1A33">
            <w:pPr>
              <w:bidi w:val="0"/>
              <w:jc w:val="center"/>
              <w:rPr>
                <w:rFonts w:cs="Times New Roman"/>
                <w:b/>
                <w:bCs/>
                <w:sz w:val="24"/>
                <w:szCs w:val="24"/>
                <w:lang w:bidi="ar-IQ"/>
              </w:rPr>
            </w:pPr>
          </w:p>
          <w:p w:rsidR="00BC1A33" w:rsidRPr="00B02079" w:rsidRDefault="00BC1A33" w:rsidP="00BC1A33">
            <w:pPr>
              <w:bidi w:val="0"/>
              <w:rPr>
                <w:rFonts w:cs="Times New Roman"/>
                <w:b/>
                <w:bCs/>
                <w:sz w:val="24"/>
                <w:szCs w:val="24"/>
                <w:lang w:bidi="ar-IQ"/>
              </w:rPr>
            </w:pPr>
          </w:p>
        </w:tc>
      </w:tr>
      <w:tr w:rsidR="00BC1A33" w:rsidRPr="00B02079" w:rsidTr="00BC1A33">
        <w:trPr>
          <w:trHeight w:val="980"/>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study of family pedigree</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  how to draw a family pedigree </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study the pedigree</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21-25</w:t>
            </w:r>
          </w:p>
          <w:p w:rsidR="00BC1A33" w:rsidRPr="00B02079" w:rsidRDefault="00BC1A33" w:rsidP="00BC1A33">
            <w:pPr>
              <w:bidi w:val="0"/>
              <w:jc w:val="center"/>
              <w:rPr>
                <w:rFonts w:cs="Times New Roman"/>
                <w:b/>
                <w:bCs/>
                <w:sz w:val="24"/>
                <w:szCs w:val="24"/>
                <w:lang w:bidi="ar-IQ"/>
              </w:rPr>
            </w:pPr>
          </w:p>
        </w:tc>
      </w:tr>
      <w:tr w:rsidR="00BC1A33" w:rsidRPr="00B02079" w:rsidTr="00BC1A33">
        <w:trPr>
          <w:trHeight w:val="534"/>
        </w:trPr>
        <w:tc>
          <w:tcPr>
            <w:tcW w:w="6749" w:type="dxa"/>
          </w:tcPr>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 Molecular biology  </w:t>
            </w:r>
          </w:p>
          <w:p w:rsidR="00BC1A33" w:rsidRPr="00B02079" w:rsidRDefault="00BC1A33" w:rsidP="00BC1A33">
            <w:pPr>
              <w:bidi w:val="0"/>
              <w:rPr>
                <w:rFonts w:cs="Times New Roman"/>
                <w:b/>
                <w:bCs/>
                <w:sz w:val="24"/>
                <w:szCs w:val="24"/>
                <w:lang w:bidi="ar-IQ"/>
              </w:rPr>
            </w:pPr>
            <w:smartTag w:uri="urn:schemas-microsoft-com:office:smarttags" w:element="stockticker">
              <w:r w:rsidRPr="00B02079">
                <w:rPr>
                  <w:rFonts w:cs="Times New Roman"/>
                  <w:b/>
                  <w:bCs/>
                  <w:sz w:val="24"/>
                  <w:szCs w:val="24"/>
                  <w:lang w:bidi="ar-IQ"/>
                </w:rPr>
                <w:t>DNA</w:t>
              </w:r>
            </w:smartTag>
            <w:r w:rsidRPr="00B02079">
              <w:rPr>
                <w:rFonts w:cs="Times New Roman"/>
                <w:b/>
                <w:bCs/>
                <w:sz w:val="24"/>
                <w:szCs w:val="24"/>
                <w:lang w:bidi="ar-IQ"/>
              </w:rPr>
              <w:t xml:space="preserve"> analysis </w:t>
            </w:r>
          </w:p>
          <w:p w:rsidR="00BC1A33" w:rsidRPr="00B02079" w:rsidRDefault="00BC1A33" w:rsidP="00BC1A33">
            <w:pPr>
              <w:bidi w:val="0"/>
              <w:rPr>
                <w:rFonts w:cs="Times New Roman"/>
                <w:b/>
                <w:bCs/>
                <w:sz w:val="24"/>
                <w:szCs w:val="24"/>
                <w:lang w:bidi="ar-IQ"/>
              </w:rPr>
            </w:pPr>
            <w:r w:rsidRPr="00B02079">
              <w:rPr>
                <w:rFonts w:cs="Times New Roman"/>
                <w:b/>
                <w:bCs/>
                <w:sz w:val="24"/>
                <w:szCs w:val="24"/>
                <w:lang w:bidi="ar-IQ"/>
              </w:rPr>
              <w:t xml:space="preserve">Hybridization, </w:t>
            </w:r>
            <w:smartTag w:uri="urn:schemas-microsoft-com:office:smarttags" w:element="stockticker">
              <w:r w:rsidRPr="00B02079">
                <w:rPr>
                  <w:rFonts w:cs="Times New Roman"/>
                  <w:b/>
                  <w:bCs/>
                  <w:sz w:val="24"/>
                  <w:szCs w:val="24"/>
                  <w:lang w:bidi="ar-IQ"/>
                </w:rPr>
                <w:t>DNA</w:t>
              </w:r>
            </w:smartTag>
            <w:r w:rsidRPr="00B02079">
              <w:rPr>
                <w:rFonts w:cs="Times New Roman"/>
                <w:b/>
                <w:bCs/>
                <w:sz w:val="24"/>
                <w:szCs w:val="24"/>
                <w:lang w:bidi="ar-IQ"/>
              </w:rPr>
              <w:t xml:space="preserve"> finger printing </w:t>
            </w:r>
          </w:p>
        </w:tc>
        <w:tc>
          <w:tcPr>
            <w:tcW w:w="1027" w:type="dxa"/>
          </w:tcPr>
          <w:p w:rsidR="00BC1A33" w:rsidRPr="00B02079" w:rsidRDefault="00BC1A33" w:rsidP="00BC1A33">
            <w:pPr>
              <w:bidi w:val="0"/>
              <w:jc w:val="center"/>
              <w:rPr>
                <w:rFonts w:cs="Times New Roman"/>
                <w:b/>
                <w:bCs/>
                <w:sz w:val="24"/>
                <w:szCs w:val="24"/>
                <w:lang w:bidi="ar-IQ"/>
              </w:rPr>
            </w:pPr>
            <w:r w:rsidRPr="00B02079">
              <w:rPr>
                <w:rFonts w:cs="Times New Roman"/>
                <w:b/>
                <w:bCs/>
                <w:sz w:val="24"/>
                <w:szCs w:val="24"/>
                <w:lang w:bidi="ar-IQ"/>
              </w:rPr>
              <w:t>25-30</w:t>
            </w:r>
          </w:p>
        </w:tc>
      </w:tr>
    </w:tbl>
    <w:p w:rsidR="00BC1A33" w:rsidRPr="00B02079" w:rsidRDefault="00BC1A33" w:rsidP="00BC1A33">
      <w:pPr>
        <w:shd w:val="clear" w:color="auto" w:fill="FFFFFF"/>
        <w:rPr>
          <w:rFonts w:cs="Times New Roman"/>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Default="00BC1A33" w:rsidP="00FE2B72">
      <w:pPr>
        <w:shd w:val="clear" w:color="auto" w:fill="FFFFFF"/>
        <w:spacing w:after="240" w:line="276" w:lineRule="auto"/>
        <w:rPr>
          <w:rFonts w:cs="Times New Roman" w:hint="cs"/>
          <w:b/>
          <w:bCs/>
          <w:sz w:val="24"/>
          <w:szCs w:val="24"/>
          <w:rtl/>
          <w:lang w:bidi="ar-IQ"/>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BD6BE2">
        <w:rPr>
          <w:rFonts w:asciiTheme="minorBidi" w:hAnsiTheme="minorBidi" w:cs="PT Bold Heading"/>
          <w:noProof/>
          <w:sz w:val="24"/>
          <w:szCs w:val="24"/>
        </w:rPr>
        <w:pict>
          <v:rect id="_x0000_s1030" style="position:absolute;margin-left:49.5pt;margin-top:30.05pt;width:461.3pt;height:63.7pt;z-index:251666432">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ب 321 فسلجة الحيوان</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30 ساعة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التعرف على اجهزة الجسم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معرفة وظيفةكل هاز وعضو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العلاقة بين الاجهزة المختلفة في جسم الانسان</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الامراض التي تصيب كل جهاز</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التعرف على انسجة الجسم المختلفة واجهزته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أ2 معرفة نسبة الدم في الجسم-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 معرفة ضغط الدم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أ4معرفة تعداد كريات الدم الحمراء والبيضاء في الانسان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ب1 اجراء التحاليل المختبرية الخاصة بدم الانسان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قياس نسبة الكوليسترول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تشخيص انواع فقر الدم</w:t>
            </w:r>
          </w:p>
          <w:p w:rsidR="00BC1A33" w:rsidRPr="00BC1A33" w:rsidRDefault="00BC1A33" w:rsidP="00BC1A33">
            <w:pPr>
              <w:jc w:val="center"/>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الشرح المباشر والاقاء-</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استخدام سلايدات العد المباشر والمجاهر-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lang w:bidi="ar-IQ"/>
              </w:rPr>
              <w:t>استخدام جهاز قياس ضغط الدم السكر</w:t>
            </w:r>
            <w:r w:rsidRPr="00BC1A33">
              <w:rPr>
                <w:rFonts w:asciiTheme="minorBidi" w:hAnsiTheme="minorBidi" w:cstheme="minorBidi" w:hint="cs"/>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2-قياس نسبة الكوليسترول  </w:t>
            </w: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الامتحانات اليومية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التقارير-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الامتحانات الشهرية-</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 القدرة على ايصال المعلومة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ج2معرفة كيفية قياس نسبة الدم والكريات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تنمية القدرات الذهنية للطالب </w:t>
            </w: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تنمية القدرات المهارية للطالب</w:t>
            </w: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كيفية التعامل مع الاجهزة المختبرية وتحضير السلايدات </w:t>
            </w: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rPr>
          <w:rFonts w:asciiTheme="minorBidi" w:hAnsiTheme="minorBidi" w:cs="PT Bold Heading"/>
          <w:sz w:val="24"/>
          <w:szCs w:val="24"/>
        </w:rPr>
      </w:pPr>
    </w:p>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فسلجة الخلية</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الجهاز الهضمي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امراض الجهاز الهضمي</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الجهاز البولي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امراض الجهاز البولي</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الجهاز التنفسي</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امراض الجهاز التنفسي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جهاز الدوران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امراض جهاز الدوران</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الجهاز التكاثري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hint="cs"/>
                <w:sz w:val="24"/>
                <w:szCs w:val="24"/>
                <w:rtl/>
              </w:rPr>
              <w:t>امراض الجهاز التكاثري</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hint="cs"/>
                <w:sz w:val="24"/>
                <w:szCs w:val="24"/>
                <w:rtl/>
              </w:rPr>
              <w:t>الجهاز العصبي</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امراض الجهاز العصبي</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الغدد الصم</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مرض السكري</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مرض ضغط الدم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2"/>
        <w:gridCol w:w="3854"/>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imes New Roman"/>
                <w:sz w:val="24"/>
                <w:szCs w:val="24"/>
              </w:rPr>
              <w:t>Physiology</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imes New Roman"/>
                <w:sz w:val="24"/>
                <w:szCs w:val="24"/>
              </w:rPr>
              <w:t>Haematology</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imes New Roman"/>
                <w:sz w:val="24"/>
                <w:szCs w:val="24"/>
              </w:rPr>
              <w:t>Endocrinology</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فسلجة الحيوان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sz w:val="24"/>
                <w:szCs w:val="24"/>
                <w:lang w:bidi="ar-IQ"/>
              </w:rPr>
              <w:t xml:space="preserve">Functional anatomy and physiology of domestic animal </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lang w:bidi="ar-IQ"/>
              </w:rPr>
            </w:pPr>
            <w:r w:rsidRPr="00BC1A33">
              <w:rPr>
                <w:rFonts w:asciiTheme="minorBidi" w:hAnsiTheme="minorBidi" w:cs="Times New Roman"/>
                <w:sz w:val="24"/>
                <w:szCs w:val="24"/>
                <w:lang w:bidi="ar-IQ"/>
              </w:rPr>
              <w:t xml:space="preserve">http:// wilkibooks. </w:t>
            </w:r>
          </w:p>
          <w:p w:rsidR="00BC1A33" w:rsidRPr="00BC1A33" w:rsidRDefault="00BC1A33" w:rsidP="00BC1A33">
            <w:pPr>
              <w:jc w:val="right"/>
              <w:rPr>
                <w:rFonts w:asciiTheme="minorBidi" w:hAnsiTheme="minorBidi" w:cs="Times New Roman"/>
                <w:sz w:val="24"/>
                <w:szCs w:val="24"/>
                <w:lang w:bidi="ar-IQ"/>
              </w:rPr>
            </w:pPr>
            <w:hyperlink r:id="rId13" w:history="1">
              <w:r w:rsidRPr="00BC1A33">
                <w:rPr>
                  <w:rStyle w:val="Hyperlink"/>
                  <w:rFonts w:asciiTheme="minorBidi" w:hAnsiTheme="minorBidi" w:cs="Times New Roman"/>
                  <w:sz w:val="24"/>
                  <w:szCs w:val="24"/>
                  <w:lang w:bidi="ar-IQ"/>
                </w:rPr>
                <w:t>www.jairr.com</w:t>
              </w:r>
            </w:hyperlink>
            <w:r w:rsidRPr="00BC1A33">
              <w:rPr>
                <w:rFonts w:asciiTheme="minorBidi" w:hAnsiTheme="minorBidi" w:cs="Times New Roman"/>
                <w:sz w:val="24"/>
                <w:szCs w:val="24"/>
                <w:lang w:bidi="ar-IQ"/>
              </w:rPr>
              <w:t>.</w:t>
            </w:r>
          </w:p>
          <w:p w:rsidR="00BC1A33" w:rsidRPr="00BC1A33" w:rsidRDefault="00BC1A33" w:rsidP="00BC1A33">
            <w:pPr>
              <w:jc w:val="right"/>
              <w:rPr>
                <w:rFonts w:asciiTheme="minorBidi" w:hAnsiTheme="minorBidi" w:cs="Times New Roman"/>
                <w:sz w:val="24"/>
                <w:szCs w:val="24"/>
                <w:lang w:bidi="ar-IQ"/>
              </w:rPr>
            </w:pPr>
            <w:hyperlink r:id="rId14" w:history="1">
              <w:r w:rsidRPr="00BC1A33">
                <w:rPr>
                  <w:rStyle w:val="Hyperlink"/>
                  <w:rFonts w:asciiTheme="minorBidi" w:hAnsiTheme="minorBidi" w:cs="Times New Roman"/>
                  <w:sz w:val="24"/>
                  <w:szCs w:val="24"/>
                  <w:lang w:bidi="ar-IQ"/>
                </w:rPr>
                <w:t>www.damastagate.com</w:t>
              </w:r>
            </w:hyperlink>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بالاعتماد على المصادر الحديثة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EA5438">
        <w:rPr>
          <w:rFonts w:asciiTheme="minorBidi" w:hAnsiTheme="minorBidi" w:cs="PT Bold Heading"/>
          <w:noProof/>
          <w:sz w:val="24"/>
          <w:szCs w:val="24"/>
        </w:rPr>
        <w:pict>
          <v:rect id="_x0000_s1031" style="position:absolute;margin-left:49.5pt;margin-top:30.05pt;width:461.3pt;height:63.7pt;z-index:251668480">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خلية ب 203</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 ساعات نظري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دراسة التركيب الجزيئي للعضيات الخلوية </w:t>
            </w: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lang w:bidi="ar-IQ"/>
              </w:rPr>
              <w:t xml:space="preserve">دراسة وظائف العضيات والغشاء البلازمي </w:t>
            </w: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التعرف على امراضية الخلايا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المقارنة بين الخلية الطبيعية والمتحولة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اكتساب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أ2-</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lastRenderedPageBreak/>
              <w:t>ب1-</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ب2-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ب3-</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ب4-</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540"/>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PT Bold Heading"/>
                <w:sz w:val="24"/>
                <w:szCs w:val="24"/>
                <w:rtl/>
                <w:lang w:bidi="ar-IQ"/>
              </w:rPr>
            </w:pPr>
          </w:p>
        </w:tc>
      </w:tr>
      <w:tr w:rsidR="00BC1A33" w:rsidTr="00BC1A33">
        <w:trPr>
          <w:trHeight w:val="1264"/>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3741"/>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1</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3-</w:t>
            </w:r>
          </w:p>
          <w:p w:rsidR="00BC1A33" w:rsidRPr="00BC1A33" w:rsidRDefault="00BC1A33" w:rsidP="00BC1A33">
            <w:pPr>
              <w:jc w:val="right"/>
              <w:rPr>
                <w:rFonts w:asciiTheme="minorBidi" w:hAnsiTheme="minorBidi" w:cs="Times New Roman"/>
                <w:sz w:val="24"/>
                <w:szCs w:val="24"/>
                <w:rtl/>
              </w:rPr>
            </w:pPr>
            <w:r w:rsidRPr="00BC1A33">
              <w:rPr>
                <w:rFonts w:asciiTheme="minorBidi" w:hAnsiTheme="minorBidi" w:cstheme="minorBidi"/>
                <w:sz w:val="24"/>
                <w:szCs w:val="24"/>
                <w:rtl/>
              </w:rPr>
              <w:t>4</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BC62CB">
        <w:rPr>
          <w:rFonts w:asciiTheme="minorBidi" w:hAnsiTheme="minorBidi" w:cs="PT Bold Heading"/>
          <w:noProof/>
          <w:sz w:val="24"/>
          <w:szCs w:val="24"/>
        </w:rPr>
        <w:pict>
          <v:rect id="_x0000_s1032" style="position:absolute;margin-left:49.5pt;margin-top:30.05pt;width:461.3pt;height:63.7pt;z-index:251670528">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قسم 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ساسيات البكتريا ب 204</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تعريف الطالب بالاحياء المجهرية المحيطة به وكيفية التعامل معها والوقاية منها </w:t>
            </w: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التعرف على المكونات الداخلية للبكتريا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lastRenderedPageBreak/>
              <w:t>أ2اهمية البكثريا الطبية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أ3التاثيرات الصحية للبكتريا-</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أ4التعرف على طرق العلاج والوقاية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lastRenderedPageBreak/>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ب1 اكتساب مهارة الفحص المجهري وتحضير المسحات البكتيرية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ب2-تحضير الاوساط الزرعية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ب3كيفية التعامل مع االجراثيم الممرضة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ب4ربط المعلومات بالواقع الصحي -</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الشرح والالقاء-</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العرض التقديمي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اجراء التجارب العملية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الاختبارات النظرية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الاختارات 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الاختبارات اليومية والتقارير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540"/>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PT Bold Heading"/>
                <w:sz w:val="24"/>
                <w:szCs w:val="24"/>
                <w:rtl/>
                <w:lang w:bidi="ar-IQ"/>
              </w:rPr>
            </w:pPr>
          </w:p>
        </w:tc>
      </w:tr>
      <w:tr w:rsidR="00BC1A33" w:rsidTr="00BC1A33">
        <w:trPr>
          <w:trHeight w:val="1264"/>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تنمية القدرات الذهنية للطالب </w:t>
            </w: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تنمية القدرات المهارية </w:t>
            </w: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 xml:space="preserve">Microbial world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History of microbiology</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Structure of prokaryota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Classification of procaryotes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Dynamics of growth</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Environment factors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Microbial nutrition</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Measurement of growth</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Genetic recombination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Control of microbial growth</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Chemical agents in microbial control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Chemotherapeutic agent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Special types of culture media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Suvey of bacteria</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Survey of archaea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2"/>
        <w:gridCol w:w="3704"/>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Pr>
              <w:t xml:space="preserve"> Microbiology 3 rd edition </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Pr>
              <w:t xml:space="preserve"> Diagnostic microbiology</w:t>
            </w:r>
            <w:r w:rsidRPr="00BC1A33">
              <w:rPr>
                <w:rFonts w:asciiTheme="minorBidi" w:hAnsiTheme="minorBidi" w:cstheme="minorBidi"/>
                <w:sz w:val="24"/>
                <w:szCs w:val="24"/>
                <w:rtl/>
              </w:rPr>
              <w:t>-</w:t>
            </w:r>
          </w:p>
          <w:p w:rsidR="00BC1A33" w:rsidRPr="00BC1A33" w:rsidRDefault="00BC1A33" w:rsidP="00BC1A33">
            <w:pPr>
              <w:jc w:val="center"/>
              <w:rPr>
                <w:rFonts w:asciiTheme="minorBidi" w:hAnsiTheme="minorBidi" w:cstheme="minorBidi"/>
                <w:sz w:val="24"/>
                <w:szCs w:val="24"/>
                <w:rtl/>
              </w:rPr>
            </w:pPr>
          </w:p>
          <w:p w:rsidR="00BC1A33" w:rsidRPr="00BC1A33" w:rsidRDefault="00BC1A33" w:rsidP="00BC1A33">
            <w:pPr>
              <w:jc w:val="center"/>
              <w:rPr>
                <w:rFonts w:asciiTheme="minorBidi" w:hAnsiTheme="minorBidi" w:cs="Times New Roman"/>
                <w:sz w:val="24"/>
                <w:szCs w:val="24"/>
                <w:rtl/>
              </w:rPr>
            </w:pPr>
            <w:r w:rsidRPr="00BC1A33">
              <w:rPr>
                <w:rFonts w:asciiTheme="minorBidi" w:hAnsiTheme="minorBidi" w:cstheme="minorBidi"/>
                <w:sz w:val="24"/>
                <w:szCs w:val="24"/>
              </w:rPr>
              <w:t>Todar’s textbook microbiology</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hint="cs"/>
                <w:sz w:val="24"/>
                <w:szCs w:val="24"/>
                <w:rtl/>
                <w:lang w:bidi="ar-IQ"/>
              </w:rPr>
              <w:t xml:space="preserve"> اعتماج الاصدارات الحديثة </w:t>
            </w: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 اقتراح كتاب علمي موحد يستخدم من قبل الطلبة-</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687771">
        <w:rPr>
          <w:rFonts w:asciiTheme="minorBidi" w:hAnsiTheme="minorBidi" w:cs="PT Bold Heading"/>
          <w:noProof/>
          <w:sz w:val="24"/>
          <w:szCs w:val="24"/>
        </w:rPr>
        <w:pict>
          <v:rect id="_x0000_s1033" style="position:absolute;margin-left:49.5pt;margin-top:30.05pt;width:461.3pt;height:63.7pt;z-index:251672576">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الوراثة ب301</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اعداد كادر على تشخيص الحالات والامراض الوراثية</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اعداد كادر قادر على تطوير الانتاج الزراعي  </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الطفرات والتغييرات الكروموسومية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كيفية توارث الصفات والحالات المرضية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lastRenderedPageBreak/>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اكتساب مهارات الفحص الجيني والكروموسومي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القدرة على تشخيص الامراض الوراثية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 xml:space="preserve">القدرة على معالجة والتعامل مع الامراض الوراثية </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المحاضرات النظرية والعملية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الوسائل التعليمية والعروض التقديمية والافلام العلمية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التطبيق العكلي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الاختبارات النظرية والعملية اليومية والفصلية والنهائية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توصيل المعلومة بعد رصد وجمع البيانات </w:t>
            </w:r>
          </w:p>
          <w:p w:rsidR="00BC1A33" w:rsidRPr="00BC1A33" w:rsidRDefault="00BC1A33" w:rsidP="00BC1A33">
            <w:pPr>
              <w:jc w:val="right"/>
              <w:rPr>
                <w:rFonts w:asciiTheme="minorBidi" w:hAnsiTheme="minorBidi" w:cs="Times New Roman"/>
                <w:lang w:bidi="ar-IQ"/>
              </w:rPr>
            </w:pPr>
            <w:r w:rsidRPr="00BC1A33">
              <w:rPr>
                <w:rFonts w:asciiTheme="minorBidi" w:hAnsiTheme="minorBidi" w:cstheme="minorBidi" w:hint="cs"/>
                <w:sz w:val="24"/>
                <w:szCs w:val="24"/>
                <w:rtl/>
              </w:rPr>
              <w:t xml:space="preserve">ربط المعلومات بالواقع الصحي والاقتصادي للانسان </w:t>
            </w:r>
          </w:p>
          <w:p w:rsidR="00BC1A33" w:rsidRPr="00BC1A33" w:rsidRDefault="00BC1A33" w:rsidP="00BC1A33">
            <w:pPr>
              <w:jc w:val="right"/>
              <w:rPr>
                <w:rFonts w:asciiTheme="minorBidi" w:hAnsiTheme="minorBidi" w:cs="Times New Roman"/>
                <w:rtl/>
                <w:lang w:bidi="ar-IQ"/>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rPr>
            </w:pPr>
            <w:r w:rsidRPr="00BC1A33">
              <w:rPr>
                <w:rFonts w:asciiTheme="minorBidi" w:hAnsiTheme="minorBidi" w:cstheme="minorBidi" w:hint="cs"/>
                <w:rtl/>
              </w:rPr>
              <w:t xml:space="preserve">تنمية القدرات الذهنية للطالب </w:t>
            </w:r>
          </w:p>
          <w:p w:rsidR="00BC1A33" w:rsidRPr="00BC1A33" w:rsidRDefault="00BC1A33" w:rsidP="00BC1A33">
            <w:pPr>
              <w:jc w:val="right"/>
              <w:rPr>
                <w:rFonts w:asciiTheme="minorBidi" w:hAnsiTheme="minorBidi" w:cstheme="minorBidi"/>
                <w:rtl/>
              </w:rPr>
            </w:pPr>
            <w:r w:rsidRPr="00BC1A33">
              <w:rPr>
                <w:rFonts w:asciiTheme="minorBidi" w:hAnsiTheme="minorBidi" w:cstheme="minorBidi" w:hint="cs"/>
                <w:rtl/>
              </w:rPr>
              <w:t xml:space="preserve">تنمية القدرات المهاراتية </w:t>
            </w:r>
          </w:p>
          <w:p w:rsidR="00BC1A33" w:rsidRPr="00BC1A33" w:rsidRDefault="00BC1A33" w:rsidP="00BC1A33">
            <w:pPr>
              <w:jc w:val="right"/>
              <w:rPr>
                <w:rFonts w:asciiTheme="minorBidi" w:hAnsiTheme="minorBidi" w:cstheme="minorBidi"/>
                <w:rtl/>
              </w:rPr>
            </w:pPr>
            <w:r w:rsidRPr="00BC1A33">
              <w:rPr>
                <w:rFonts w:asciiTheme="minorBidi" w:hAnsiTheme="minorBidi" w:cstheme="minorBidi" w:hint="cs"/>
                <w:rtl/>
              </w:rPr>
              <w:t xml:space="preserve">نمية المهارات </w:t>
            </w:r>
          </w:p>
          <w:p w:rsidR="00BC1A33" w:rsidRPr="00BC1A33" w:rsidRDefault="00BC1A33" w:rsidP="00BC1A33">
            <w:pPr>
              <w:jc w:val="right"/>
              <w:rPr>
                <w:rFonts w:asciiTheme="minorBidi" w:hAnsiTheme="minorBidi" w:cstheme="minorBidi"/>
                <w:rtl/>
              </w:rPr>
            </w:pPr>
            <w:r w:rsidRPr="00BC1A33">
              <w:rPr>
                <w:rFonts w:asciiTheme="minorBidi" w:hAnsiTheme="minorBidi" w:cstheme="minorBidi" w:hint="cs"/>
                <w:rtl/>
              </w:rPr>
              <w:t xml:space="preserve">تشخيص الطفراتوالامراض الوراثية </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تطوير الانتاج الزراعي لتطوير الاقتصاد </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DNA structure and replication</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tl/>
                <w:lang w:bidi="ar-IQ"/>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Gene expression </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Cell division mitosis meiosis</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Mendelian inheritance </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Types of dominance</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Human genetics</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Gene interaction</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Lethal genes </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Multiple allels</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Quantitative inheritance</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Crossing over</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Transformation </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Material inheritance </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Sex determination mutation</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Chromosomal abnormalities</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Down syndrome other types</w:t>
            </w: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فهم الطالب للدرس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 ظ/ 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0"/>
        <w:gridCol w:w="3726"/>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علم الوراثة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Human genetics</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heme="minorBidi"/>
                <w:sz w:val="24"/>
                <w:szCs w:val="24"/>
              </w:rPr>
              <w:t xml:space="preserve">Medical genetics </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hint="cs"/>
                <w:sz w:val="24"/>
                <w:szCs w:val="24"/>
                <w:rtl/>
                <w:lang w:bidi="ar-IQ"/>
              </w:rPr>
              <w:t xml:space="preserve"> تطوير المنهج اعتمادا على الاصدارات الحديثة من الكتب والمراجع </w:t>
            </w: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lastRenderedPageBreak/>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FC4B74">
        <w:rPr>
          <w:rFonts w:asciiTheme="minorBidi" w:hAnsiTheme="minorBidi" w:cs="PT Bold Heading"/>
          <w:noProof/>
          <w:sz w:val="24"/>
          <w:szCs w:val="24"/>
        </w:rPr>
        <w:pict>
          <v:rect id="_x0000_s1034" style="position:absolute;margin-left:49.5pt;margin-top:30.05pt;width:461.3pt;height:63.7pt;z-index:251674624">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قسم 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ساسيات البكتريا ب 204</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lastRenderedPageBreak/>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تعريف الطالب بالاحياء المجهرية المحيطة به وكيفية التعامل معها والوقاية منها </w:t>
            </w: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التعرف على المكونات الداخلية للبكتريا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أ2اهمية البكثريا الطبية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أ3التاثيرات الصحية للبكتريا-</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أ4التعرف على طرق العلاج والوقاية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ب1 اكتساب مهارة الفحص المجهري وتحضير المسحات البكتيرية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ب2-تحضير الاوساط الزرعية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ب3كيفية التعامل مع االجراثيم الممرضة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ب4ربط المعلومات بالواقع الصحي -</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الشرح والالقاء-</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العرض التقديمي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اجراء التجارب العملية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الاختبارات النظرية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الاختارات 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الاختبارات اليومية والتقارير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540"/>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PT Bold Heading"/>
                <w:sz w:val="24"/>
                <w:szCs w:val="24"/>
                <w:rtl/>
                <w:lang w:bidi="ar-IQ"/>
              </w:rPr>
            </w:pPr>
          </w:p>
        </w:tc>
      </w:tr>
      <w:tr w:rsidR="00BC1A33" w:rsidTr="00BC1A33">
        <w:trPr>
          <w:trHeight w:val="1264"/>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lastRenderedPageBreak/>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تنمية القدرات الذهنية للطالب </w:t>
            </w: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تنمية القدرات المهارية </w:t>
            </w: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 xml:space="preserve">Microbial world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History of microbiology</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Structure of prokaryota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Classification of procaryotes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Dynamics of growth</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Environment factors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Microbial nutrition</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Measurement of growth</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Genetic recombination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Control of microbial growth</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Chemical agents in microbial control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Chemotherapeutic agent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Special types of culture media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Suvey of bacteria</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Survey of archaea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r>
              <w:rPr>
                <w:rFonts w:hint="cs"/>
                <w:rtl/>
              </w:rPr>
              <w:t>3</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2"/>
        <w:gridCol w:w="3704"/>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Pr>
              <w:t xml:space="preserve"> Microbiology 3 rd edition </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Pr>
              <w:t xml:space="preserve"> Diagnostic microbiology</w:t>
            </w:r>
            <w:r w:rsidRPr="00BC1A33">
              <w:rPr>
                <w:rFonts w:asciiTheme="minorBidi" w:hAnsiTheme="minorBidi" w:cstheme="minorBidi"/>
                <w:sz w:val="24"/>
                <w:szCs w:val="24"/>
                <w:rtl/>
              </w:rPr>
              <w:t>-</w:t>
            </w:r>
          </w:p>
          <w:p w:rsidR="00BC1A33" w:rsidRPr="00BC1A33" w:rsidRDefault="00BC1A33" w:rsidP="00BC1A33">
            <w:pPr>
              <w:jc w:val="center"/>
              <w:rPr>
                <w:rFonts w:asciiTheme="minorBidi" w:hAnsiTheme="minorBidi" w:cstheme="minorBidi"/>
                <w:sz w:val="24"/>
                <w:szCs w:val="24"/>
                <w:rtl/>
              </w:rPr>
            </w:pPr>
          </w:p>
          <w:p w:rsidR="00BC1A33" w:rsidRPr="00BC1A33" w:rsidRDefault="00BC1A33" w:rsidP="00BC1A33">
            <w:pPr>
              <w:jc w:val="center"/>
              <w:rPr>
                <w:rFonts w:asciiTheme="minorBidi" w:hAnsiTheme="minorBidi" w:cs="Times New Roman"/>
                <w:sz w:val="24"/>
                <w:szCs w:val="24"/>
                <w:rtl/>
              </w:rPr>
            </w:pPr>
            <w:r w:rsidRPr="00BC1A33">
              <w:rPr>
                <w:rFonts w:asciiTheme="minorBidi" w:hAnsiTheme="minorBidi" w:cstheme="minorBidi"/>
                <w:sz w:val="24"/>
                <w:szCs w:val="24"/>
              </w:rPr>
              <w:t>Todar’s textbook microbiology</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hint="cs"/>
                <w:sz w:val="24"/>
                <w:szCs w:val="24"/>
                <w:rtl/>
                <w:lang w:bidi="ar-IQ"/>
              </w:rPr>
              <w:t xml:space="preserve"> اعتماج الاصدارات الحديثة </w:t>
            </w: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 اقتراح كتاب علمي موحد يستخدم من قبل الطلبة-</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C43741">
        <w:rPr>
          <w:rFonts w:asciiTheme="minorBidi" w:hAnsiTheme="minorBidi" w:cs="PT Bold Heading"/>
          <w:noProof/>
          <w:sz w:val="24"/>
          <w:szCs w:val="24"/>
        </w:rPr>
        <w:pict>
          <v:rect id="_x0000_s1035" style="position:absolute;margin-left:49.5pt;margin-top:30.05pt;width:461.3pt;height:63.7pt;z-index:251676672">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تشربح النبات ب 205</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lastRenderedPageBreak/>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30 ساعة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التعرف على التركيب الداخلي للانسجة النباتية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العلاقة بين اجهزة النبات المختلفة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وظيفة كل عضو وكل نسيج فب النباتات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منشا كل عضو وكل نسيج في النبات </w:t>
            </w:r>
          </w:p>
          <w:p w:rsidR="00BC1A33" w:rsidRPr="00BC1A33" w:rsidRDefault="00BC1A33" w:rsidP="00BC1A33">
            <w:pPr>
              <w:jc w:val="right"/>
              <w:rPr>
                <w:rFonts w:asciiTheme="minorBidi" w:hAnsiTheme="minorBidi" w:cstheme="minorBidi"/>
                <w:sz w:val="24"/>
                <w:szCs w:val="24"/>
              </w:rPr>
            </w:pP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التركيب الداخلي للانسجة النباتية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تركيب الاجهزة النباتية وتصنيفها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كيفية نشوء الانسجة النباتية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العلاقة بين البيئة وتركيب جسم النبات </w:t>
            </w:r>
          </w:p>
          <w:p w:rsidR="00BC1A33" w:rsidRPr="00BC1A33" w:rsidRDefault="00BC1A33" w:rsidP="00BC1A33">
            <w:pPr>
              <w:jc w:val="right"/>
              <w:rPr>
                <w:rFonts w:asciiTheme="minorBidi" w:hAnsiTheme="minorBidi" w:cstheme="minorBidi"/>
                <w:sz w:val="24"/>
                <w:szCs w:val="24"/>
                <w:rtl/>
                <w:lang w:bidi="ar-IQ"/>
              </w:rPr>
            </w:pP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اكتساب مهارات فحص الانسجة النباتية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اكتساب مهارات التعرف على النباتات</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معرفة العلاقة بين تركيب النبات والبيئة التي يعيش فيها </w:t>
            </w: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الشرح والالقاء المباشر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المجهر المركب والنماذج في التعرف على التركيب الداخلي للانسجة النباتية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كيفية تحضير الشرائح المختبرية</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الامتحانات اليومية والشهرية والنهائية</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القدرة على توصيل المعلومة </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ربط العلاقة بين البيئة والنبات </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العلاقة بين الانسان والنبات والبيئة </w:t>
            </w:r>
          </w:p>
          <w:p w:rsidR="00BC1A33" w:rsidRPr="00BC1A33" w:rsidRDefault="00BC1A33" w:rsidP="00BC1A33">
            <w:pPr>
              <w:jc w:val="right"/>
              <w:rPr>
                <w:rFonts w:asciiTheme="minorBidi" w:hAnsiTheme="minorBidi" w:cs="Times New Roman"/>
                <w:rtl/>
                <w:lang w:bidi="ar-IQ"/>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الذهنية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المهارية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التعامل مع الاجهزة المختبرية وكيفية تحضير الشرائح </w:t>
            </w:r>
          </w:p>
        </w:tc>
      </w:tr>
    </w:tbl>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جدار الخلية النباتية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المكونات غير الحية في الخلية النباتية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الانسجة النباتية المرستيمية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الانسجة المستديمة في النبات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النضام النسيجي الضام</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النظام النسيجي الاساس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النظام النيجي الناقل </w:t>
            </w:r>
            <w:r w:rsidRPr="00BC1A33">
              <w:rPr>
                <w:rFonts w:asciiTheme="minorBidi" w:hAnsiTheme="minorBidi" w:cstheme="minorBidi"/>
                <w:sz w:val="24"/>
                <w:szCs w:val="24"/>
                <w:rtl/>
              </w:rPr>
              <w:t>–</w:t>
            </w:r>
            <w:r w:rsidRPr="00BC1A33">
              <w:rPr>
                <w:rFonts w:asciiTheme="minorBidi" w:hAnsiTheme="minorBidi" w:cstheme="minorBidi" w:hint="cs"/>
                <w:sz w:val="24"/>
                <w:szCs w:val="24"/>
                <w:rtl/>
              </w:rPr>
              <w:t xml:space="preserve">الخشب واللحاء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التركيب الداخلي للجذر والساق </w:t>
            </w:r>
          </w:p>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امتحان شهري</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التركيب الداخلي للورقة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hint="cs"/>
                <w:sz w:val="24"/>
                <w:szCs w:val="24"/>
                <w:rtl/>
              </w:rPr>
              <w:t xml:space="preserve">علاقة التركيب الداخلي للنبات مع البيئة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hint="cs"/>
                <w:sz w:val="24"/>
                <w:szCs w:val="24"/>
                <w:rtl/>
              </w:rPr>
              <w:t xml:space="preserve">الانسجة الافرازية في جسم النبات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الكامبيوم الوعائي والحلقات السنوية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النمو الثانوي في الساق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النمو الثانوي في الجذر</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hint="cs"/>
                <w:sz w:val="24"/>
                <w:szCs w:val="24"/>
                <w:rtl/>
              </w:rPr>
              <w:t xml:space="preserve">النمو الثانوي الشاذ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2ظ+2ع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6"/>
        <w:gridCol w:w="3780"/>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1اساسيات علم تشريح النبات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تشريح النبات بدري العاني </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heme="minorBidi"/>
                <w:sz w:val="24"/>
                <w:szCs w:val="24"/>
              </w:rPr>
              <w:t xml:space="preserve">Plant anatomy </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theme="minorBidi"/>
                <w:sz w:val="24"/>
                <w:szCs w:val="24"/>
                <w:lang w:bidi="ar-IQ"/>
              </w:rPr>
            </w:pPr>
            <w:hyperlink r:id="rId15" w:history="1">
              <w:r w:rsidRPr="00BC1A33">
                <w:rPr>
                  <w:rStyle w:val="Hyperlink"/>
                  <w:rFonts w:asciiTheme="minorBidi" w:hAnsiTheme="minorBidi" w:cstheme="minorBidi"/>
                  <w:sz w:val="24"/>
                  <w:szCs w:val="24"/>
                  <w:lang w:bidi="ar-IQ"/>
                </w:rPr>
                <w:t>www.dorar-aliraq.net</w:t>
              </w:r>
            </w:hyperlink>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lang w:bidi="ar-IQ"/>
              </w:rPr>
            </w:pPr>
            <w:hyperlink r:id="rId16" w:history="1">
              <w:r w:rsidRPr="00BC1A33">
                <w:rPr>
                  <w:rStyle w:val="Hyperlink"/>
                  <w:rFonts w:asciiTheme="minorBidi" w:hAnsiTheme="minorBidi" w:cs="Times New Roman"/>
                  <w:sz w:val="24"/>
                  <w:szCs w:val="24"/>
                  <w:lang w:bidi="ar-IQ"/>
                </w:rPr>
                <w:t>www.dorar-aliraq.net</w:t>
              </w:r>
            </w:hyperlink>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sz w:val="24"/>
                <w:szCs w:val="24"/>
                <w:lang w:bidi="ar-IQ"/>
              </w:rPr>
              <w:t>ar.m.wilkis.org</w:t>
            </w: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hint="cs"/>
                <w:sz w:val="24"/>
                <w:szCs w:val="24"/>
                <w:rtl/>
                <w:lang w:bidi="ar-IQ"/>
              </w:rPr>
              <w:t xml:space="preserve"> التواصل في تطوير النهج اعتمادا على الاصدارات الحديثة من الكتب والمراجع </w:t>
            </w: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Default="00BC1A33" w:rsidP="00FE2B72">
      <w:pPr>
        <w:shd w:val="clear" w:color="auto" w:fill="FFFFFF"/>
        <w:spacing w:after="240" w:line="276" w:lineRule="auto"/>
        <w:rPr>
          <w:rFonts w:cs="Times New Roman" w:hint="cs"/>
          <w:b/>
          <w:bCs/>
          <w:sz w:val="24"/>
          <w:szCs w:val="24"/>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B9137D">
        <w:rPr>
          <w:rFonts w:asciiTheme="minorBidi" w:hAnsiTheme="minorBidi" w:cs="PT Bold Heading"/>
          <w:noProof/>
          <w:sz w:val="24"/>
          <w:szCs w:val="24"/>
        </w:rPr>
        <w:lastRenderedPageBreak/>
        <w:pict>
          <v:rect id="_x0000_s1036" style="position:absolute;margin-left:49.5pt;margin-top:30.05pt;width:461.3pt;height:63.7pt;z-index:251678720">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 xml:space="preserve">لعلوم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الانسجة ب206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 ساعات معتمدة نظري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التعرف على التركيب النسيجي الطبيعي لانسجة الجسم المختلفة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قحص الانسجة والمقاطع النسيجية مجهريا </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الانسجة الاساسية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دراسة الوظائف الفسلجية لبعض التراكيب النسيجية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دراسة مقارنة بين التركيب والوظيفة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اعتماد الصفات التشخيصية لكل مقطع نسيجي في الجسم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اكتساب مهارات في التشخيص النسيجي واعطاء فكرة عن التركيب الاساسي لكل عضو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 xml:space="preserve">الاطلاع على الحالات غير الطبيعية في الانسجة </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المحاضرات النظرية والعملية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وسائل الايضاح مثل برنامج والوسائل الخاصة بالرسوم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الشرح والالقاء المباشر  اختبارات قبل المحاضرة  </w:t>
            </w:r>
            <w:r w:rsidRPr="00BC1A33">
              <w:rPr>
                <w:rFonts w:asciiTheme="minorBidi" w:hAnsiTheme="minorBidi" w:cstheme="minorBidi"/>
                <w:sz w:val="24"/>
                <w:szCs w:val="24"/>
              </w:rPr>
              <w:t xml:space="preserve">power point </w:t>
            </w:r>
            <w:r w:rsidRPr="00BC1A33">
              <w:rPr>
                <w:rFonts w:asciiTheme="minorBidi" w:hAnsiTheme="minorBidi" w:cstheme="minorBidi" w:hint="cs"/>
                <w:sz w:val="24"/>
                <w:szCs w:val="24"/>
                <w:rtl/>
                <w:lang w:bidi="ar-IQ"/>
              </w:rPr>
              <w:t xml:space="preserve"> والوسائل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الاختبارات الشهرية والاختبارات الاسبوعية القصيرة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الطلب باعداد تقارير خاصة في المواضيع المطلوبة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القابلية على ايصال المعلومات والشرح الكامل الطلبة للاستفادة </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اعطاء اسئلة عن واقع الحياة وصلته مع المحاضرة </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العلمية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مواهب الطلاب في ادارة مختبرات البحث العلمي </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lastRenderedPageBreak/>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 xml:space="preserve">Epithelial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Glandular</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Connective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Cartilage types</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Bone Eosophagus</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Nervous tisuue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Peripheral nervous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Muscular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Blood</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Circulatory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Lymphatic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Lymphoid organ</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Skin</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Digestive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3741"/>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1</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3-</w:t>
            </w:r>
          </w:p>
          <w:p w:rsidR="00BC1A33" w:rsidRPr="00BC1A33" w:rsidRDefault="00BC1A33" w:rsidP="00BC1A33">
            <w:pPr>
              <w:jc w:val="right"/>
              <w:rPr>
                <w:rFonts w:asciiTheme="minorBidi" w:hAnsiTheme="minorBidi" w:cs="Times New Roman"/>
                <w:sz w:val="24"/>
                <w:szCs w:val="24"/>
                <w:rtl/>
              </w:rPr>
            </w:pPr>
            <w:r w:rsidRPr="00BC1A33">
              <w:rPr>
                <w:rFonts w:asciiTheme="minorBidi" w:hAnsiTheme="minorBidi" w:cstheme="minorBidi"/>
                <w:sz w:val="24"/>
                <w:szCs w:val="24"/>
                <w:rtl/>
              </w:rPr>
              <w:t>4</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DC5EA6">
        <w:rPr>
          <w:rFonts w:asciiTheme="minorBidi" w:hAnsiTheme="minorBidi" w:cs="PT Bold Heading"/>
          <w:noProof/>
          <w:sz w:val="24"/>
          <w:szCs w:val="24"/>
        </w:rPr>
        <w:pict>
          <v:rect id="_x0000_s1037" style="position:absolute;margin-left:49.5pt;margin-top:30.05pt;width:461.3pt;height:63.7pt;z-index:251680768">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 xml:space="preserve">لعلوم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الانسجة ب206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 ساعات معتمدة نظري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التعرف على التركيب النسيجي الطبيعي لانسجة الجسم المختلفة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قحص الانسجة والمقاطع النسيجية مجهريا </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الانسجة الاساسية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دراسة الوظائف الفسلجية لبعض التراكيب النسيجية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دراسة مقارنة بين التركيب والوظيفة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اعتماد الصفات التشخيصية لكل مقطع نسيجي في الجسم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اكتساب مهارات في التشخيص النسيجي واعطاء فكرة عن التركيب الاساسي لكل عضو </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 xml:space="preserve">الاطلاع على الحالات غير الطبيعية في الانسجة </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المحاضرات النظرية والعملية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وسائل الايضاح مثل برنامج والوسائل الخاصة بالرسوم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الشرح والالقاء المباشر  اختبارات قبل المحاضرة  </w:t>
            </w:r>
            <w:r w:rsidRPr="00BC1A33">
              <w:rPr>
                <w:rFonts w:asciiTheme="minorBidi" w:hAnsiTheme="minorBidi" w:cstheme="minorBidi"/>
                <w:sz w:val="24"/>
                <w:szCs w:val="24"/>
              </w:rPr>
              <w:t xml:space="preserve">power point </w:t>
            </w:r>
            <w:r w:rsidRPr="00BC1A33">
              <w:rPr>
                <w:rFonts w:asciiTheme="minorBidi" w:hAnsiTheme="minorBidi" w:cstheme="minorBidi" w:hint="cs"/>
                <w:sz w:val="24"/>
                <w:szCs w:val="24"/>
                <w:rtl/>
                <w:lang w:bidi="ar-IQ"/>
              </w:rPr>
              <w:t xml:space="preserve"> والوسائل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الاختبارات الشهرية والاختبارات الاسبوعية القصيرة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الطلب باعداد تقارير خاصة في المواضيع المطلوبة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القابلية على ايصال المعلومات والشرح الكامل الطلبة للاستفادة </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اعطاء اسئلة عن واقع الحياة وصلته مع المحاضرة </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العلمية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مواهب الطلاب في ادارة مختبرات البحث العلمي </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 xml:space="preserve">Epithelial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Glandular</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Connective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Cartilage types</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Bone Eosophagus</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Nervous tisuue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Peripheral nervous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Muscular tissue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Blood</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Circulatory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Lymphatic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Lymphoid organ</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Skin</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Digestive system</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2ظ+6ع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3741"/>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1</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3-</w:t>
            </w:r>
          </w:p>
          <w:p w:rsidR="00BC1A33" w:rsidRPr="00BC1A33" w:rsidRDefault="00BC1A33" w:rsidP="00BC1A33">
            <w:pPr>
              <w:jc w:val="right"/>
              <w:rPr>
                <w:rFonts w:asciiTheme="minorBidi" w:hAnsiTheme="minorBidi" w:cs="Times New Roman"/>
                <w:sz w:val="24"/>
                <w:szCs w:val="24"/>
                <w:rtl/>
              </w:rPr>
            </w:pPr>
            <w:r w:rsidRPr="00BC1A33">
              <w:rPr>
                <w:rFonts w:asciiTheme="minorBidi" w:hAnsiTheme="minorBidi" w:cstheme="minorBidi"/>
                <w:sz w:val="24"/>
                <w:szCs w:val="24"/>
                <w:rtl/>
              </w:rPr>
              <w:t>4</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lastRenderedPageBreak/>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3563CF">
        <w:rPr>
          <w:rFonts w:asciiTheme="minorBidi" w:hAnsiTheme="minorBidi" w:cs="PT Bold Heading"/>
          <w:noProof/>
          <w:sz w:val="24"/>
          <w:szCs w:val="24"/>
        </w:rPr>
        <w:pict>
          <v:rect id="_x0000_s1038" style="position:absolute;margin-left:49.5pt;margin-top:30.05pt;width:461.3pt;height:63.7pt;z-index:251682816">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4813"/>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قسم علوم الحياة</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لافقريات ب 208</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اسبوعي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التاني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ساعات 3 نظري + 1 عملي</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التعرف على انواع اللافقريات عن طريق الشجرة التطورية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معرفة الشعب اللافقرية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أ2دراسة الموقع التصنيفي لها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أ3دراسة البايولوجية لبعض النماذج-</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ب1 التعرف على النماذج المحلية والعالمية للافقريات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ب2- خلال الدراسة العملية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ب3-</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ب4-</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المحاضرات النظرية </w:t>
            </w:r>
            <w:r w:rsidRPr="00BC1A33">
              <w:rPr>
                <w:rFonts w:asciiTheme="minorBidi" w:hAnsiTheme="minorBidi" w:cstheme="minorBidi"/>
                <w:sz w:val="24"/>
                <w:szCs w:val="24"/>
                <w:rtl/>
              </w:rPr>
              <w:t>–</w:t>
            </w:r>
            <w:r w:rsidRPr="00BC1A33">
              <w:rPr>
                <w:rFonts w:asciiTheme="minorBidi" w:hAnsiTheme="minorBidi" w:cstheme="minorBidi" w:hint="cs"/>
                <w:sz w:val="24"/>
                <w:szCs w:val="24"/>
                <w:rtl/>
              </w:rPr>
              <w:t xml:space="preserve"> استخدام الرسوم التوضيحية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استخدام نماذج للايضاح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الاختبارات الشهرية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الطلب باعداد التقارير العلمية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540"/>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 الاختبارات الشهرية والاسبوعية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PT Bold Heading"/>
                <w:sz w:val="24"/>
                <w:szCs w:val="24"/>
                <w:rtl/>
                <w:lang w:bidi="ar-IQ"/>
              </w:rPr>
            </w:pPr>
          </w:p>
        </w:tc>
      </w:tr>
      <w:tr w:rsidR="00BC1A33" w:rsidTr="00BC1A33">
        <w:trPr>
          <w:trHeight w:val="1264"/>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 مكررة </w:t>
            </w: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تهيئة الطلبة على جمع النماذج وحفظها </w:t>
            </w: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الاسس العامة / التعريف ببعض الكتب الجامعية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التعريف باللافقريات وشعبها التطورية </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الشعب الكبرى / الابتدائيات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شعبة المساميات </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شعبة اللاسعات  / علاقتها بالمساميات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نماذج من اللاسعات / وصف وبيولوجيا </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نماذج من الديدان المسطحة وصف وبيولوجية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الدولابيات وصف وبيولوجية وتكاثر </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شعبة الديدان الحلقيىة وصف وبيولوجية وتكاثر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الديدان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شعبة الديدان الحلقيىة وصف </w:t>
            </w:r>
            <w:r w:rsidRPr="00BC1A33">
              <w:rPr>
                <w:rFonts w:asciiTheme="minorBidi" w:hAnsiTheme="minorBidi" w:cstheme="minorBidi" w:hint="cs"/>
                <w:sz w:val="24"/>
                <w:szCs w:val="24"/>
                <w:rtl/>
              </w:rPr>
              <w:lastRenderedPageBreak/>
              <w:t>وبيولوجية وتكاثر</w:t>
            </w:r>
          </w:p>
        </w:tc>
        <w:tc>
          <w:tcPr>
            <w:tcW w:w="992" w:type="dxa"/>
          </w:tcPr>
          <w:p w:rsidR="00BC1A33" w:rsidRDefault="00BC1A33" w:rsidP="00BC1A33">
            <w:pPr>
              <w:jc w:val="center"/>
            </w:pPr>
            <w:r>
              <w:rPr>
                <w:rFonts w:hint="cs"/>
                <w:rtl/>
              </w:rPr>
              <w:lastRenderedPageBreak/>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المفصليات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المفصليات الحلقيىة وصف وبيولوجية وتكاثر</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المفصليات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الانسلاخ في القشريات</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شعبة النواعم /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شعبة النواعم / الحلقيىة وصف وبيولوجية وتكاثر</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شعبة النواعم /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شوكية الجلد / الحلقيىة وصف وبيولوجية وتكاثر</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شوكية الجلد /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شوكية الجلد / الحلقيىة وصف وبيولوجية وتكاثر</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شوكية الجلد / الحلقيىة وصف وبيولوجية وتكاثر</w:t>
            </w:r>
          </w:p>
        </w:tc>
        <w:tc>
          <w:tcPr>
            <w:tcW w:w="992" w:type="dxa"/>
          </w:tcPr>
          <w:p w:rsidR="00BC1A33" w:rsidRDefault="00BC1A33" w:rsidP="00BC1A33">
            <w:pPr>
              <w:jc w:val="center"/>
            </w:pPr>
            <w:r>
              <w:rPr>
                <w:rFonts w:hint="cs"/>
                <w:rtl/>
              </w:rPr>
              <w:t>1</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شعبة شوكية الجلد / الحلقيىة وصف وبيولوجية وتكاثر</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6"/>
        <w:gridCol w:w="3710"/>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1 </w:t>
            </w:r>
            <w:r w:rsidRPr="00BC1A33">
              <w:rPr>
                <w:rFonts w:asciiTheme="minorBidi" w:hAnsiTheme="minorBidi" w:cstheme="minorBidi"/>
                <w:sz w:val="24"/>
                <w:szCs w:val="24"/>
              </w:rPr>
              <w:t xml:space="preserve">Biology of Invertebrata </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Pr>
              <w:t xml:space="preserve"> </w:t>
            </w:r>
            <w:r w:rsidRPr="00BC1A33">
              <w:rPr>
                <w:rFonts w:asciiTheme="minorBidi" w:hAnsiTheme="minorBidi" w:cstheme="minorBidi" w:hint="cs"/>
                <w:sz w:val="24"/>
                <w:szCs w:val="24"/>
                <w:rtl/>
                <w:lang w:bidi="ar-IQ"/>
              </w:rPr>
              <w:t xml:space="preserve"> اللافقريات مترجم </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3-</w:t>
            </w:r>
          </w:p>
          <w:p w:rsidR="00BC1A33" w:rsidRPr="00BC1A33" w:rsidRDefault="00BC1A33" w:rsidP="00BC1A33">
            <w:pPr>
              <w:jc w:val="right"/>
              <w:rPr>
                <w:rFonts w:asciiTheme="minorBidi" w:hAnsiTheme="minorBidi" w:cs="Times New Roman"/>
                <w:sz w:val="24"/>
                <w:szCs w:val="24"/>
                <w:rtl/>
              </w:rPr>
            </w:pPr>
            <w:r w:rsidRPr="00BC1A33">
              <w:rPr>
                <w:rFonts w:asciiTheme="minorBidi" w:hAnsiTheme="minorBidi" w:cstheme="minorBidi"/>
                <w:sz w:val="24"/>
                <w:szCs w:val="24"/>
                <w:rtl/>
              </w:rPr>
              <w:t>4</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متابعة البحوث العلمية والمجلات ..... والاستفادة منها في تطوير المنهاج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963EA9">
        <w:rPr>
          <w:rFonts w:asciiTheme="minorBidi" w:hAnsiTheme="minorBidi" w:cs="PT Bold Heading"/>
          <w:noProof/>
          <w:sz w:val="24"/>
          <w:szCs w:val="24"/>
        </w:rPr>
        <w:pict>
          <v:rect id="_x0000_s1039" style="position:absolute;margin-left:49.5pt;margin-top:30.05pt;width:461.3pt;height:63.7pt;z-index:251684864">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قسم علوم الحياة</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ب 210</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3 ساعات </w:t>
            </w: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دراسة الخصائص الخضرية والتكاثرية في النباتات الزهرية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lang w:bidi="ar-IQ"/>
              </w:rPr>
              <w:t xml:space="preserve"> معرفة اسماء النباتات المختلفة من الناحية العلمية وطريقة تسميتها </w:t>
            </w: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فهم العلاقات بين النباتات المختلفة واهم المجاميع النباتية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lang w:bidi="ar-IQ"/>
              </w:rPr>
              <w:t xml:space="preserve"> الاهتمام بدراسة العوائل ذوات الفلقة الواحدة وذوات الفلقتين</w:t>
            </w: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أ1 معرفة الاسماء العلمية للنباتات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أ2 معرفة اهم العوائل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أ3 فهم الاختلافات المظهرية بين العوائل النباتية المختلفة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أ4-</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أ5-</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ب1 تشخيص العوائل النباتية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ب2- فهم الاختلافات المظهرية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ب3-</w:t>
            </w:r>
          </w:p>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theme="minorBidi" w:hint="cs"/>
                <w:sz w:val="24"/>
                <w:szCs w:val="24"/>
                <w:rtl/>
                <w:lang w:bidi="ar-IQ"/>
              </w:rPr>
              <w:t>ب4-</w:t>
            </w:r>
          </w:p>
          <w:p w:rsidR="00BC1A33" w:rsidRPr="00BC1A33" w:rsidRDefault="00BC1A33" w:rsidP="00BC1A33">
            <w:pPr>
              <w:jc w:val="right"/>
              <w:rPr>
                <w:rFonts w:asciiTheme="minorBidi" w:hAnsiTheme="minorBidi" w:cstheme="minorBidi"/>
                <w:sz w:val="24"/>
                <w:szCs w:val="24"/>
                <w:rtl/>
                <w:lang w:bidi="ar-IQ"/>
              </w:rPr>
            </w:pP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اعطاء المحاضرات النظرية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مشاهدة العينات النباتية مختبريا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السفرات العلمية المختلفة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الزيارات الميدانية للمعاشب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 xml:space="preserve"> الامتحانات الشهرية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الحضور والمشاركة في المناقشة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ج1 زيادة رغبة الطالب في الدرس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ج2 استجابة الطالب للموضوع وفهم اهدافه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ج3 تشجيع الطالب على الممارسة العملية -</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ج4-</w:t>
            </w:r>
          </w:p>
        </w:tc>
      </w:tr>
      <w:tr w:rsidR="00BC1A33" w:rsidTr="00BC1A33">
        <w:trPr>
          <w:trHeight w:val="1540"/>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التعليم والتعلم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 المحاضرات النظرية والعملية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rPr>
              <w:t>-</w:t>
            </w:r>
          </w:p>
          <w:p w:rsidR="00BC1A33" w:rsidRPr="00BC1A33" w:rsidRDefault="00BC1A33" w:rsidP="00BC1A33">
            <w:pPr>
              <w:jc w:val="right"/>
              <w:rPr>
                <w:rFonts w:asciiTheme="minorBidi" w:hAnsiTheme="minorBidi" w:cs="PT Bold Heading"/>
                <w:sz w:val="24"/>
                <w:szCs w:val="24"/>
                <w:rtl/>
                <w:lang w:bidi="ar-IQ"/>
              </w:rPr>
            </w:pPr>
          </w:p>
        </w:tc>
      </w:tr>
      <w:tr w:rsidR="00BC1A33" w:rsidTr="00BC1A33">
        <w:trPr>
          <w:trHeight w:val="1264"/>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tl/>
              </w:rPr>
            </w:pP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تطوير المهارات الفردية للطالب </w:t>
            </w:r>
            <w:r w:rsidRPr="00BC1A33">
              <w:rPr>
                <w:rFonts w:asciiTheme="minorBidi" w:hAnsiTheme="minorBidi" w:cstheme="minorBidi"/>
              </w:rPr>
              <w:t>-</w:t>
            </w:r>
            <w:r w:rsidRPr="00BC1A33">
              <w:rPr>
                <w:rFonts w:asciiTheme="minorBidi" w:hAnsiTheme="minorBidi" w:cstheme="minorBidi" w:hint="cs"/>
                <w:rtl/>
                <w:lang w:bidi="ar-IQ"/>
              </w:rPr>
              <w:t>د1</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 تطوير مهارات التعاون </w:t>
            </w:r>
            <w:r w:rsidRPr="00BC1A33">
              <w:rPr>
                <w:rFonts w:asciiTheme="minorBidi" w:hAnsiTheme="minorBidi" w:cstheme="minorBidi"/>
              </w:rPr>
              <w:t>-</w:t>
            </w:r>
            <w:r w:rsidRPr="00BC1A33">
              <w:rPr>
                <w:rFonts w:asciiTheme="minorBidi" w:hAnsiTheme="minorBidi" w:cstheme="minorBidi" w:hint="cs"/>
                <w:rtl/>
                <w:lang w:bidi="ar-IQ"/>
              </w:rPr>
              <w:t>د2</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rPr>
              <w:t xml:space="preserve"> زيادة مشاركة الطلبة في الانشطة اللاصفية </w:t>
            </w:r>
            <w:r w:rsidRPr="00BC1A33">
              <w:rPr>
                <w:rFonts w:asciiTheme="minorBidi" w:hAnsiTheme="minorBidi" w:cstheme="minorBidi"/>
              </w:rPr>
              <w:t>-</w:t>
            </w:r>
            <w:r w:rsidRPr="00BC1A33">
              <w:rPr>
                <w:rFonts w:asciiTheme="minorBidi" w:hAnsiTheme="minorBidi" w:cstheme="minorBidi" w:hint="cs"/>
                <w:rtl/>
                <w:lang w:bidi="ar-IQ"/>
              </w:rPr>
              <w:t>د3</w:t>
            </w:r>
          </w:p>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 xml:space="preserve"> </w:t>
            </w:r>
            <w:r w:rsidRPr="00BC1A33">
              <w:rPr>
                <w:rFonts w:asciiTheme="minorBidi" w:hAnsiTheme="minorBidi" w:cstheme="minorBidi"/>
              </w:rPr>
              <w:t>-</w:t>
            </w:r>
            <w:r w:rsidRPr="00BC1A33">
              <w:rPr>
                <w:rFonts w:asciiTheme="minorBidi" w:hAnsiTheme="minorBidi" w:cstheme="minorBidi" w:hint="cs"/>
                <w:rtl/>
                <w:lang w:bidi="ar-IQ"/>
              </w:rPr>
              <w:t>د4</w:t>
            </w:r>
          </w:p>
          <w:p w:rsidR="00BC1A33" w:rsidRPr="00BC1A33" w:rsidRDefault="00BC1A33" w:rsidP="00BC1A33">
            <w:pPr>
              <w:jc w:val="right"/>
              <w:rPr>
                <w:rFonts w:asciiTheme="minorBidi" w:hAnsiTheme="minorBidi" w:cstheme="minorBidi"/>
                <w:sz w:val="24"/>
                <w:szCs w:val="24"/>
                <w:rtl/>
                <w:lang w:bidi="ar-IQ"/>
              </w:rPr>
            </w:pPr>
          </w:p>
        </w:tc>
      </w:tr>
    </w:tbl>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p w:rsidR="00BC1A33" w:rsidRDefault="00BC1A33" w:rsidP="00BC1A33">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lastRenderedPageBreak/>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مقدمة عن علم التصنيف </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علم التشخيص والمصطلحات العامة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الصفات الخضرية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 الورقة وتقسيماتها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الصفات التكاثرية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جهاز التانيث الزهري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جهاز الذكور اللازهري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دراسة الانظمة الزهرية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دراسة الثمار وانواعها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دراسة التلقيح الذاتي والخلطي</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الاهمية التطورية للاجهزة التكاثرية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انظمة التصنيف العالمية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عوائل ذوات الفلقتين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عوائل ذوات الفلقة الواحدة</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 xml:space="preserve">نباتات الفلورا العراقية </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r w:rsidRPr="00BC1A33">
              <w:rPr>
                <w:rFonts w:asciiTheme="minorBidi" w:hAnsiTheme="minorBidi" w:cstheme="minorBidi" w:hint="cs"/>
                <w:sz w:val="24"/>
                <w:szCs w:val="24"/>
                <w:rtl/>
              </w:rPr>
              <w:t>زيارة المعشب</w:t>
            </w:r>
          </w:p>
        </w:tc>
        <w:tc>
          <w:tcPr>
            <w:tcW w:w="992" w:type="dxa"/>
          </w:tcPr>
          <w:p w:rsidR="00BC1A33" w:rsidRDefault="00BC1A33" w:rsidP="00BC1A33">
            <w:pPr>
              <w:jc w:val="center"/>
            </w:pPr>
            <w:r>
              <w:rPr>
                <w:rFonts w:hint="cs"/>
                <w:rtl/>
              </w:rPr>
              <w:t>2</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6"/>
        <w:gridCol w:w="3640"/>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1 علم تصنيف النبات  علي الموسوي </w:t>
            </w: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2-</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3-</w:t>
            </w:r>
          </w:p>
          <w:p w:rsidR="00BC1A33" w:rsidRPr="00BC1A33" w:rsidRDefault="00BC1A33" w:rsidP="00BC1A33">
            <w:pPr>
              <w:jc w:val="right"/>
              <w:rPr>
                <w:rFonts w:asciiTheme="minorBidi" w:hAnsiTheme="minorBidi" w:cs="Times New Roman"/>
                <w:sz w:val="24"/>
                <w:szCs w:val="24"/>
                <w:rtl/>
              </w:rPr>
            </w:pPr>
            <w:r w:rsidRPr="00BC1A33">
              <w:rPr>
                <w:rFonts w:asciiTheme="minorBidi" w:hAnsiTheme="minorBidi" w:cstheme="minorBidi"/>
                <w:sz w:val="24"/>
                <w:szCs w:val="24"/>
                <w:rtl/>
              </w:rPr>
              <w:t>4</w:t>
            </w:r>
            <w:r w:rsidRPr="00BC1A33">
              <w:rPr>
                <w:rFonts w:asciiTheme="minorBidi" w:hAnsiTheme="minorBidi" w:cs="Times New Roman" w:hint="cs"/>
                <w:sz w:val="24"/>
                <w:szCs w:val="24"/>
                <w:rtl/>
              </w:rPr>
              <w:t>-</w:t>
            </w:r>
          </w:p>
          <w:p w:rsidR="00BC1A33" w:rsidRPr="00BC1A33" w:rsidRDefault="00BC1A33" w:rsidP="00BC1A33">
            <w:pPr>
              <w:jc w:val="right"/>
              <w:rPr>
                <w:rFonts w:asciiTheme="minorBidi" w:hAnsiTheme="minorBidi" w:cs="Times New Roman"/>
                <w:sz w:val="24"/>
                <w:szCs w:val="24"/>
              </w:rPr>
            </w:pP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sz w:val="24"/>
                <w:szCs w:val="24"/>
                <w:rtl/>
              </w:rPr>
              <w:t xml:space="preserve">*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sz w:val="24"/>
                <w:szCs w:val="24"/>
                <w:rtl/>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Plnt taxonomy and biosystematics by c a stace</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lastRenderedPageBreak/>
              <w:t xml:space="preserve">Vascular plants taxonomy </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www.planttaxonomy.com</w:t>
            </w: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w:t>
            </w:r>
            <w:r w:rsidRPr="00BC1A33">
              <w:rPr>
                <w:rFonts w:asciiTheme="minorBidi" w:hAnsiTheme="minorBidi" w:cs="Times New Roman"/>
                <w:sz w:val="24"/>
                <w:szCs w:val="24"/>
              </w:rPr>
              <w:t xml:space="preserve"> </w:t>
            </w:r>
            <w:r w:rsidRPr="00BC1A33">
              <w:rPr>
                <w:rFonts w:asciiTheme="minorBidi" w:hAnsiTheme="minorBidi" w:cs="Times New Roman" w:hint="cs"/>
                <w:sz w:val="24"/>
                <w:szCs w:val="24"/>
                <w:rtl/>
                <w:lang w:bidi="ar-IQ"/>
              </w:rPr>
              <w:t xml:space="preserve">التعرف على اهم الاصدارات والمراجع الحديثة المتعلقة بعلم التصنيف ومتابعتها والتواصل معها </w:t>
            </w:r>
            <w:r w:rsidRPr="00BC1A33">
              <w:rPr>
                <w:rFonts w:asciiTheme="minorBidi" w:hAnsiTheme="minorBidi" w:cs="Times New Roman" w:hint="cs"/>
                <w:sz w:val="24"/>
                <w:szCs w:val="24"/>
                <w:rtl/>
              </w:rPr>
              <w:t xml:space="preserve">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BC1A33" w:rsidRPr="003665FB" w:rsidRDefault="00BC1A33" w:rsidP="00BC1A33">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BC1A33" w:rsidRDefault="00BC1A33" w:rsidP="00BC1A33">
      <w:pPr>
        <w:jc w:val="right"/>
        <w:rPr>
          <w:rFonts w:asciiTheme="minorBidi" w:hAnsiTheme="minorBidi" w:cs="PT Bold Heading"/>
          <w:lang w:bidi="ar-IQ"/>
        </w:rPr>
      </w:pPr>
      <w:r w:rsidRPr="00C1092B">
        <w:rPr>
          <w:rFonts w:asciiTheme="minorBidi" w:hAnsiTheme="minorBidi" w:cs="PT Bold Heading"/>
          <w:noProof/>
          <w:sz w:val="24"/>
          <w:szCs w:val="24"/>
        </w:rPr>
        <w:pict>
          <v:rect id="_x0000_s1040" style="position:absolute;margin-left:49.5pt;margin-top:30.05pt;width:461.3pt;height:63.7pt;z-index:251686912">
            <v:textbox>
              <w:txbxContent>
                <w:p w:rsidR="00BC1A33" w:rsidRPr="00BC1A33" w:rsidRDefault="00BC1A33" w:rsidP="00BC1A33">
                  <w:pPr>
                    <w:jc w:val="right"/>
                    <w:rPr>
                      <w:rFonts w:ascii="Arial" w:hAnsi="Arial" w:cs="Arial"/>
                    </w:rPr>
                  </w:pPr>
                  <w:r w:rsidRPr="00BC1A33">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BC1A33" w:rsidRDefault="00BC1A33" w:rsidP="00BC1A33">
      <w:pPr>
        <w:jc w:val="right"/>
        <w:rPr>
          <w:rFonts w:asciiTheme="minorBidi" w:hAnsiTheme="minorBidi" w:cs="PT Bold Heading"/>
          <w:sz w:val="24"/>
          <w:szCs w:val="24"/>
          <w:rtl/>
        </w:rPr>
      </w:pPr>
    </w:p>
    <w:p w:rsidR="00BC1A33" w:rsidRDefault="00BC1A33" w:rsidP="00BC1A33">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4814"/>
      </w:tblGrid>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جامعة البصرة</w:t>
            </w:r>
          </w:p>
        </w:tc>
        <w:tc>
          <w:tcPr>
            <w:tcW w:w="525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rtl/>
              </w:rPr>
              <w:t xml:space="preserve">1- </w:t>
            </w:r>
            <w:r w:rsidRPr="00BC1A33">
              <w:rPr>
                <w:rFonts w:asciiTheme="minorBidi" w:hAnsiTheme="minorBidi" w:cstheme="minorBidi" w:hint="cs"/>
                <w:rtl/>
              </w:rPr>
              <w:t>المؤسسة التعليمية</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lang w:bidi="ar-IQ"/>
              </w:rPr>
              <w:t xml:space="preserve">علوم الحياة </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2- القسم العلمي / المركز</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الطحالب ب306</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3- اسم /  ورمز المقرر</w:t>
            </w:r>
          </w:p>
        </w:tc>
      </w:tr>
      <w:tr w:rsidR="00BC1A33" w:rsidTr="00BC1A33">
        <w:tc>
          <w:tcPr>
            <w:tcW w:w="480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اسبوعي</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4- أشكال الحضور المتاحة</w:t>
            </w:r>
          </w:p>
        </w:tc>
      </w:tr>
      <w:tr w:rsidR="00BC1A33" w:rsidTr="00BC1A33">
        <w:tc>
          <w:tcPr>
            <w:tcW w:w="4807" w:type="dxa"/>
          </w:tcPr>
          <w:p w:rsidR="00BC1A33" w:rsidRPr="00BC1A33" w:rsidRDefault="00BC1A33" w:rsidP="00BC1A33">
            <w:pPr>
              <w:jc w:val="right"/>
              <w:rPr>
                <w:rFonts w:asciiTheme="minorBidi" w:hAnsiTheme="minorBidi" w:cstheme="minorBidi"/>
                <w:rtl/>
                <w:lang w:bidi="ar-IQ"/>
              </w:rPr>
            </w:pPr>
            <w:r w:rsidRPr="00BC1A33">
              <w:rPr>
                <w:rFonts w:asciiTheme="minorBidi" w:hAnsiTheme="minorBidi" w:cstheme="minorBidi" w:hint="cs"/>
                <w:rtl/>
                <w:lang w:bidi="ar-IQ"/>
              </w:rPr>
              <w:t>الثاني 2016-2017</w:t>
            </w: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5- الفصل / السنة</w:t>
            </w:r>
          </w:p>
        </w:tc>
      </w:tr>
      <w:tr w:rsidR="00BC1A33" w:rsidTr="00BC1A33">
        <w:tc>
          <w:tcPr>
            <w:tcW w:w="4807" w:type="dxa"/>
          </w:tcPr>
          <w:p w:rsidR="00BC1A33" w:rsidRPr="00BC1A33" w:rsidRDefault="00BC1A33" w:rsidP="00BC1A33">
            <w:pPr>
              <w:jc w:val="right"/>
              <w:rPr>
                <w:rFonts w:asciiTheme="minorBidi" w:hAnsiTheme="minorBidi" w:cstheme="minorBidi"/>
              </w:rPr>
            </w:pPr>
          </w:p>
        </w:tc>
        <w:tc>
          <w:tcPr>
            <w:tcW w:w="5257" w:type="dxa"/>
          </w:tcPr>
          <w:p w:rsidR="00BC1A33" w:rsidRPr="00BC1A33" w:rsidRDefault="00BC1A33" w:rsidP="00BC1A33">
            <w:pPr>
              <w:jc w:val="right"/>
              <w:rPr>
                <w:rFonts w:asciiTheme="minorBidi" w:hAnsiTheme="minorBidi" w:cstheme="minorBidi"/>
                <w:lang w:bidi="ar-IQ"/>
              </w:rPr>
            </w:pPr>
            <w:r w:rsidRPr="00BC1A33">
              <w:rPr>
                <w:rFonts w:asciiTheme="minorBidi" w:hAnsiTheme="minorBidi" w:cstheme="minorBidi" w:hint="cs"/>
                <w:rtl/>
              </w:rPr>
              <w:t>6- عدد الساعات الدراسية (الكلي)</w:t>
            </w:r>
          </w:p>
        </w:tc>
      </w:tr>
      <w:tr w:rsidR="00BC1A33" w:rsidTr="00BC1A33">
        <w:tc>
          <w:tcPr>
            <w:tcW w:w="4807" w:type="dxa"/>
          </w:tcPr>
          <w:p w:rsidR="00BC1A33" w:rsidRPr="00BC1A33" w:rsidRDefault="00BC1A33" w:rsidP="00BC1A33">
            <w:pPr>
              <w:jc w:val="right"/>
              <w:rPr>
                <w:rFonts w:asciiTheme="minorBidi" w:hAnsiTheme="minorBidi" w:cstheme="minorBidi"/>
                <w:lang w:bidi="ar-IQ"/>
              </w:rPr>
            </w:pPr>
          </w:p>
        </w:tc>
        <w:tc>
          <w:tcPr>
            <w:tcW w:w="5257" w:type="dxa"/>
          </w:tcPr>
          <w:p w:rsidR="00BC1A33" w:rsidRPr="00BC1A33" w:rsidRDefault="00BC1A33" w:rsidP="00BC1A33">
            <w:pPr>
              <w:jc w:val="right"/>
              <w:rPr>
                <w:rFonts w:asciiTheme="minorBidi" w:hAnsiTheme="minorBidi" w:cstheme="minorBidi"/>
              </w:rPr>
            </w:pPr>
            <w:r w:rsidRPr="00BC1A33">
              <w:rPr>
                <w:rFonts w:asciiTheme="minorBidi" w:hAnsiTheme="minorBidi" w:cstheme="minorBidi" w:hint="cs"/>
                <w:rtl/>
              </w:rPr>
              <w:t xml:space="preserve">7- تاريخ إعداد هذا الوصف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 xml:space="preserve">8- </w:t>
            </w:r>
            <w:r w:rsidRPr="00BC1A33">
              <w:rPr>
                <w:rFonts w:asciiTheme="minorBidi" w:hAnsiTheme="minorBidi" w:cs="PT Bold Heading" w:hint="cs"/>
                <w:rtl/>
              </w:rPr>
              <w:t>أهداف المقرر</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تعريف الطالب باهمية الطحالب واقسامها المختلفة واهم صفاتها</w:t>
            </w:r>
          </w:p>
        </w:tc>
      </w:tr>
      <w:tr w:rsidR="00BC1A33" w:rsidTr="00BC1A33">
        <w:tc>
          <w:tcPr>
            <w:tcW w:w="10064" w:type="dxa"/>
            <w:gridSpan w:val="2"/>
          </w:tcPr>
          <w:p w:rsidR="00BC1A33" w:rsidRPr="00BC1A33" w:rsidRDefault="00BC1A33" w:rsidP="00BC1A33">
            <w:pPr>
              <w:jc w:val="right"/>
              <w:rPr>
                <w:rFonts w:asciiTheme="minorBidi" w:hAnsiTheme="minorBidi" w:cs="PT Bold Heading"/>
              </w:rPr>
            </w:pPr>
            <w:r w:rsidRPr="00BC1A33">
              <w:rPr>
                <w:rFonts w:asciiTheme="minorBidi" w:hAnsiTheme="minorBidi" w:cstheme="minorBidi" w:hint="cs"/>
                <w:rtl/>
              </w:rPr>
              <w:t xml:space="preserve">9- </w:t>
            </w:r>
            <w:r w:rsidRPr="00BC1A33">
              <w:rPr>
                <w:rFonts w:asciiTheme="minorBidi" w:hAnsiTheme="minorBidi" w:cs="PT Bold Heading" w:hint="cs"/>
                <w:rtl/>
              </w:rPr>
              <w:t>مخرجات البرنامج المطلوبة  وطرائق التعليم والتعلم والتقييم</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theme="minorBidi" w:hint="cs"/>
                <w:rtl/>
              </w:rPr>
              <w:t>أ-</w:t>
            </w:r>
            <w:r w:rsidRPr="00BC1A33">
              <w:rPr>
                <w:rFonts w:asciiTheme="minorBidi" w:hAnsiTheme="minorBidi" w:cs="PT Bold Heading" w:hint="cs"/>
                <w:rtl/>
              </w:rPr>
              <w:t xml:space="preserve"> الأهداف المعرفية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اقسام الطحالب</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الصفات العامة لكل قسم شكل الجسم اصباغ البناء الضوئي المادة الغذائية المخزونة</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التعرف على طرائق التكاثر / دورات الحياة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التصنيف الكامل لكل قسم</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التعرف على اهمية كل قسم -</w:t>
            </w:r>
          </w:p>
        </w:tc>
      </w:tr>
      <w:tr w:rsidR="00BC1A33" w:rsidTr="00BC1A33">
        <w:tc>
          <w:tcPr>
            <w:tcW w:w="10064"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ب</w:t>
            </w:r>
            <w:r w:rsidRPr="00BC1A33">
              <w:rPr>
                <w:rFonts w:asciiTheme="minorBidi" w:hAnsiTheme="minorBidi" w:cs="Times New Roman" w:hint="cs"/>
                <w:rtl/>
              </w:rPr>
              <w:t>-</w:t>
            </w:r>
            <w:r w:rsidRPr="00BC1A33">
              <w:rPr>
                <w:rFonts w:asciiTheme="minorBidi" w:hAnsiTheme="minorBidi" w:cs="Times New Roman" w:hint="cs"/>
                <w:rtl/>
                <w:lang w:bidi="ar-IQ"/>
              </w:rPr>
              <w:t xml:space="preserve"> </w:t>
            </w:r>
            <w:r w:rsidRPr="00BC1A33">
              <w:rPr>
                <w:rFonts w:asciiTheme="minorBidi" w:hAnsiTheme="minorBidi" w:cs="Times New Roman" w:hint="cs"/>
                <w:rtl/>
              </w:rPr>
              <w:t xml:space="preserve"> </w:t>
            </w:r>
            <w:r w:rsidRPr="00BC1A33">
              <w:rPr>
                <w:rFonts w:asciiTheme="minorBidi" w:hAnsiTheme="minorBidi" w:cs="PT Bold Heading" w:hint="cs"/>
                <w:rtl/>
              </w:rPr>
              <w:t>الأهداف المهاراتية  الخاصة بالمقرر</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جمع النماذج وكيفية التعامل معها عن طريق السفرات العلمية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عمل الشرائح المؤقتة وفحصها بالمجهر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تعلم التشخيص المبدئي للطحالب </w:t>
            </w:r>
          </w:p>
        </w:tc>
      </w:tr>
      <w:tr w:rsidR="00BC1A33" w:rsidTr="00BC1A33">
        <w:trPr>
          <w:trHeight w:val="2092"/>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lastRenderedPageBreak/>
              <w:t>طرائق التعليم والتعلم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محاضرات نظري وعملي واسئلة ونقاش مع الطلاب</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استخدام الافلام الخاصة بالطحالب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hint="cs"/>
                <w:sz w:val="24"/>
                <w:szCs w:val="24"/>
                <w:rtl/>
              </w:rPr>
              <w:t xml:space="preserve">التطبيق العملي </w:t>
            </w: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طرائق التقييم</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الاختبارات العملية والنظرية للمادة وبواقع اختبارين للفصل الواحد ثم المعدل لكل من النظري والعملي</w:t>
            </w:r>
          </w:p>
          <w:p w:rsidR="00BC1A33" w:rsidRPr="00BC1A33" w:rsidRDefault="00BC1A33" w:rsidP="00BC1A33">
            <w:pPr>
              <w:jc w:val="right"/>
              <w:rPr>
                <w:rFonts w:asciiTheme="minorBidi" w:hAnsiTheme="minorBidi" w:cstheme="minorBidi"/>
                <w:sz w:val="24"/>
                <w:szCs w:val="24"/>
                <w:rtl/>
              </w:rPr>
            </w:pPr>
          </w:p>
        </w:tc>
      </w:tr>
      <w:tr w:rsidR="00BC1A33" w:rsidTr="00BC1A33">
        <w:trPr>
          <w:trHeight w:val="1611"/>
        </w:trPr>
        <w:tc>
          <w:tcPr>
            <w:tcW w:w="10064" w:type="dxa"/>
            <w:gridSpan w:val="2"/>
          </w:tcPr>
          <w:p w:rsidR="00BC1A33" w:rsidRPr="00BC1A33" w:rsidRDefault="00BC1A33" w:rsidP="00BC1A33">
            <w:pPr>
              <w:jc w:val="right"/>
              <w:rPr>
                <w:rFonts w:asciiTheme="minorBidi" w:hAnsiTheme="minorBidi" w:cs="Times New Roman"/>
                <w:rtl/>
                <w:lang w:bidi="ar-IQ"/>
              </w:rPr>
            </w:pPr>
            <w:r w:rsidRPr="00BC1A33">
              <w:rPr>
                <w:rFonts w:asciiTheme="minorBidi" w:hAnsiTheme="minorBidi" w:cs="PT Bold Heading" w:hint="cs"/>
                <w:rtl/>
              </w:rPr>
              <w:t>ج- الأهداف الوجدانية والقيمية</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توصيل المعلومة والتفاعل مع الطلاب عن طريق طرح الاسئلة بشكل مباشر</w:t>
            </w:r>
          </w:p>
          <w:p w:rsidR="00BC1A33" w:rsidRPr="00BC1A33" w:rsidRDefault="00BC1A33" w:rsidP="00BC1A33">
            <w:pPr>
              <w:jc w:val="right"/>
              <w:rPr>
                <w:rFonts w:asciiTheme="minorBidi" w:hAnsiTheme="minorBidi" w:cs="Times New Roman"/>
                <w:rtl/>
                <w:lang w:bidi="ar-IQ"/>
              </w:rPr>
            </w:pPr>
            <w:r w:rsidRPr="00BC1A33">
              <w:rPr>
                <w:rFonts w:asciiTheme="minorBidi" w:hAnsiTheme="minorBidi" w:cs="Times New Roman" w:hint="cs"/>
                <w:rtl/>
                <w:lang w:bidi="ar-IQ"/>
              </w:rPr>
              <w:t xml:space="preserve">توضيح مدى اهمية الطحالب للانسان والاحياء الاخرى علاج وغذاء  </w:t>
            </w:r>
          </w:p>
        </w:tc>
      </w:tr>
      <w:tr w:rsidR="00BC1A33" w:rsidTr="00BC1A33">
        <w:trPr>
          <w:trHeight w:val="1473"/>
        </w:trPr>
        <w:tc>
          <w:tcPr>
            <w:tcW w:w="10064" w:type="dxa"/>
            <w:gridSpan w:val="2"/>
          </w:tcPr>
          <w:p w:rsidR="00BC1A33" w:rsidRPr="00BC1A33" w:rsidRDefault="00BC1A33" w:rsidP="00BC1A33">
            <w:pPr>
              <w:jc w:val="right"/>
              <w:rPr>
                <w:rFonts w:asciiTheme="minorBidi" w:hAnsiTheme="minorBidi" w:cstheme="minorBidi"/>
                <w:sz w:val="24"/>
                <w:szCs w:val="24"/>
                <w:lang w:bidi="ar-IQ"/>
              </w:rPr>
            </w:pPr>
            <w:r w:rsidRPr="00BC1A33">
              <w:rPr>
                <w:rFonts w:asciiTheme="minorBidi" w:hAnsiTheme="minorBidi" w:cs="PT Bold Heading" w:hint="cs"/>
                <w:rtl/>
              </w:rPr>
              <w:t>د- المهارات العامة و</w:t>
            </w:r>
            <w:r w:rsidRPr="00BC1A33">
              <w:rPr>
                <w:rFonts w:asciiTheme="minorBidi" w:hAnsiTheme="minorBidi" w:cs="PT Bold Heading" w:hint="cs"/>
                <w:rtl/>
                <w:lang w:bidi="ar-IQ"/>
              </w:rPr>
              <w:t xml:space="preserve">التأهيلية </w:t>
            </w:r>
            <w:r w:rsidRPr="00BC1A33">
              <w:rPr>
                <w:rFonts w:asciiTheme="minorBidi" w:hAnsiTheme="minorBidi" w:cs="PT Bold Heading" w:hint="cs"/>
                <w:rtl/>
              </w:rPr>
              <w:t>المنقولة</w:t>
            </w:r>
            <w:r w:rsidRPr="00BC1A33">
              <w:rPr>
                <w:rFonts w:asciiTheme="minorBidi" w:hAnsiTheme="minorBidi" w:cstheme="minorBidi" w:hint="cs"/>
                <w:rtl/>
              </w:rPr>
              <w:t>(المهارات الاخرى المتعلقة بقابلية التوظيف وااتطور الشخصي)</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الذهنية للطالب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تنمية القدرات المهارية </w:t>
            </w:r>
          </w:p>
          <w:p w:rsidR="00BC1A33" w:rsidRPr="00BC1A33" w:rsidRDefault="00BC1A33" w:rsidP="00BC1A33">
            <w:pPr>
              <w:jc w:val="right"/>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 xml:space="preserve">التعامل مع ادوات واجهزة المختبر العملي </w:t>
            </w:r>
          </w:p>
        </w:tc>
      </w:tr>
    </w:tbl>
    <w:p w:rsidR="00BC1A33" w:rsidRDefault="00BC1A33" w:rsidP="00BC1A33">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BC1A33" w:rsidTr="00BC1A33">
        <w:tc>
          <w:tcPr>
            <w:tcW w:w="11057" w:type="dxa"/>
            <w:gridSpan w:val="6"/>
          </w:tcPr>
          <w:p w:rsidR="00BC1A33" w:rsidRPr="00BC1A33" w:rsidRDefault="00BC1A33" w:rsidP="00BC1A33">
            <w:pPr>
              <w:jc w:val="right"/>
              <w:rPr>
                <w:rFonts w:asciiTheme="minorBidi" w:hAnsiTheme="minorBidi" w:cs="Times New Roman"/>
                <w:lang w:bidi="ar-IQ"/>
              </w:rPr>
            </w:pPr>
            <w:r w:rsidRPr="00BC1A33">
              <w:rPr>
                <w:rFonts w:asciiTheme="minorBidi" w:hAnsiTheme="minorBidi" w:cs="PT Bold Heading" w:hint="cs"/>
                <w:rtl/>
              </w:rPr>
              <w:t>10</w:t>
            </w:r>
            <w:r w:rsidRPr="00BC1A33">
              <w:rPr>
                <w:rFonts w:asciiTheme="minorBidi" w:hAnsiTheme="minorBidi" w:cs="Times New Roman" w:hint="cs"/>
                <w:rtl/>
              </w:rPr>
              <w:t>-</w:t>
            </w:r>
            <w:r w:rsidRPr="00BC1A33">
              <w:rPr>
                <w:rFonts w:asciiTheme="minorBidi" w:hAnsiTheme="minorBidi" w:cs="PT Bold Heading" w:hint="cs"/>
                <w:rtl/>
              </w:rPr>
              <w:t xml:space="preserve"> بنية المقرر</w:t>
            </w:r>
          </w:p>
        </w:tc>
      </w:tr>
      <w:tr w:rsidR="00BC1A33" w:rsidTr="00BC1A33">
        <w:trPr>
          <w:trHeight w:val="366"/>
        </w:trPr>
        <w:tc>
          <w:tcPr>
            <w:tcW w:w="14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طريقة التقييم</w:t>
            </w:r>
          </w:p>
        </w:tc>
        <w:tc>
          <w:tcPr>
            <w:tcW w:w="1560"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طريقة التعلم </w:t>
            </w:r>
          </w:p>
        </w:tc>
        <w:tc>
          <w:tcPr>
            <w:tcW w:w="3118"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اسم الوحدة / المساق او الموضوع</w:t>
            </w:r>
          </w:p>
        </w:tc>
        <w:tc>
          <w:tcPr>
            <w:tcW w:w="2977"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 xml:space="preserve">مخرجات التعلم المطلوبة </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الساعات</w:t>
            </w:r>
          </w:p>
        </w:tc>
        <w:tc>
          <w:tcPr>
            <w:tcW w:w="992" w:type="dxa"/>
          </w:tcPr>
          <w:p w:rsidR="00BC1A33" w:rsidRPr="00BC1A33" w:rsidRDefault="00BC1A33" w:rsidP="00BC1A33">
            <w:pPr>
              <w:jc w:val="center"/>
              <w:rPr>
                <w:rFonts w:asciiTheme="minorBidi" w:hAnsiTheme="minorBidi" w:cs="PT Bold Heading"/>
                <w:sz w:val="24"/>
                <w:szCs w:val="24"/>
              </w:rPr>
            </w:pPr>
            <w:r w:rsidRPr="00BC1A33">
              <w:rPr>
                <w:rFonts w:asciiTheme="minorBidi" w:hAnsiTheme="minorBidi" w:cs="PT Bold Heading" w:hint="cs"/>
                <w:sz w:val="24"/>
                <w:szCs w:val="24"/>
                <w:rtl/>
              </w:rPr>
              <w:t>الأسبوع</w:t>
            </w:r>
          </w:p>
        </w:tc>
      </w:tr>
      <w:tr w:rsidR="00BC1A33" w:rsidTr="00BC1A33">
        <w:tc>
          <w:tcPr>
            <w:tcW w:w="1418"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أسئلة ونقاش</w:t>
            </w:r>
          </w:p>
        </w:tc>
        <w:tc>
          <w:tcPr>
            <w:tcW w:w="1560"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محاضرات/الصف</w:t>
            </w:r>
          </w:p>
        </w:tc>
        <w:tc>
          <w:tcPr>
            <w:tcW w:w="3118" w:type="dxa"/>
          </w:tcPr>
          <w:p w:rsidR="00BC1A33" w:rsidRPr="00BC1A33" w:rsidRDefault="00BC1A33" w:rsidP="00BC1A33">
            <w:pPr>
              <w:rPr>
                <w:rFonts w:asciiTheme="minorBidi" w:hAnsiTheme="minorBidi" w:cstheme="minorBidi"/>
                <w:sz w:val="24"/>
                <w:szCs w:val="24"/>
              </w:rPr>
            </w:pPr>
            <w:r w:rsidRPr="00BC1A33">
              <w:rPr>
                <w:rFonts w:asciiTheme="minorBidi" w:hAnsiTheme="minorBidi" w:cstheme="minorBidi"/>
                <w:sz w:val="24"/>
                <w:szCs w:val="24"/>
              </w:rPr>
              <w:t>Introduction to algae</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Cyanobacteria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Prochlorophyta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Chlorophyta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Xanthophyta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Chrysophta </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Bacilariophyceae</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Pyrophyta</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Cryptophyto</w:t>
            </w: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r w:rsidRPr="00BC1A33">
              <w:rPr>
                <w:rFonts w:asciiTheme="minorBidi" w:hAnsiTheme="minorBidi" w:cstheme="minorBidi"/>
                <w:sz w:val="24"/>
                <w:szCs w:val="24"/>
              </w:rPr>
              <w:t xml:space="preserve">Euglenophyta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Phaeophyta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r w:rsidRPr="00BC1A33">
              <w:rPr>
                <w:rFonts w:asciiTheme="minorBidi" w:hAnsiTheme="minorBidi" w:cstheme="minorBidi"/>
                <w:sz w:val="24"/>
                <w:szCs w:val="24"/>
              </w:rPr>
              <w:t xml:space="preserve">Rhophyta </w:t>
            </w: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lang w:bidi="ar-IQ"/>
              </w:rPr>
              <w:t>2ظ+3ع</w:t>
            </w: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tl/>
                <w:lang w:bidi="ar-IQ"/>
              </w:rPr>
            </w:pPr>
            <w:r w:rsidRPr="00BC1A33">
              <w:rPr>
                <w:rFonts w:asciiTheme="minorBidi" w:hAnsiTheme="minorBidi" w:cstheme="minorBidi" w:hint="cs"/>
                <w:sz w:val="24"/>
                <w:szCs w:val="24"/>
                <w:rtl/>
              </w:rPr>
              <w:t>15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16</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19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20</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21</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22</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23</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1636"/>
              </w:tabs>
              <w:rPr>
                <w:rFonts w:asciiTheme="minorBidi" w:hAnsiTheme="minorBidi" w:cstheme="minorBidi"/>
                <w:sz w:val="24"/>
                <w:szCs w:val="24"/>
                <w:rtl/>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24</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tabs>
                <w:tab w:val="left" w:pos="2185"/>
              </w:tabs>
              <w:rPr>
                <w:rFonts w:asciiTheme="minorBidi" w:hAnsiTheme="minorBidi" w:cstheme="minorBidi"/>
                <w:sz w:val="24"/>
                <w:szCs w:val="24"/>
                <w:rtl/>
                <w:lang w:bidi="ar-IQ"/>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25</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26</w:t>
            </w:r>
          </w:p>
        </w:tc>
      </w:tr>
      <w:tr w:rsidR="00BC1A33" w:rsidTr="00BC1A33">
        <w:trPr>
          <w:trHeight w:val="220"/>
        </w:trPr>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27</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right"/>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28</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b/>
                <w:bCs/>
                <w:sz w:val="24"/>
                <w:szCs w:val="24"/>
                <w:rtl/>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rPr>
            </w:pPr>
            <w:r w:rsidRPr="00BC1A33">
              <w:rPr>
                <w:rFonts w:asciiTheme="minorBidi" w:hAnsiTheme="minorBidi" w:cstheme="minorBidi" w:hint="cs"/>
                <w:sz w:val="24"/>
                <w:szCs w:val="24"/>
                <w:rtl/>
              </w:rPr>
              <w:t>29</w:t>
            </w:r>
          </w:p>
        </w:tc>
      </w:tr>
      <w:tr w:rsidR="00BC1A33" w:rsidTr="00BC1A33">
        <w:tc>
          <w:tcPr>
            <w:tcW w:w="1418" w:type="dxa"/>
          </w:tcPr>
          <w:p w:rsidR="00BC1A33" w:rsidRDefault="00BC1A33" w:rsidP="00BC1A33">
            <w:pPr>
              <w:jc w:val="center"/>
            </w:pPr>
          </w:p>
        </w:tc>
        <w:tc>
          <w:tcPr>
            <w:tcW w:w="1560" w:type="dxa"/>
          </w:tcPr>
          <w:p w:rsidR="00BC1A33" w:rsidRPr="00BC1A33" w:rsidRDefault="00BC1A33" w:rsidP="00BC1A33">
            <w:pPr>
              <w:jc w:val="center"/>
              <w:rPr>
                <w:rFonts w:asciiTheme="minorBidi" w:hAnsiTheme="minorBidi" w:cstheme="minorBidi"/>
                <w:sz w:val="24"/>
                <w:szCs w:val="24"/>
              </w:rPr>
            </w:pPr>
          </w:p>
        </w:tc>
        <w:tc>
          <w:tcPr>
            <w:tcW w:w="3118" w:type="dxa"/>
          </w:tcPr>
          <w:p w:rsidR="00BC1A33" w:rsidRPr="00BC1A33" w:rsidRDefault="00BC1A33" w:rsidP="00BC1A33">
            <w:pPr>
              <w:jc w:val="center"/>
              <w:rPr>
                <w:rFonts w:asciiTheme="minorBidi" w:hAnsiTheme="minorBidi" w:cstheme="minorBidi"/>
                <w:sz w:val="24"/>
                <w:szCs w:val="24"/>
              </w:rPr>
            </w:pPr>
          </w:p>
        </w:tc>
        <w:tc>
          <w:tcPr>
            <w:tcW w:w="2977" w:type="dxa"/>
          </w:tcPr>
          <w:p w:rsidR="00BC1A33" w:rsidRPr="00BC1A33" w:rsidRDefault="00BC1A33" w:rsidP="00BC1A33">
            <w:pPr>
              <w:jc w:val="right"/>
              <w:rPr>
                <w:rFonts w:asciiTheme="minorBidi" w:hAnsiTheme="minorBidi" w:cstheme="minorBidi"/>
                <w:sz w:val="24"/>
                <w:szCs w:val="24"/>
              </w:rPr>
            </w:pPr>
          </w:p>
        </w:tc>
        <w:tc>
          <w:tcPr>
            <w:tcW w:w="992" w:type="dxa"/>
          </w:tcPr>
          <w:p w:rsidR="00BC1A33" w:rsidRDefault="00BC1A33" w:rsidP="00BC1A33">
            <w:pPr>
              <w:jc w:val="center"/>
            </w:pPr>
          </w:p>
        </w:tc>
        <w:tc>
          <w:tcPr>
            <w:tcW w:w="992" w:type="dxa"/>
          </w:tcPr>
          <w:p w:rsidR="00BC1A33" w:rsidRPr="00BC1A33" w:rsidRDefault="00BC1A33" w:rsidP="00BC1A33">
            <w:pPr>
              <w:jc w:val="center"/>
              <w:rPr>
                <w:rFonts w:asciiTheme="minorBidi" w:hAnsiTheme="minorBidi" w:cstheme="minorBidi"/>
                <w:sz w:val="24"/>
                <w:szCs w:val="24"/>
                <w:lang w:bidi="ar-IQ"/>
              </w:rPr>
            </w:pPr>
            <w:r w:rsidRPr="00BC1A33">
              <w:rPr>
                <w:rFonts w:asciiTheme="minorBidi" w:hAnsiTheme="minorBidi" w:cstheme="minorBidi" w:hint="cs"/>
                <w:sz w:val="24"/>
                <w:szCs w:val="24"/>
                <w:rtl/>
              </w:rPr>
              <w:t>30</w:t>
            </w:r>
          </w:p>
        </w:tc>
      </w:tr>
    </w:tbl>
    <w:p w:rsidR="00BC1A33" w:rsidRDefault="00BC1A33" w:rsidP="00BC1A33">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9"/>
        <w:gridCol w:w="3717"/>
      </w:tblGrid>
      <w:tr w:rsidR="00BC1A33" w:rsidTr="00BC1A33">
        <w:tc>
          <w:tcPr>
            <w:tcW w:w="10683" w:type="dxa"/>
            <w:gridSpan w:val="2"/>
          </w:tcPr>
          <w:p w:rsidR="00BC1A33" w:rsidRPr="00BC1A33" w:rsidRDefault="00BC1A33" w:rsidP="00BC1A33">
            <w:pPr>
              <w:jc w:val="right"/>
              <w:rPr>
                <w:rFonts w:asciiTheme="minorBidi" w:hAnsiTheme="minorBidi" w:cs="PT Bold Heading"/>
                <w:rtl/>
                <w:lang w:bidi="ar-IQ"/>
              </w:rPr>
            </w:pPr>
            <w:r w:rsidRPr="00BC1A33">
              <w:rPr>
                <w:rFonts w:asciiTheme="minorBidi" w:hAnsiTheme="minorBidi" w:cs="PT Bold Heading" w:hint="cs"/>
                <w:rtl/>
              </w:rPr>
              <w:t>11- البنية التحتية</w:t>
            </w: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 xml:space="preserve"> A textbook of Algae / Pandey and Trivedo</w:t>
            </w:r>
          </w:p>
          <w:p w:rsidR="00BC1A33" w:rsidRPr="00BC1A33" w:rsidRDefault="00BC1A33" w:rsidP="00BC1A33">
            <w:pPr>
              <w:jc w:val="right"/>
              <w:rPr>
                <w:rFonts w:asciiTheme="minorBidi" w:hAnsiTheme="minorBidi" w:cs="Times New Roman"/>
                <w:sz w:val="24"/>
                <w:szCs w:val="24"/>
              </w:rPr>
            </w:pPr>
            <w:r w:rsidRPr="00BC1A33">
              <w:rPr>
                <w:rFonts w:asciiTheme="minorBidi" w:hAnsiTheme="minorBidi" w:cstheme="minorBidi"/>
                <w:sz w:val="24"/>
                <w:szCs w:val="24"/>
              </w:rPr>
              <w:t>Phycology / by Lee 2008</w:t>
            </w:r>
          </w:p>
        </w:tc>
        <w:tc>
          <w:tcPr>
            <w:tcW w:w="4054" w:type="dxa"/>
          </w:tcPr>
          <w:p w:rsidR="00BC1A33" w:rsidRPr="00BC1A33" w:rsidRDefault="00BC1A33" w:rsidP="00BC1A33">
            <w:pPr>
              <w:jc w:val="right"/>
              <w:rPr>
                <w:rFonts w:asciiTheme="minorBidi" w:hAnsiTheme="minorBidi" w:cs="PT Bold Heading"/>
                <w:sz w:val="24"/>
                <w:szCs w:val="24"/>
                <w:rtl/>
              </w:rPr>
            </w:pPr>
            <w:r w:rsidRPr="00BC1A33">
              <w:rPr>
                <w:rFonts w:asciiTheme="minorBidi" w:hAnsiTheme="minorBidi" w:cs="PT Bold Heading" w:hint="cs"/>
                <w:sz w:val="24"/>
                <w:szCs w:val="24"/>
                <w:rtl/>
              </w:rPr>
              <w:t>الكتب المقررة المطلوبة:</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ملزمة الطحال / د. نداء الموسوي</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عملي + نظري</w:t>
            </w:r>
          </w:p>
          <w:p w:rsidR="00BC1A33" w:rsidRPr="00BC1A33" w:rsidRDefault="00BC1A33" w:rsidP="00BC1A33">
            <w:pPr>
              <w:jc w:val="right"/>
              <w:rPr>
                <w:rFonts w:asciiTheme="minorBidi" w:hAnsiTheme="minorBidi" w:cstheme="minorBidi"/>
                <w:sz w:val="24"/>
                <w:szCs w:val="24"/>
                <w:rtl/>
              </w:rPr>
            </w:pPr>
            <w:r w:rsidRPr="00BC1A33">
              <w:rPr>
                <w:rFonts w:asciiTheme="minorBidi" w:hAnsiTheme="minorBidi" w:cstheme="minorBidi" w:hint="cs"/>
                <w:sz w:val="24"/>
                <w:szCs w:val="24"/>
                <w:rtl/>
              </w:rPr>
              <w:t xml:space="preserve">مقدمة الطحالب / ايان موريس ترجمة د. عاصم محمود </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المراجع الرئيسية ( المصادر )</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r w:rsidRPr="00BC1A33">
              <w:rPr>
                <w:rFonts w:asciiTheme="minorBidi" w:hAnsiTheme="minorBidi" w:cstheme="minorBidi"/>
                <w:sz w:val="24"/>
                <w:szCs w:val="24"/>
              </w:rPr>
              <w:t>-</w:t>
            </w:r>
          </w:p>
          <w:p w:rsidR="00BC1A33" w:rsidRPr="00BC1A33" w:rsidRDefault="00BC1A33" w:rsidP="00BC1A33">
            <w:pPr>
              <w:jc w:val="right"/>
              <w:rPr>
                <w:rFonts w:asciiTheme="minorBidi" w:hAnsiTheme="minorBidi" w:cstheme="minorBidi"/>
                <w:sz w:val="24"/>
                <w:szCs w:val="24"/>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الكتب والمراجع التي يوصي بها ( المجلات العلمية ، التقارير ...........)</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PT Bold Heading"/>
                <w:sz w:val="24"/>
                <w:szCs w:val="24"/>
              </w:rPr>
            </w:pPr>
            <w:r w:rsidRPr="00BC1A33">
              <w:rPr>
                <w:rFonts w:asciiTheme="minorBidi" w:hAnsiTheme="minorBidi" w:cs="PT Bold Heading"/>
                <w:sz w:val="24"/>
                <w:szCs w:val="24"/>
              </w:rPr>
              <w:t>-</w:t>
            </w:r>
          </w:p>
          <w:p w:rsidR="00BC1A33" w:rsidRPr="00BC1A33" w:rsidRDefault="00BC1A33" w:rsidP="00BC1A33">
            <w:pPr>
              <w:jc w:val="right"/>
              <w:rPr>
                <w:rFonts w:asciiTheme="minorBidi" w:hAnsiTheme="minorBidi" w:cstheme="minorBidi"/>
                <w:sz w:val="24"/>
                <w:szCs w:val="24"/>
                <w:rtl/>
                <w:lang w:bidi="ar-IQ"/>
              </w:rPr>
            </w:pPr>
          </w:p>
        </w:tc>
      </w:tr>
      <w:tr w:rsidR="00BC1A33" w:rsidRPr="000417E3" w:rsidTr="00BC1A33">
        <w:tc>
          <w:tcPr>
            <w:tcW w:w="6629" w:type="dxa"/>
          </w:tcPr>
          <w:p w:rsidR="00BC1A33" w:rsidRPr="00BC1A33" w:rsidRDefault="00BC1A33" w:rsidP="00BC1A33">
            <w:pPr>
              <w:jc w:val="right"/>
              <w:rPr>
                <w:rFonts w:asciiTheme="minorBidi" w:hAnsiTheme="minorBidi" w:cs="PT Bold Heading"/>
                <w:sz w:val="24"/>
                <w:szCs w:val="24"/>
              </w:rPr>
            </w:pPr>
          </w:p>
        </w:tc>
        <w:tc>
          <w:tcPr>
            <w:tcW w:w="4054"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lang w:bidi="ar-IQ"/>
              </w:rPr>
              <w:t xml:space="preserve">المراجع الالكترونية  ، مواقع الانترنت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w:t>
            </w:r>
          </w:p>
          <w:p w:rsidR="00BC1A33" w:rsidRPr="00BC1A33" w:rsidRDefault="00BC1A33" w:rsidP="00BC1A33">
            <w:pPr>
              <w:jc w:val="right"/>
              <w:rPr>
                <w:rFonts w:asciiTheme="minorBidi" w:hAnsiTheme="minorBidi" w:cs="Times New Roman"/>
                <w:sz w:val="24"/>
                <w:szCs w:val="24"/>
                <w:rtl/>
                <w:lang w:bidi="ar-IQ"/>
              </w:rPr>
            </w:pPr>
          </w:p>
        </w:tc>
      </w:tr>
    </w:tbl>
    <w:p w:rsidR="00BC1A33" w:rsidRPr="000417E3" w:rsidRDefault="00BC1A33" w:rsidP="00BC1A33">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BC1A33" w:rsidRPr="000417E3" w:rsidTr="00BC1A33">
        <w:tc>
          <w:tcPr>
            <w:tcW w:w="10683" w:type="dxa"/>
          </w:tcPr>
          <w:p w:rsidR="00BC1A33" w:rsidRPr="00BC1A33" w:rsidRDefault="00BC1A33" w:rsidP="00BC1A33">
            <w:pPr>
              <w:jc w:val="right"/>
              <w:rPr>
                <w:rFonts w:asciiTheme="minorBidi" w:hAnsiTheme="minorBidi" w:cs="PT Bold Heading"/>
                <w:sz w:val="24"/>
                <w:szCs w:val="24"/>
                <w:rtl/>
                <w:lang w:bidi="ar-IQ"/>
              </w:rPr>
            </w:pPr>
            <w:r w:rsidRPr="00BC1A33">
              <w:rPr>
                <w:rFonts w:asciiTheme="minorBidi" w:hAnsiTheme="minorBidi" w:cs="PT Bold Heading" w:hint="cs"/>
                <w:sz w:val="24"/>
                <w:szCs w:val="24"/>
                <w:rtl/>
              </w:rPr>
              <w:t>12- خطة تطوير المقرر الدراسي</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التواصل مع الاصدرات الحديثة من الكتب والمراجع الاخرى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lang w:bidi="ar-IQ"/>
              </w:rPr>
              <w:t xml:space="preserve">تحديث المقرر كلما استجدث تحديثات </w:t>
            </w:r>
          </w:p>
          <w:p w:rsidR="00BC1A33" w:rsidRPr="00BC1A33" w:rsidRDefault="00BC1A33" w:rsidP="00BC1A33">
            <w:pPr>
              <w:jc w:val="right"/>
              <w:rPr>
                <w:rFonts w:asciiTheme="minorBidi" w:hAnsiTheme="minorBidi" w:cs="Times New Roman"/>
                <w:sz w:val="24"/>
                <w:szCs w:val="24"/>
                <w:rtl/>
                <w:lang w:bidi="ar-IQ"/>
              </w:rPr>
            </w:pPr>
            <w:r w:rsidRPr="00BC1A33">
              <w:rPr>
                <w:rFonts w:asciiTheme="minorBidi" w:hAnsiTheme="minorBidi" w:cs="Times New Roman" w:hint="cs"/>
                <w:sz w:val="24"/>
                <w:szCs w:val="24"/>
                <w:rtl/>
              </w:rPr>
              <w:t xml:space="preserve"> </w:t>
            </w:r>
          </w:p>
        </w:tc>
      </w:tr>
    </w:tbl>
    <w:p w:rsidR="00BC1A33" w:rsidRDefault="00BC1A33" w:rsidP="00BC1A33">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1F04E3">
        <w:rPr>
          <w:rFonts w:asciiTheme="minorBidi" w:hAnsiTheme="minorBidi" w:cs="PT Bold Heading"/>
          <w:noProof/>
          <w:sz w:val="24"/>
          <w:szCs w:val="24"/>
        </w:rPr>
        <w:pict>
          <v:rect id="_x0000_s1041" style="position:absolute;margin-left:49.5pt;margin-top:30.05pt;width:461.3pt;height:63.7pt;z-index:25168896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طفيليات ب 306</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lastRenderedPageBreak/>
              <w:t>3</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اعداد كادر قادر على تشخيص انواع الطفيليات</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اعداد كادر قادر على اجراء ابحاث تخص انواع الطفيليات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اعداد كادر قادر على القيام  بالفحوص الطبية العامة </w:t>
            </w:r>
          </w:p>
          <w:p w:rsidR="0076206B" w:rsidRPr="0076206B" w:rsidRDefault="0076206B" w:rsidP="0076206B">
            <w:pPr>
              <w:jc w:val="right"/>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انواع الطفيليات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اهميتها الطبية ومخاطرها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السيطرة عليها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 اكتساب مهارات تشخيص الطفيليات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السيطرة على طرق انتقالها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الوقاية منها </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والعملية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استخدام وسائل تعليمية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اجراء مناقشات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العملية والنظرية اليومية والفصلية والنهائية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القدرة على ايصال المعلومات بعد جمع وعد البيانات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ربط المعلومات بالواقع الصحي والنفسي للانسان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الحفاظ على الثروات </w:t>
            </w: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الذهنية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معرفة الواقع الصحي </w:t>
            </w:r>
          </w:p>
        </w:tc>
      </w:tr>
    </w:tbl>
    <w:p w:rsidR="0076206B" w:rsidRDefault="0076206B" w:rsidP="0076206B">
      <w:pP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تعريف التطفل والعلاقات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Sarcodina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Intestinal flagellates</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Blood flagellate</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Tissue flagellates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Liver worms</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Intestinal trematode</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Pumonary tematoda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Cystoda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Echinococcus</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امتحان الشهر الاول</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Pr>
            </w:pPr>
            <w:r w:rsidRPr="0076206B">
              <w:rPr>
                <w:rFonts w:asciiTheme="minorBidi" w:hAnsiTheme="minorBidi" w:cstheme="minorBidi"/>
                <w:sz w:val="24"/>
                <w:szCs w:val="24"/>
              </w:rPr>
              <w:t>Taenia saginata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Fish tape worm</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Blood fluites</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Schistosoma spp</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Nematoda species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امتحان الفصل الثاني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6"/>
        <w:gridCol w:w="3710"/>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Foundation of parasitology animal vector</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heme="minorBidi"/>
                <w:sz w:val="24"/>
                <w:szCs w:val="24"/>
              </w:rPr>
              <w:t>Human parasitology</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Journal of parasitology WHO</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 اضافة ضمنية لمعلومات جديدة ضمن سياقات المقرر الاساسية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اضافة طفيليات جديدة مسجلة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FD4D21">
        <w:rPr>
          <w:rFonts w:asciiTheme="minorBidi" w:hAnsiTheme="minorBidi" w:cs="PT Bold Heading"/>
          <w:noProof/>
          <w:sz w:val="24"/>
          <w:szCs w:val="24"/>
        </w:rPr>
        <w:pict>
          <v:rect id="_x0000_s1042" style="position:absolute;margin-left:49.5pt;margin-top:30.05pt;width:461.3pt;height:63.7pt;z-index:251691008">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مقاومة حيوية ب 468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التعرفعلى اهمية الافات الاقتصادية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اضرار المبيدات الكيميائية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اهمية المقاومة الحيوية وبدائل المبيدات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طرق استخدام المقاومة الحيوية واساليبها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تعريف الطالب باضرار الافات الاقتصادية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التعرف على اهمية المقاومة الحيوية وبدائل المبيدات الكيميائية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الاساليب المستخدمةفي المقاومة الحيوية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استخدامالاحياء في مكافحة الافات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 xml:space="preserve">التعرف على اهمية الكائنات الحية التي يمكن ان تستخدم في برامج المكافحة الحيوية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محاضرات نظري</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Power point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 المقاومة الحيوية </w:t>
            </w:r>
          </w:p>
          <w:p w:rsidR="0076206B" w:rsidRPr="0076206B" w:rsidRDefault="0076206B" w:rsidP="0076206B">
            <w:pPr>
              <w:jc w:val="right"/>
              <w:rPr>
                <w:rFonts w:asciiTheme="minorBidi" w:hAnsiTheme="minorBidi" w:cstheme="minorBidi"/>
                <w:sz w:val="24"/>
                <w:szCs w:val="24"/>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الامتحانات اليومية والشهرية والمفاجئة السريعة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lastRenderedPageBreak/>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تعرف الطالب على التعامل مع الكائنات الحية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الافات واستخدام بدائل عن المبيدات الكيميائي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الافات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استخدام الكائنات المختلفة في المقاومة الحيوية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التعرف على مدى الاضرار التي تسببها المبيدات الكيميائية</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العدد السكاني والمقاومة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اساليب استخدام المقاومة الحوية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الحشرات الاكلة للحشرات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الطفيليات الحشرات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المفترسات الحشرية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امتحان شهري</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المقاومة الجرثومية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البكتريا في 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الفطريات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الفيروسات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النيماتود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اخرى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مقاومة العائئل للضرر الحيوي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1"/>
        <w:gridCol w:w="3705"/>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Biocontrol 2008</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المقاومة الحيوية للافات احمد الزبيدي 2008</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Insect-pest-management and control 2010</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كل المواقع الالكترونية التي تخص المقاومة الحيوية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التقارير العلمية حول الموضوع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الافلام العلمية </w:t>
            </w:r>
          </w:p>
          <w:p w:rsidR="0076206B" w:rsidRPr="0076206B" w:rsidRDefault="0076206B" w:rsidP="0076206B">
            <w:pPr>
              <w:jc w:val="right"/>
              <w:rPr>
                <w:rFonts w:asciiTheme="minorBidi" w:hAnsiTheme="minorBidi" w:cs="Times New Roman"/>
                <w:sz w:val="24"/>
                <w:szCs w:val="24"/>
                <w:lang w:bidi="ar-IQ"/>
              </w:rPr>
            </w:pPr>
            <w:r w:rsidRPr="0076206B">
              <w:rPr>
                <w:rFonts w:asciiTheme="minorBidi" w:hAnsiTheme="minorBidi" w:cs="Times New Roman"/>
                <w:sz w:val="24"/>
                <w:szCs w:val="24"/>
                <w:lang w:bidi="ar-IQ"/>
              </w:rPr>
              <w:t>Power point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3A3E5B">
        <w:rPr>
          <w:rFonts w:asciiTheme="minorBidi" w:hAnsiTheme="minorBidi" w:cs="PT Bold Heading"/>
          <w:noProof/>
          <w:sz w:val="24"/>
          <w:szCs w:val="24"/>
        </w:rPr>
        <w:pict>
          <v:rect id="_x0000_s1043" style="position:absolute;margin-left:49.5pt;margin-top:30.05pt;width:461.3pt;height:63.7pt;z-index:251693056">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مقاومة حيوية ب 468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التعرفعلى اهمية الافات الاقتصادية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اضرار المبيدات الكيميائية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اهمية المقاومة الحيوية وبدائل المبيدات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lastRenderedPageBreak/>
              <w:t xml:space="preserve">طرق استخدام المقاومة الحيوية واساليبها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lastRenderedPageBreak/>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تعريف الطالب باضرار الافات الاقتصادية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التعرف على اهمية المقاومة الحيوية وبدائل المبيدات الكيميائية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الاساليب المستخدمةفي المقاومة الحيوية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استخدامالاحياء في مكافحة الافات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 xml:space="preserve">التعرف على اهمية الكائنات الحية التي يمكن ان تستخدم في برامج المكافحة الحيوية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محاضرات نظري</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Power point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 المقاومة الحيوية </w:t>
            </w:r>
          </w:p>
          <w:p w:rsidR="0076206B" w:rsidRPr="0076206B" w:rsidRDefault="0076206B" w:rsidP="0076206B">
            <w:pPr>
              <w:jc w:val="right"/>
              <w:rPr>
                <w:rFonts w:asciiTheme="minorBidi" w:hAnsiTheme="minorBidi" w:cstheme="minorBidi"/>
                <w:sz w:val="24"/>
                <w:szCs w:val="24"/>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الامتحانات اليومية والشهرية والمفاجئة السريعة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تعرف الطالب على التعامل مع الكائنات الحية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الافات واستخدام بدائل عن المبيدات الكيميائي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الافات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استخدام الكائنات المختلفة في المقاومة الحيوية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التعرف على مدى الاضرار التي تسببها المبيدات الكيميائية</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العدد السكاني والمقاومة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اساليب استخدام المقاومة الحوية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الحشرات الاكلة للحشرات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الطفيليات الحشرات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المفترسات الحشرية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امتحان شهري</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المقاومة الجرثومية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البكتريا في المقاومة الحيوية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الفطريات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الفيروسات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استخام النيماتود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اخرى في المقاومة الحيوية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مقاومة العائئل للضرر الحيوي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1"/>
        <w:gridCol w:w="3705"/>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Biocontrol 2008</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المقاومة الحيوية للافات احمد الزبيدي 2008</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Insect-pest-management and control 2010</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كل المواقع الالكترونية التي تخص المقاومة الحيوية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lastRenderedPageBreak/>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التقارير العلمية حول الموضوع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الافلام العلمية </w:t>
            </w:r>
          </w:p>
          <w:p w:rsidR="0076206B" w:rsidRPr="0076206B" w:rsidRDefault="0076206B" w:rsidP="0076206B">
            <w:pPr>
              <w:jc w:val="right"/>
              <w:rPr>
                <w:rFonts w:asciiTheme="minorBidi" w:hAnsiTheme="minorBidi" w:cs="Times New Roman"/>
                <w:sz w:val="24"/>
                <w:szCs w:val="24"/>
                <w:lang w:bidi="ar-IQ"/>
              </w:rPr>
            </w:pPr>
            <w:r w:rsidRPr="0076206B">
              <w:rPr>
                <w:rFonts w:asciiTheme="minorBidi" w:hAnsiTheme="minorBidi" w:cs="Times New Roman"/>
                <w:sz w:val="24"/>
                <w:szCs w:val="24"/>
                <w:lang w:bidi="ar-IQ"/>
              </w:rPr>
              <w:t>Power point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BC16EB">
        <w:rPr>
          <w:rFonts w:asciiTheme="minorBidi" w:hAnsiTheme="minorBidi" w:cs="PT Bold Heading"/>
          <w:noProof/>
          <w:sz w:val="24"/>
          <w:szCs w:val="24"/>
        </w:rPr>
        <w:pict>
          <v:rect id="_x0000_s1044" style="position:absolute;margin-left:49.5pt;margin-top:30.05pt;width:461.3pt;height:63.7pt;z-index:251695104">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زراعة انسجة حيوانية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2017-2018</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24 ساعة معتمدة</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التعريف بعلم زراعة الانسجة والخلايا الحيوانية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انشاء المزارع الخلوية الاولية والثانوية ودراسة حياتية الخلايا مختبريا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التعريف بعلم زراعة الانسجة الحيوانية وزراعة الخلية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تعلم اساسيات انشاء المزارع الخلوية والحيوانية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كيفية اجراء التجارب الخلوية والوراثية والكيموحيوية الخاصة بالخلايا</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استزراع الخليا الحيوانية مختبريا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دراسه الصفات المظهرية والوراثية للخلايا</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استخدام وسائل تعليمية كالعروض التقديمية والافلام العلمية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اليومية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الشهرية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الامتحانات 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القدرة على ايصال المعلومة بعد رصد وجمع البيانات </w:t>
            </w:r>
          </w:p>
          <w:p w:rsidR="0076206B" w:rsidRPr="0076206B" w:rsidRDefault="0076206B" w:rsidP="0076206B">
            <w:pPr>
              <w:jc w:val="right"/>
              <w:rPr>
                <w:rFonts w:asciiTheme="minorBidi" w:hAnsiTheme="minorBidi" w:cs="Times New Roman"/>
                <w:lang w:bidi="ar-IQ"/>
              </w:rPr>
            </w:pP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lastRenderedPageBreak/>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تنمية القدرات الذهنية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rtl/>
              </w:rPr>
              <w:t xml:space="preserve">استيعاب والقدرة على تلخيص مايعرض من افلام علمية </w:t>
            </w: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زراعة الانسجة الحيوانية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ضوابط السلامة والحماية الواجب توفرها في مختبرات زراعة الانسجة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متطلبات مختبر زراعة الانسجة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متطلبات مختبر زراعة الانسجة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تقنيات التعقيم ومعايير السلامة في مختبرات زرلاعة الانسجة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التلوث الميكروبي للمزارع الحيوانية</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التجارب المستخدمة في ادامة المزارع الخلوية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انواع خطوط الحلايا</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دراسة دورة حياة الخلية مختبريا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تخليد الخلايا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انشاء المزارع الخلوية المستمرة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زراعة الاعضاء</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اهمية زراعة الخلايا الحيوانية في البحوث السرطانية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اهمية زراعة الخلايا الحيوانية في البحوث السرطانية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اهمية زراعة الخلايا الحيوانية في البحوث السرطانية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sidRPr="0076206B">
              <w:rPr>
                <w:rFonts w:asciiTheme="minorBidi" w:hAnsiTheme="minorBidi" w:cstheme="minorBidi" w:hint="cs"/>
                <w:sz w:val="24"/>
                <w:szCs w:val="24"/>
                <w:rtl/>
              </w:rPr>
              <w:t>2 ظ</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5"/>
        <w:gridCol w:w="3711"/>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tl/>
              </w:rPr>
            </w:pP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w:t>
            </w:r>
            <w:r w:rsidRPr="0076206B">
              <w:rPr>
                <w:rFonts w:asciiTheme="minorBidi" w:hAnsiTheme="minorBidi" w:cstheme="minorBidi" w:hint="cs"/>
                <w:sz w:val="24"/>
                <w:szCs w:val="24"/>
                <w:rtl/>
              </w:rPr>
              <w:t xml:space="preserve"> لايوجد كتاب منهجي مقرر </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Culture of animal cells a manual of basic technique and specialized applications .. Rian Freshney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Cancer cell culture (methods and protocols) Simon Longdon</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Cell culture techniques Michael Aschner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5260FA">
        <w:rPr>
          <w:rFonts w:asciiTheme="minorBidi" w:hAnsiTheme="minorBidi" w:cs="PT Bold Heading"/>
          <w:noProof/>
          <w:sz w:val="24"/>
          <w:szCs w:val="24"/>
        </w:rPr>
        <w:pict>
          <v:rect id="_x0000_s1045" style="position:absolute;margin-left:49.5pt;margin-top:30.05pt;width:461.3pt;height:63.7pt;z-index:251697152">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 قسم 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بكتريا الاغذية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6 2 نظري + 4 عملي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 التعرف على الاحياء المجهرية الشائعة في المواد الغذائية والمشروبات والماء-</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lastRenderedPageBreak/>
              <w:t>-</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lastRenderedPageBreak/>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أ1 معرفة الاحياء المجهرية المفيدة التي تدخل في صناعة الكثير من المواد الغذائية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lang w:bidi="ar-IQ"/>
              </w:rPr>
              <w:t>أ2</w:t>
            </w:r>
            <w:r w:rsidRPr="0076206B">
              <w:rPr>
                <w:rFonts w:asciiTheme="minorBidi" w:hAnsiTheme="minorBidi" w:cstheme="minorBidi" w:hint="cs"/>
                <w:sz w:val="24"/>
                <w:szCs w:val="24"/>
                <w:rtl/>
              </w:rPr>
              <w:t xml:space="preserve"> التعرف على الاحياء المجهرية الضارة التي تسبب فساد وتلف المواد الغذائية وطرق مكافحتها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 الوقاية من الاحياء المجهرية الضارة </w:t>
            </w:r>
            <w:r w:rsidRPr="0076206B">
              <w:rPr>
                <w:rFonts w:asciiTheme="minorBidi" w:hAnsiTheme="minorBidi" w:cstheme="minorBidi" w:hint="cs"/>
                <w:sz w:val="24"/>
                <w:szCs w:val="24"/>
                <w:rtl/>
                <w:lang w:bidi="ar-IQ"/>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أ3-</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أ4-</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أ5-</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ب1 تشخيص المسببات الرئيسية الضارة والتي تسبب فساد الاغذية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ب2- تشخيص المفيدة التي تدخل في الصناعات الغذائية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ب3التعرف على التسميم الغذائي وطرق الوقاية منه -</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ب4-</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اعطاء محاضرات نظري-</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مشاهدة التجارب المختبرية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استخدام الرسوم التوضيحية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 الامتحانات الشهرية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الامتحانات المفاجئة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لحضور والمشاركة في المناقشة داخل المحاضرة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ج2-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ج3-</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ج4-</w:t>
            </w:r>
          </w:p>
        </w:tc>
      </w:tr>
      <w:tr w:rsidR="0076206B" w:rsidTr="0076206B">
        <w:trPr>
          <w:trHeight w:val="1540"/>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بواسطة المحاضرات النظرية والاختبارات الشهرية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PT Bold Heading"/>
                <w:sz w:val="24"/>
                <w:szCs w:val="24"/>
                <w:rtl/>
                <w:lang w:bidi="ar-IQ"/>
              </w:rPr>
            </w:pPr>
          </w:p>
        </w:tc>
      </w:tr>
      <w:tr w:rsidR="0076206B" w:rsidTr="0076206B">
        <w:trPr>
          <w:trHeight w:val="1264"/>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lastRenderedPageBreak/>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 العمل الجماعي </w:t>
            </w: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 الاستماع الى مشاكل الطلبة </w:t>
            </w: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تحفيز الطلبة لابراز مهاراتهم </w:t>
            </w: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علم الميكروبيولوجي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2ظ+4ع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انواع وتصنيف الاحياء المجهرية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حفظ الاغذية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الاحياء المجهرية في الاسماك</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الاحياء المجهرية في البيض</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الاحاء المجهرية في الدجاج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الاحياء المجهرية في اللحوم الحمراء</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الاحياء المجهرية في الخضروات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الاحياء المجهرية في الفواكه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الاحياء المجهرية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بكتريا السالمونيلا</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الاحياء المجهرية في الخبز</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التسمم الغذائي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التعليم وحفظ الغذاء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6"/>
        <w:gridCol w:w="3760"/>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w:t>
            </w:r>
            <w:r w:rsidRPr="0076206B">
              <w:rPr>
                <w:rFonts w:asciiTheme="minorBidi" w:hAnsiTheme="minorBidi" w:cstheme="minorBidi" w:hint="cs"/>
                <w:sz w:val="24"/>
                <w:szCs w:val="24"/>
                <w:rtl/>
              </w:rPr>
              <w:t xml:space="preserve"> ميكروبيولوجيا الاغذية </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كتاب الاحياء المجهرية في الاغذية </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تحديث المحاضرات في كل فصل بما يتلائم مع التطور الحال في العلم من خلال البحوث والمجلات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992D42">
        <w:rPr>
          <w:rFonts w:asciiTheme="minorBidi" w:hAnsiTheme="minorBidi" w:cs="PT Bold Heading"/>
          <w:noProof/>
          <w:sz w:val="24"/>
          <w:szCs w:val="24"/>
        </w:rPr>
        <w:pict>
          <v:rect id="_x0000_s1046" style="position:absolute;margin-left:49.5pt;margin-top:30.05pt;width:461.3pt;height:63.7pt;z-index:25169920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4818"/>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lastRenderedPageBreak/>
              <w:t>أ1-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أ2-</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أ3-</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أ4-</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أ5-</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lastRenderedPageBreak/>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ب2-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ب3-</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ب4-</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ج2-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ج3-</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ج4-</w:t>
            </w:r>
          </w:p>
        </w:tc>
      </w:tr>
      <w:tr w:rsidR="0076206B" w:rsidTr="0076206B">
        <w:trPr>
          <w:trHeight w:val="1540"/>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PT Bold Heading"/>
                <w:sz w:val="24"/>
                <w:szCs w:val="24"/>
                <w:rtl/>
                <w:lang w:bidi="ar-IQ"/>
              </w:rPr>
            </w:pPr>
          </w:p>
        </w:tc>
      </w:tr>
      <w:tr w:rsidR="0076206B" w:rsidTr="0076206B">
        <w:trPr>
          <w:trHeight w:val="1264"/>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3741"/>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lastRenderedPageBreak/>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0F2D1C">
        <w:rPr>
          <w:rFonts w:asciiTheme="minorBidi" w:hAnsiTheme="minorBidi" w:cs="PT Bold Heading"/>
          <w:noProof/>
          <w:sz w:val="24"/>
          <w:szCs w:val="24"/>
        </w:rPr>
        <w:pict>
          <v:rect id="_x0000_s1047" style="position:absolute;margin-left:49.5pt;margin-top:30.05pt;width:461.3pt;height:63.7pt;z-index:251701248">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الاحياء العام ب 101</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45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تعريف الطالب باهم المصطلحات العلمية وفهم الاختصاصات فب الاحياء</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التعرف الى تصنيف الكائنات الحية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تكوين الخلية والانسجة والاعضاء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بعض الاجهزة في النبات والحيوان  </w:t>
            </w:r>
          </w:p>
          <w:p w:rsidR="0076206B" w:rsidRPr="0076206B" w:rsidRDefault="0076206B" w:rsidP="0076206B">
            <w:pPr>
              <w:jc w:val="right"/>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المصطلحات العامة في النبات والحيوان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lastRenderedPageBreak/>
              <w:t>التعرف على مكونات النبات والحيوان</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الخلايا والانسجة وبعض الاجهزة المهمة في النبات والحيوان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lastRenderedPageBreak/>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الطالب لبعض المصطلحات وتكوين النبات والحيوان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الطالب لبعض مكونات الخلايا الحيوانية والنباتات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بعض والاجهزة والاعضاء في النبات والحيوان </w:t>
            </w:r>
          </w:p>
          <w:p w:rsidR="0076206B" w:rsidRPr="0076206B" w:rsidRDefault="0076206B" w:rsidP="0076206B">
            <w:pPr>
              <w:jc w:val="right"/>
              <w:rPr>
                <w:rFonts w:asciiTheme="minorBidi" w:hAnsiTheme="minorBidi" w:cstheme="minorBidi"/>
                <w:sz w:val="24"/>
                <w:szCs w:val="24"/>
                <w:lang w:bidi="ar-IQ"/>
              </w:rPr>
            </w:pP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محاضرات نظري وعملي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Pr>
              <w:t xml:space="preserve">Power point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افلام علمية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الشهرية واليومية </w:t>
            </w:r>
          </w:p>
          <w:p w:rsidR="0076206B" w:rsidRPr="0076206B" w:rsidRDefault="0076206B" w:rsidP="0076206B">
            <w:pPr>
              <w:jc w:val="right"/>
              <w:rPr>
                <w:rFonts w:asciiTheme="minorBidi" w:hAnsiTheme="minorBidi" w:cstheme="minorBidi"/>
                <w:sz w:val="24"/>
                <w:szCs w:val="24"/>
                <w:rtl/>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لاعطاء الطالب ببعض المساحة في التعرف على مكونات الكائنات الحية والتعرف على المصطلحات العامة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اكتساب مهارات استخدام الاجهزة المختبرية واستعمالها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المطلحات العلمية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مكونات الكائنات الحية </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Defining the zoology</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Cell and tissues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Protection and support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Circulation and communication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Digestive system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Temperature control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Flind comtrol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Exam</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727"/>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Zoology Miller 2002</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 </w:t>
            </w:r>
          </w:p>
          <w:p w:rsidR="0076206B" w:rsidRPr="0076206B" w:rsidRDefault="0076206B" w:rsidP="0076206B">
            <w:pPr>
              <w:jc w:val="center"/>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Zoology Miller 2002</w:t>
            </w:r>
          </w:p>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General Zoology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استخدام المحاضرات النظرية والعملية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عدة مختبرية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2A7438">
        <w:rPr>
          <w:rFonts w:asciiTheme="minorBidi" w:hAnsiTheme="minorBidi" w:cs="PT Bold Heading"/>
          <w:noProof/>
          <w:sz w:val="24"/>
          <w:szCs w:val="24"/>
        </w:rPr>
        <w:lastRenderedPageBreak/>
        <w:pict>
          <v:rect id="_x0000_s1048" style="position:absolute;margin-left:49.5pt;margin-top:30.05pt;width:461.3pt;height:63.7pt;z-index:251703296">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الاحياء العام ب 101</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45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تعريف الطالب باهم المصطلحات العلمية وفهم الاختصاصات فب الاحياء</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التعرف الى تصنيف الكائنات الحية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تكوين الخلية والانسجة والاعضاء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بعض الاجهزة في النبات والحيوان  </w:t>
            </w:r>
          </w:p>
          <w:p w:rsidR="0076206B" w:rsidRPr="0076206B" w:rsidRDefault="0076206B" w:rsidP="0076206B">
            <w:pPr>
              <w:jc w:val="right"/>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المصطلحات العامة في النبات والحيوان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التعرف على مكونات النبات والحيوان</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الخلايا والانسجة وبعض الاجهزة المهمة في النبات والحيوان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الطالب لبعض المصطلحات وتكوين النبات والحيوان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الطالب لبعض مكونات الخلايا الحيوانية والنباتات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بعض والاجهزة والاعضاء في النبات والحيوان </w:t>
            </w:r>
          </w:p>
          <w:p w:rsidR="0076206B" w:rsidRPr="0076206B" w:rsidRDefault="0076206B" w:rsidP="0076206B">
            <w:pPr>
              <w:jc w:val="right"/>
              <w:rPr>
                <w:rFonts w:asciiTheme="minorBidi" w:hAnsiTheme="minorBidi" w:cstheme="minorBidi"/>
                <w:sz w:val="24"/>
                <w:szCs w:val="24"/>
                <w:lang w:bidi="ar-IQ"/>
              </w:rPr>
            </w:pP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محاضرات نظري وعملي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Pr>
              <w:t xml:space="preserve">Power point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افلام علمية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الشهرية واليومية </w:t>
            </w:r>
          </w:p>
          <w:p w:rsidR="0076206B" w:rsidRPr="0076206B" w:rsidRDefault="0076206B" w:rsidP="0076206B">
            <w:pPr>
              <w:jc w:val="right"/>
              <w:rPr>
                <w:rFonts w:asciiTheme="minorBidi" w:hAnsiTheme="minorBidi" w:cstheme="minorBidi"/>
                <w:sz w:val="24"/>
                <w:szCs w:val="24"/>
                <w:rtl/>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لاعطاء الطالب ببعض المساحة في التعرف على مكونات الكائنات الحية والتعرف على المصطلحات العامة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lastRenderedPageBreak/>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اكتساب مهارات استخدام الاجهزة المختبرية واستعمالها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المطلحات العلمية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التعرف على اهم مكونات الكائنات الحية </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Defining the zoology</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Cell and tissues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Protection and support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Circulation and communication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Digestive system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Temperature control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Flind comtrol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Exam</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727"/>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Zoology Miller 2002</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 </w:t>
            </w:r>
          </w:p>
          <w:p w:rsidR="0076206B" w:rsidRPr="0076206B" w:rsidRDefault="0076206B" w:rsidP="0076206B">
            <w:pPr>
              <w:jc w:val="center"/>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lastRenderedPageBreak/>
              <w:t>*</w:t>
            </w:r>
          </w:p>
        </w:tc>
      </w:tr>
      <w:tr w:rsidR="0076206B" w:rsidRPr="000417E3" w:rsidTr="0076206B">
        <w:tc>
          <w:tcPr>
            <w:tcW w:w="6629" w:type="dxa"/>
          </w:tcPr>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lastRenderedPageBreak/>
              <w:t>Zoology Miller 2002</w:t>
            </w:r>
          </w:p>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General Zoology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استخدام المحاضرات النظرية والعملية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عدة مختبرية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025E6B">
        <w:rPr>
          <w:rFonts w:asciiTheme="minorBidi" w:hAnsiTheme="minorBidi" w:cs="PT Bold Heading"/>
          <w:noProof/>
          <w:sz w:val="24"/>
          <w:szCs w:val="24"/>
        </w:rPr>
        <w:pict>
          <v:rect id="_x0000_s1049" style="position:absolute;margin-left:49.5pt;margin-top:30.05pt;width:461.3pt;height:63.7pt;z-index:251705344">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زراعة الانسجة النباتية ب466</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30 ساعة معتمدة</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نظرة عامة عن الزراعة النسيجية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انواع الاختلاف في النباتات الاساس النباتي للزراعة النسيجية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انواع الاوساط الغذائية المستخدمة في الزراعة النسيجية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اتواع الاختلاف في الزراعة النسيجية </w:t>
            </w:r>
          </w:p>
          <w:p w:rsidR="0076206B" w:rsidRPr="0076206B" w:rsidRDefault="0076206B" w:rsidP="0076206B">
            <w:pPr>
              <w:jc w:val="right"/>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مكونات الوسط الغذائي المستخدمة في الزراعة النسيجية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انواع الهرمونات المستخدمة في الزراعة النسيجية وكيفية التعامل معها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عملية تولد الاعضاء او التعضي وتوالد النباتات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عملية التكون الجنيني النسيجي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المشاكل المرتبطة بتقنية الزراعة النسيجية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تحضير الاوساط الزرعية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كيفية انشاء مختبر الزراعة النسيجية المعد لعملية الاكثار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اجراء عملية الاكثار الدقيق للنباتات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في التمييز بين النوعين من الاكثار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والعملية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استخدام العروض التقديمية والافلام العلمية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زيارة المختبرات الخاصة والتابعة لدوائر الدولة // وزارة الزراعة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ربط المعلومات النظرية بالواقع الحالي المتضمن اعادة اعمار بساتين نخيل العراق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النظرية والعملية الفصلية والنهائية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المناقشات داخل المحاضرة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اليومية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القدرة على توصيل المعلومة الى الطلبة عن طريق ربط العلم بالواقع العملي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تحليل التجارب العملية لبعض المختبرات الخاصة او التابعة للشركات الخاصة وربطها بواقع الحال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الذهنية للطالب لخلق فرص العمل له في المستقبل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المهارية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العملية لاستخدام الاجهزة المختلفة والموجودة في المختبر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خلق حالة من القدرة على التفكير لاستخدام البدائل المتاحة والمتوفرة في الاسواق المحلية </w:t>
            </w: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نظرة عامة عن الزراعة النسيجية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الاساس النباتي للزراعة النسيجية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الوسط الغذائي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الهرمونات النباتية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التاثيرات الفسيولوجية للهرمونات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حركة الهرمونات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معوقات النمو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تولد الاعضاء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اهم العوامل المؤثرة على عملية التقص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عملية توالد الاجنة الخضرية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تطور الاجنة الجسمية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ماهي الفروقات بين التكون المباشر وغير المباشر</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زراعة البروتوبلاست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المشاكل المرتبطة بالزراعة النسيجية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زيارة حقلية للمختبرات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9"/>
        <w:gridCol w:w="3787"/>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 xml:space="preserve">Introduction to Biotechnology Date Palm Biotechnology Protocols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المفاهيم الاساسية للزراعة النسيجية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تغذيةة النبات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تربية نخيل البلح </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المفاهيم الاساسية للزراعة النسيجية 1992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أ.د. عبد المطلب سيد احمد</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أزد. بشير صالح محمد </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sz w:val="24"/>
                <w:szCs w:val="24"/>
                <w:lang w:bidi="ar-IQ"/>
              </w:rPr>
              <w:t xml:space="preserve">Plant and tissue organ culture </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sz w:val="24"/>
                <w:szCs w:val="24"/>
                <w:lang w:bidi="ar-IQ"/>
              </w:rPr>
              <w:t>African Journal of Biotechnology</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lang w:bidi="ar-IQ"/>
              </w:rPr>
              <w:t xml:space="preserve">Horticuture </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lang w:bidi="ar-IQ"/>
              </w:rPr>
            </w:pPr>
          </w:p>
          <w:p w:rsidR="0076206B" w:rsidRPr="0076206B" w:rsidRDefault="0076206B" w:rsidP="0076206B">
            <w:pPr>
              <w:jc w:val="right"/>
              <w:rPr>
                <w:rFonts w:asciiTheme="minorBidi" w:hAnsiTheme="minorBidi" w:cs="Times New Roman"/>
                <w:sz w:val="24"/>
                <w:szCs w:val="24"/>
                <w:lang w:bidi="ar-IQ"/>
              </w:rPr>
            </w:pPr>
            <w:r w:rsidRPr="0076206B">
              <w:rPr>
                <w:rFonts w:asciiTheme="minorBidi" w:hAnsiTheme="minorBidi" w:cs="Times New Roman"/>
                <w:sz w:val="24"/>
                <w:szCs w:val="24"/>
                <w:lang w:bidi="ar-IQ"/>
              </w:rPr>
              <w:t xml:space="preserve">Micropropagation of date palus </w:t>
            </w:r>
          </w:p>
          <w:p w:rsidR="0076206B" w:rsidRPr="0076206B" w:rsidRDefault="0076206B" w:rsidP="0076206B">
            <w:pPr>
              <w:jc w:val="right"/>
              <w:rPr>
                <w:rFonts w:asciiTheme="minorBidi" w:hAnsiTheme="minorBidi" w:cs="Times New Roman"/>
                <w:sz w:val="24"/>
                <w:szCs w:val="24"/>
                <w:lang w:bidi="ar-IQ"/>
              </w:rPr>
            </w:pPr>
            <w:r w:rsidRPr="0076206B">
              <w:rPr>
                <w:rFonts w:asciiTheme="minorBidi" w:hAnsiTheme="minorBidi" w:cs="Times New Roman"/>
                <w:sz w:val="24"/>
                <w:szCs w:val="24"/>
                <w:lang w:bidi="ar-IQ"/>
              </w:rPr>
              <w:t xml:space="preserve">Plant tissue culture </w:t>
            </w:r>
          </w:p>
          <w:p w:rsidR="0076206B" w:rsidRPr="0076206B" w:rsidRDefault="0076206B" w:rsidP="0076206B">
            <w:pPr>
              <w:jc w:val="right"/>
              <w:rPr>
                <w:rFonts w:asciiTheme="minorBidi" w:hAnsiTheme="minorBidi" w:cs="Times New Roman"/>
                <w:sz w:val="24"/>
                <w:szCs w:val="24"/>
                <w:lang w:bidi="ar-IQ"/>
              </w:rPr>
            </w:pPr>
            <w:hyperlink r:id="rId17" w:history="1">
              <w:r w:rsidRPr="0076206B">
                <w:rPr>
                  <w:rStyle w:val="Hyperlink"/>
                  <w:rFonts w:asciiTheme="minorBidi" w:hAnsiTheme="minorBidi" w:cs="Times New Roman"/>
                  <w:sz w:val="24"/>
                  <w:szCs w:val="24"/>
                  <w:lang w:bidi="ar-IQ"/>
                </w:rPr>
                <w:t>www.aspnt.org</w:t>
              </w:r>
            </w:hyperlink>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lang w:bidi="ar-IQ"/>
              </w:rPr>
            </w:pP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التواصل في تطوير المنهج اعتمادا على الاصدارات الحديثة في الكتب والمراجع </w:t>
            </w:r>
          </w:p>
          <w:p w:rsidR="0076206B" w:rsidRPr="0076206B" w:rsidRDefault="0076206B" w:rsidP="0076206B">
            <w:pPr>
              <w:jc w:val="right"/>
              <w:rPr>
                <w:rFonts w:asciiTheme="minorBidi" w:hAnsiTheme="minorBidi" w:cs="Times New Roman"/>
                <w:sz w:val="24"/>
                <w:szCs w:val="24"/>
                <w:rtl/>
                <w:lang w:bidi="ar-IQ"/>
              </w:rPr>
            </w:pP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226ECF">
        <w:rPr>
          <w:rFonts w:asciiTheme="minorBidi" w:hAnsiTheme="minorBidi" w:cs="PT Bold Heading"/>
          <w:noProof/>
          <w:sz w:val="24"/>
          <w:szCs w:val="24"/>
        </w:rPr>
        <w:pict>
          <v:rect id="_x0000_s1050" style="position:absolute;margin-left:49.5pt;margin-top:30.05pt;width:461.3pt;height:63.7pt;z-index:251707392">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النباتات الواطئة ب455</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2017-208</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30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lang w:bidi="ar-IQ"/>
              </w:rPr>
              <w:lastRenderedPageBreak/>
              <w:t>الفصل الثاني 2017-2018</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النباتات الواطئة او المعروفة بالاركيكونات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النباتات الواطئة ومعرفة الشعب الرتب والاصناف فيها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العلاقة بين هذه النباتات والنباتات العليا الزهرية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اصل ومنشا النباتات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معرفة النباتات الواطئة ودورات حياتها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تصنيف ومميزات النباتات الواطئة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ماهي اهميتها البيئية</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التعرف على النباتات الواطئة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فحصهذه النباتات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معرفة الاهمية البيئية لهذه النباتات </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الشرح والاقاء المباشر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استخدام المجهر والنماذج الحية في التعرف على النباتات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الامتحانات اليومية والشهرية والنهائيى</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القدرة على توصيل المعلومة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ربط العلاقة بين البيئة والنباتات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العلاقة بين الانسان والبيئة والنباتات </w:t>
            </w: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تنمية القدرات الذهنية للطالب </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تنمية القدرات المهارية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rtl/>
              </w:rPr>
              <w:t xml:space="preserve">التعامل مع الاجهزة وكيفية فحص النباتات والتعرف عليها </w:t>
            </w:r>
            <w:r w:rsidRPr="0076206B">
              <w:rPr>
                <w:rFonts w:asciiTheme="minorBidi" w:hAnsiTheme="minorBidi" w:cstheme="minorBidi"/>
                <w:sz w:val="24"/>
                <w:szCs w:val="24"/>
                <w:rtl/>
                <w:lang w:bidi="ar-IQ"/>
              </w:rPr>
              <w:t xml:space="preserve"> </w:t>
            </w: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العلاقة بين الطحال والاركيكونات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دورة حياة النباتات الاركيكونية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الحزازيات وتصنيفها</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Riccia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lang w:bidi="ar-IQ"/>
              </w:rPr>
            </w:pPr>
            <w:r w:rsidRPr="0076206B">
              <w:rPr>
                <w:rFonts w:asciiTheme="minorBidi" w:hAnsiTheme="minorBidi" w:cstheme="minorBidi"/>
                <w:sz w:val="24"/>
                <w:szCs w:val="24"/>
                <w:lang w:bidi="ar-IQ"/>
              </w:rPr>
              <w:t>Marcantia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Sphagnum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Fennaria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النباتات البتريدية وتصنيفها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 xml:space="preserve">Silotum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Rhyhia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Lycopediales</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Lycopiclin+ Sellginell</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Igoetailes</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Equisetales</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Equisetum</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Fillicales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Masilia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4"/>
        <w:gridCol w:w="3842"/>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imes New Roman" w:hint="cs"/>
                <w:sz w:val="24"/>
                <w:szCs w:val="24"/>
                <w:rtl/>
              </w:rPr>
              <w:t>المجاميع النباتية الاركيكونات د. سمير خلف عبد الله</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imes New Roman" w:hint="cs"/>
                <w:sz w:val="24"/>
                <w:szCs w:val="24"/>
                <w:rtl/>
              </w:rPr>
              <w:t xml:space="preserve">الطحالب النباتية المائية / د. عبد الرضا </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hint="cs"/>
                <w:sz w:val="24"/>
                <w:szCs w:val="24"/>
                <w:rtl/>
              </w:rPr>
              <w:t xml:space="preserve">الاركيكونات حسين السعدي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المجاميع النباتية الاركيكونات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الاركيكونات حسين السعدي</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lang w:bidi="ar-IQ"/>
              </w:rPr>
            </w:pPr>
            <w:hyperlink r:id="rId18" w:history="1">
              <w:r w:rsidRPr="0076206B">
                <w:rPr>
                  <w:rStyle w:val="Hyperlink"/>
                  <w:rFonts w:asciiTheme="minorBidi" w:hAnsiTheme="minorBidi" w:cs="Times New Roman"/>
                  <w:sz w:val="24"/>
                  <w:szCs w:val="24"/>
                  <w:lang w:bidi="ar-IQ"/>
                </w:rPr>
                <w:t>www.uoubar.edu.iq</w:t>
              </w:r>
            </w:hyperlink>
          </w:p>
          <w:p w:rsidR="0076206B" w:rsidRPr="0076206B" w:rsidRDefault="0076206B" w:rsidP="0076206B">
            <w:pPr>
              <w:jc w:val="right"/>
              <w:rPr>
                <w:rFonts w:asciiTheme="minorBidi" w:hAnsiTheme="minorBidi" w:cs="Times New Roman"/>
                <w:sz w:val="24"/>
                <w:szCs w:val="24"/>
                <w:rtl/>
                <w:lang w:bidi="ar-IQ"/>
              </w:rPr>
            </w:pPr>
            <w:hyperlink r:id="rId19" w:history="1">
              <w:r w:rsidRPr="0076206B">
                <w:rPr>
                  <w:rStyle w:val="Hyperlink"/>
                  <w:rFonts w:asciiTheme="minorBidi" w:hAnsiTheme="minorBidi" w:cs="Times New Roman"/>
                  <w:sz w:val="24"/>
                  <w:szCs w:val="24"/>
                  <w:lang w:bidi="ar-IQ"/>
                </w:rPr>
                <w:t>www.neelwahurat.co</w:t>
              </w:r>
            </w:hyperlink>
            <w:r w:rsidRPr="0076206B">
              <w:rPr>
                <w:rFonts w:asciiTheme="minorBidi" w:hAnsiTheme="minorBidi" w:cs="Times New Roman"/>
                <w:sz w:val="24"/>
                <w:szCs w:val="24"/>
                <w:lang w:bidi="ar-IQ"/>
              </w:rPr>
              <w:t xml:space="preserve"> </w:t>
            </w: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w:t>
            </w:r>
            <w:r w:rsidRPr="0076206B">
              <w:rPr>
                <w:rFonts w:asciiTheme="minorBidi" w:hAnsiTheme="minorBidi" w:cs="Times New Roman" w:hint="cs"/>
                <w:sz w:val="24"/>
                <w:szCs w:val="24"/>
                <w:rtl/>
                <w:lang w:bidi="ar-IQ"/>
              </w:rPr>
              <w:t xml:space="preserve"> مواصلة تطوير المنهج اعتمادا على الاصدارات الحدية من الكتب والمراجع</w:t>
            </w: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E92AB8">
        <w:rPr>
          <w:rFonts w:asciiTheme="minorBidi" w:hAnsiTheme="minorBidi" w:cs="PT Bold Heading"/>
          <w:noProof/>
          <w:sz w:val="24"/>
          <w:szCs w:val="24"/>
        </w:rPr>
        <w:pict>
          <v:rect id="_x0000_s1051" style="position:absolute;margin-left:49.5pt;margin-top:30.05pt;width:461.3pt;height:63.7pt;z-index:25170944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فسلجة فطريات ب486</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اسبوعي</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4 ساعات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معرفة الطالب بمكونات الخلية الفطرية واهمية كل جزء في الخلية في حياتية الفطر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التعرف على تغذية والحصول على المغذيات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معرفة طرق النمو واليات النمو وقياس النمو في الفطريات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دراسة المقترحات الايضية للفطريات وتصنيفها حسب تاثيرها بالبيئة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دراسة السبورات الفطرية وانواعها وفترات السبات والانبات مع معرفة الية التكاثر </w:t>
            </w:r>
          </w:p>
          <w:p w:rsidR="0076206B" w:rsidRPr="0076206B" w:rsidRDefault="0076206B" w:rsidP="0076206B">
            <w:pPr>
              <w:jc w:val="right"/>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تراكيب الخلايا الفطرية لمعرفة اهمية كل تركيب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تغذية الفطريات واحتياجاتها المتعددة للمغذيات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نمو الفطريات والياته مع معرفة طرق قياس النمو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انتاجية الايوض الفطرية وتصنيفها حسب تاثيرها على الاحياء الاخرى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انواع السبورات الفطرية وطرق انباتها وتكاثرها </w:t>
            </w:r>
          </w:p>
          <w:p w:rsidR="0076206B" w:rsidRPr="0076206B" w:rsidRDefault="0076206B" w:rsidP="0076206B">
            <w:pPr>
              <w:jc w:val="right"/>
              <w:rPr>
                <w:rFonts w:asciiTheme="minorBidi" w:hAnsiTheme="minorBidi" w:cstheme="minorBidi"/>
                <w:sz w:val="24"/>
                <w:szCs w:val="24"/>
                <w:rtl/>
                <w:lang w:bidi="ar-IQ"/>
              </w:rPr>
            </w:pP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معرفة طرق قياس النمو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معرفة تاثير الظروف البيئية على نمو الفطريات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دراسة تاثير الايوض الفطرية وقدرتها التشخيصية </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 xml:space="preserve">استخلاص المركبات الايضية الفطرية الثانوية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شرح ومناقشة المحاضرة بشكل مباشر</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استخدام العروض التقديمية والافلام التوضيحية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اليومية والتقارير الاسبوعية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الشهرية والنظرية والعملية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القدرة على توصيل المعلومة بعد رصد وجمع البيانات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ربط المعلومات وعلاقتها بالانسان والاحياء الاخرى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 تنمية القدرات الذهنية للطالب </w:t>
            </w: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 تنمية القدرات المهاراتية </w:t>
            </w: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 التعامل مع المجتمع الفطري بغية معرفة طرق التغذية والنمو</w:t>
            </w: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الخلية الفطرية وكموناتها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معيشة الفطريات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الية النمو الفطري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تاثير العوامل البيئية على النمو الفطري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اليات التغذية في الفطريات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السبورات الفطرية ومراحل السيادة والانبات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اليات التكاثر الفطري</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الايوض الثانوية الفطرية وانواعها</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فصل وتنقية المركبات الايضية الفطرية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المضادات الحياتية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السموم الفطرية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Pr>
            </w:pPr>
            <w:r w:rsidRPr="0076206B">
              <w:rPr>
                <w:rFonts w:asciiTheme="minorBidi" w:hAnsiTheme="minorBidi" w:cstheme="minorBidi" w:hint="cs"/>
                <w:sz w:val="24"/>
                <w:szCs w:val="24"/>
                <w:rtl/>
              </w:rPr>
              <w:t xml:space="preserve">اهمية الفطريات المتواجدة في امعاء الحيوانات المجترة </w:t>
            </w:r>
            <w:r w:rsidRPr="0076206B">
              <w:rPr>
                <w:rFonts w:asciiTheme="minorBidi" w:hAnsiTheme="minorBidi" w:cstheme="minorBidi"/>
                <w:sz w:val="24"/>
                <w:szCs w:val="24"/>
              </w:rPr>
              <w:t xml:space="preserve">Rumen fungi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2ظ+2ع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1"/>
        <w:gridCol w:w="3715"/>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 xml:space="preserve">Fungal biology Decaon </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 xml:space="preserve">Nutrition and fungal physiology Evan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Practical Fungal Physiology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التواصل في تطوير المنهج اعتمادا على الاصدارات الحديثة في اكتب والمراجع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CF0947">
        <w:rPr>
          <w:rFonts w:asciiTheme="minorBidi" w:hAnsiTheme="minorBidi" w:cs="PT Bold Heading"/>
          <w:noProof/>
          <w:sz w:val="24"/>
          <w:szCs w:val="24"/>
        </w:rPr>
        <w:pict>
          <v:rect id="_x0000_s1052" style="position:absolute;margin-left:49.5pt;margin-top:30.05pt;width:461.3pt;height:63.7pt;z-index:251711488">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6"/>
        <w:gridCol w:w="4806"/>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علوم حياة</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ب 430 سموم بيئية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بكالوريوس</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30 ساعة</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 اعطاء معلومات عن السموم المنتشرة بالبيئة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 اجراء تجارب السمية</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lang w:bidi="ar-IQ"/>
              </w:rPr>
              <w:t xml:space="preserve">التعرف على الحدود الدنيا للسموم المتواجدة في البيئة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lastRenderedPageBreak/>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lastRenderedPageBreak/>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أ1 تزويد الطالب بمعلومات السموم المنتشرة في البيئة بشكل محاضرات متواصلة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أ2 اجراء تجارب عملية لمعاملة الحيوانات بالسموم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أ3-</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أ4-</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أ5-</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ب1 تدريب الطالب على التجارب العلمية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ب2-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ب3-</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ب4-</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محاضرات ظرية وعملية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lang w:bidi="ar-IQ"/>
              </w:rPr>
              <w:t xml:space="preserve"> استخدام الوسائل التعليمية والتطبيق العملي</w:t>
            </w: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التصنيف العملي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ج2-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ج3-</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ج4-</w:t>
            </w:r>
          </w:p>
        </w:tc>
      </w:tr>
      <w:tr w:rsidR="0076206B" w:rsidTr="0076206B">
        <w:trPr>
          <w:trHeight w:val="1540"/>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الشرح والالقاء المباشر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استخدام الاجهزة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العرض التقديمي -</w:t>
            </w:r>
          </w:p>
          <w:p w:rsidR="0076206B" w:rsidRPr="0076206B" w:rsidRDefault="0076206B" w:rsidP="0076206B">
            <w:pPr>
              <w:jc w:val="right"/>
              <w:rPr>
                <w:rFonts w:asciiTheme="minorBidi" w:hAnsiTheme="minorBidi" w:cs="PT Bold Heading"/>
                <w:sz w:val="24"/>
                <w:szCs w:val="24"/>
                <w:rtl/>
                <w:lang w:bidi="ar-IQ"/>
              </w:rPr>
            </w:pPr>
          </w:p>
        </w:tc>
      </w:tr>
      <w:tr w:rsidR="0076206B" w:rsidTr="0076206B">
        <w:trPr>
          <w:trHeight w:val="1264"/>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الاختبار اليومي والتغاير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الاختبارات الشهرية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الامتحانات النهائية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lastRenderedPageBreak/>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 تنمية القدرات الذهنية للطالب </w:t>
            </w: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تنمية القدرات المهارية </w:t>
            </w: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التعامل مع الاجهزة </w:t>
            </w: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مقدمة عن السموم</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انواع السموم</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مصطلحات لعلم السموم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35D55">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السموم حسب تاثيرها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تاثير السموم</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التفاعلات الاولية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التفاعلات الثانوية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مصادر السموم</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التاثير الخلوي للسموم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تفاعلات السموم داخل الجسم</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1</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تفاعلات السموم الخلوية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سموم بكتيرية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سموم الفطريات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سموم الطحالب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سموم الحيوانات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سموم النباتات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تلوث الماء</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تلوث التربة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تلوث الهواء</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النفايات الصلبة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معالجة السموم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3798"/>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w:t>
            </w:r>
            <w:r w:rsidRPr="0076206B">
              <w:rPr>
                <w:rFonts w:asciiTheme="minorBidi" w:hAnsiTheme="minorBidi" w:cstheme="minorBidi" w:hint="cs"/>
                <w:sz w:val="24"/>
                <w:szCs w:val="24"/>
                <w:rtl/>
              </w:rPr>
              <w:t xml:space="preserve"> علم السموم البيئية </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w:t>
            </w:r>
            <w:r w:rsidRPr="0076206B">
              <w:rPr>
                <w:rFonts w:asciiTheme="minorBidi" w:hAnsiTheme="minorBidi" w:cstheme="minorBidi"/>
                <w:sz w:val="24"/>
                <w:szCs w:val="24"/>
              </w:rPr>
              <w:t>Ecotoxicology</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 Ecotoxicology-</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Toxicology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w:t>
            </w:r>
            <w:r w:rsidRPr="0076206B">
              <w:rPr>
                <w:rFonts w:asciiTheme="minorBidi" w:hAnsiTheme="minorBidi" w:cs="Times New Roman" w:hint="cs"/>
                <w:sz w:val="24"/>
                <w:szCs w:val="24"/>
                <w:rtl/>
                <w:lang w:bidi="ar-IQ"/>
              </w:rPr>
              <w:t xml:space="preserve"> توفير مواد مختبرية اكثر تطورا للتجارب العلمية </w:t>
            </w: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C3261E">
        <w:rPr>
          <w:rFonts w:asciiTheme="minorBidi" w:hAnsiTheme="minorBidi" w:cs="PT Bold Heading"/>
          <w:noProof/>
          <w:sz w:val="24"/>
          <w:szCs w:val="24"/>
        </w:rPr>
        <w:pict>
          <v:rect id="_x0000_s1053" style="position:absolute;margin-left:49.5pt;margin-top:30.05pt;width:461.3pt;height:63.7pt;z-index:251713536">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4815"/>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 ب424 تشريح مقارن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الفصل 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30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lastRenderedPageBreak/>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تزويد الطالب بالعلومات عن الدراسة التشريحية المقارنه للاجهزة والاعضاء المختلفة للمجاميع الحيوانية الفقرية </w:t>
            </w:r>
          </w:p>
          <w:p w:rsidR="0076206B" w:rsidRPr="0076206B" w:rsidRDefault="0076206B" w:rsidP="0076206B">
            <w:pPr>
              <w:jc w:val="center"/>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المام الطالب بمعلومات تشريحية وتصنيفية وتطورية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الالمام بالمجاميع الفقرية ومقارنتها تطوريا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النظريات عن التطور التشريحي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تعليم الطالب التعامل مع النماذج الحيوانية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تعليم الطالب تشريح النماذج</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تعليم الطالب طرق التحنيط </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محاضرات نظرية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دروس عملية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الامتحانات الشهرية والفصلية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تعريف العلاقات بين الحيوانات والانسان من ناحية تطويرية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الفقريات صفات عامة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تقسيم الفقريات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الجلدي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الجلدي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الهيكلي / محوري</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مقارنة الجهاز الهيكلي / طرفي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الهضمي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الهضمي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التنفسي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التنفسي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مقارنة جهاز الدوران 1</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مقارنة جهاز الدوران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العضلي 1</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العضلي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العصبي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العصبي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اعضاء الحس في الفقريات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الجوف الجسمي في الفقريات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5"/>
        <w:gridCol w:w="3781"/>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Vertebrates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Comparative anatomy</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اساسيات التشريح المقارن </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Vertebrates anatomy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Pr>
              <w:t>Function evolution</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توفير نماذج حديثة لكافة الاجهزة المختلفة للحيوانات الفقرية لتواكب التطور العلمي الحديث</w:t>
            </w:r>
          </w:p>
        </w:tc>
      </w:tr>
    </w:tbl>
    <w:p w:rsidR="0076206B" w:rsidRDefault="0076206B" w:rsidP="0076206B">
      <w:pPr>
        <w:jc w:val="right"/>
        <w:rPr>
          <w:rFonts w:asciiTheme="minorBidi" w:hAnsiTheme="minorBidi" w:cstheme="minorBidi"/>
          <w:rtl/>
        </w:rPr>
      </w:pPr>
    </w:p>
    <w:p w:rsidR="0076206B" w:rsidRPr="003665FB" w:rsidRDefault="0076206B" w:rsidP="0076206B">
      <w:pPr>
        <w:pStyle w:val="Heading7"/>
        <w:rPr>
          <w:lang w:bidi="ar-IQ"/>
        </w:rPr>
      </w:pPr>
      <w:r w:rsidRPr="005601F1">
        <w:rPr>
          <w:rFonts w:hint="cs"/>
          <w:rtl/>
        </w:rPr>
        <w:t>نموذج وصف</w:t>
      </w:r>
      <w:r w:rsidRPr="003665FB">
        <w:rPr>
          <w:rFonts w:hint="cs"/>
          <w:rtl/>
        </w:rPr>
        <w:t xml:space="preserve"> المقرر</w:t>
      </w:r>
      <w:r>
        <w:rPr>
          <w:rFonts w:hint="cs"/>
          <w:rtl/>
          <w:lang w:bidi="ar-IQ"/>
        </w:rPr>
        <w:t xml:space="preserve"> /  </w:t>
      </w:r>
      <w:r>
        <w:rPr>
          <w:rFonts w:hint="cs"/>
          <w:rtl/>
        </w:rPr>
        <w:t xml:space="preserve"> </w:t>
      </w:r>
      <w:r w:rsidRPr="005601F1">
        <w:rPr>
          <w:rFonts w:hint="cs"/>
          <w:rtl/>
          <w:lang w:bidi="ar-IQ"/>
        </w:rPr>
        <w:t>للعام الدراسي</w:t>
      </w:r>
    </w:p>
    <w:p w:rsidR="0076206B" w:rsidRDefault="0076206B" w:rsidP="0076206B">
      <w:pPr>
        <w:jc w:val="right"/>
        <w:rPr>
          <w:rFonts w:asciiTheme="minorBidi" w:hAnsiTheme="minorBidi" w:cs="PT Bold Heading"/>
          <w:lang w:bidi="ar-IQ"/>
        </w:rPr>
      </w:pPr>
      <w:r w:rsidRPr="001064FB">
        <w:rPr>
          <w:rFonts w:asciiTheme="minorBidi" w:hAnsiTheme="minorBidi" w:cs="PT Bold Heading"/>
          <w:noProof/>
          <w:sz w:val="24"/>
          <w:szCs w:val="24"/>
        </w:rPr>
        <w:pict>
          <v:rect id="_x0000_s1054" style="position:absolute;margin-left:49.5pt;margin-top:30.05pt;width:461.3pt;height:63.7pt;z-index:251715584">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812"/>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قسم علوم الحياة</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فيروسات ب 414</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30 ساعة معتمدة</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التعريف بماهية الفيروسات مظهرها وتناظرها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تبيان تصنيف الفيروس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كيف يتعامل العائل مع الاصابات الفيروسية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التعريف بامراضية الفيروسات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كيفية احداث الامراض بفعل الفيروسات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تبيان المكونات الاساسية للفيروسات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اهمية مناعة العائل للدفاع عن الاصابات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عن امراضية الفيروسات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احداث الامراض بفعل الفيروسات </w:t>
            </w:r>
          </w:p>
          <w:p w:rsidR="0076206B" w:rsidRPr="0076206B" w:rsidRDefault="0076206B" w:rsidP="0076206B">
            <w:pPr>
              <w:jc w:val="right"/>
              <w:rPr>
                <w:rFonts w:asciiTheme="minorBidi" w:hAnsiTheme="minorBidi" w:cstheme="minorBidi"/>
                <w:sz w:val="24"/>
                <w:szCs w:val="24"/>
                <w:rtl/>
                <w:lang w:bidi="ar-IQ"/>
              </w:rPr>
            </w:pP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التعامل مع الاصابات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جمع العينات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عزل وفصل الفيروسات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تشخيص الاصابات الفيروسية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والعملية واستخدام الوسائل التعليمية معىالتطبيق العملي </w:t>
            </w:r>
          </w:p>
          <w:p w:rsidR="0076206B" w:rsidRPr="0076206B" w:rsidRDefault="0076206B" w:rsidP="0076206B">
            <w:pPr>
              <w:jc w:val="right"/>
              <w:rPr>
                <w:rFonts w:asciiTheme="minorBidi" w:hAnsiTheme="minorBidi" w:cstheme="minorBidi"/>
                <w:sz w:val="24"/>
                <w:szCs w:val="24"/>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النظرية الفصلية والنهائية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العملية الفصلية والنهائية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lastRenderedPageBreak/>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القدرة على توصيل المعلومة بد رصد وجمع البيانات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ربط المعلومة بالواقع الصحي للانسان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العمل على حل المشاكل الصحية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الذهنية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المهارية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التعامل مع اجهزة وادوات التشخيص الفيروسي </w:t>
            </w:r>
          </w:p>
        </w:tc>
      </w:tr>
    </w:tbl>
    <w:p w:rsidR="0076206B" w:rsidRDefault="0076206B" w:rsidP="0076206B">
      <w:pPr>
        <w:rPr>
          <w:rFonts w:asciiTheme="minorBidi" w:hAnsiTheme="minorBidi" w:cs="PT Bold Heading"/>
          <w:sz w:val="24"/>
          <w:szCs w:val="24"/>
        </w:rPr>
      </w:pPr>
    </w:p>
    <w:tbl>
      <w:tblPr>
        <w:tblpPr w:leftFromText="180" w:rightFromText="180" w:vertAnchor="text" w:horzAnchor="margin" w:tblpY="1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ماهو الفيروس ومكوناته الاساسية </w:t>
            </w:r>
          </w:p>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مظهرية الفيروسات وتناظرها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المناعة الفطرية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المناعة المكتسبة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امراضية الفيروسات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تداخل الفيروس مع العائل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الفيروسات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lang w:bidi="ar-IQ"/>
              </w:rPr>
            </w:pPr>
            <w:r w:rsidRPr="0076206B">
              <w:rPr>
                <w:rFonts w:asciiTheme="minorBidi" w:hAnsiTheme="minorBidi" w:cstheme="minorBidi" w:hint="cs"/>
                <w:sz w:val="24"/>
                <w:szCs w:val="24"/>
                <w:rtl/>
              </w:rPr>
              <w:t>الاصابات الفيروسية فيروسات ال</w:t>
            </w:r>
            <w:r w:rsidRPr="0076206B">
              <w:rPr>
                <w:rFonts w:asciiTheme="minorBidi" w:hAnsiTheme="minorBidi" w:cstheme="minorBidi"/>
                <w:sz w:val="24"/>
                <w:szCs w:val="24"/>
              </w:rPr>
              <w:t>DNA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lang w:bidi="ar-IQ"/>
              </w:rPr>
            </w:pPr>
            <w:r w:rsidRPr="0076206B">
              <w:rPr>
                <w:rFonts w:asciiTheme="minorBidi" w:hAnsiTheme="minorBidi" w:cstheme="minorBidi" w:hint="cs"/>
                <w:sz w:val="24"/>
                <w:szCs w:val="24"/>
                <w:rtl/>
              </w:rPr>
              <w:t>فيروسات ال</w:t>
            </w:r>
            <w:r w:rsidRPr="0076206B">
              <w:rPr>
                <w:rFonts w:asciiTheme="minorBidi" w:hAnsiTheme="minorBidi" w:cstheme="minorBidi"/>
                <w:sz w:val="24"/>
                <w:szCs w:val="24"/>
              </w:rPr>
              <w:t>RNA</w:t>
            </w:r>
            <w:r w:rsidRPr="0076206B">
              <w:rPr>
                <w:rFonts w:asciiTheme="minorBidi" w:hAnsiTheme="minorBidi" w:cstheme="minorBidi" w:hint="cs"/>
                <w:sz w:val="24"/>
                <w:szCs w:val="24"/>
                <w:rtl/>
                <w:lang w:bidi="ar-IQ"/>
              </w:rPr>
              <w:t xml:space="preserve">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dsRNA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طرق تشخيص الفيروسات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5"/>
        <w:gridCol w:w="3711"/>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lastRenderedPageBreak/>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hint="cs"/>
                <w:sz w:val="24"/>
                <w:szCs w:val="24"/>
                <w:rtl/>
              </w:rPr>
              <w:t xml:space="preserve">علم الفيروسات البشرية /أ.م.د. حيدر عبد الحسن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Dimmock, Easton and Leppard 2016</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Virology  Principals and applications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Viralzone</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F16357">
        <w:rPr>
          <w:rFonts w:asciiTheme="minorBidi" w:hAnsiTheme="minorBidi" w:cs="PT Bold Heading"/>
          <w:noProof/>
          <w:sz w:val="24"/>
          <w:szCs w:val="24"/>
        </w:rPr>
        <w:pict>
          <v:rect id="_x0000_s1055" style="position:absolute;margin-left:49.5pt;margin-top:30.05pt;width:461.3pt;height:63.7pt;z-index:251717632">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4818"/>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lastRenderedPageBreak/>
              <w:t>أ1-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أ2-</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أ3-</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أ4-</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أ5-</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lastRenderedPageBreak/>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ب2-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ب3-</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ب4-</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ج1-</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ج2-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ج3-</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ج4-</w:t>
            </w:r>
          </w:p>
        </w:tc>
      </w:tr>
      <w:tr w:rsidR="0076206B" w:rsidTr="0076206B">
        <w:trPr>
          <w:trHeight w:val="1540"/>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PT Bold Heading"/>
                <w:sz w:val="24"/>
                <w:szCs w:val="24"/>
                <w:rtl/>
                <w:lang w:bidi="ar-IQ"/>
              </w:rPr>
            </w:pPr>
          </w:p>
        </w:tc>
      </w:tr>
      <w:tr w:rsidR="0076206B" w:rsidTr="0076206B">
        <w:trPr>
          <w:trHeight w:val="1264"/>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3741"/>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lastRenderedPageBreak/>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962350">
        <w:rPr>
          <w:rFonts w:asciiTheme="minorBidi" w:hAnsiTheme="minorBidi" w:cs="PT Bold Heading"/>
          <w:noProof/>
          <w:sz w:val="24"/>
          <w:szCs w:val="24"/>
        </w:rPr>
        <w:pict>
          <v:rect id="_x0000_s1056" style="position:absolute;margin-left:49.5pt;margin-top:30.05pt;width:461.3pt;height:63.7pt;z-index:25171968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4813"/>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ب 322 وراثة الاحاء المجهرية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45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اضافة علوم جديدة للطلبة للاستفادة المستقبلية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مواكبة التطور العلمي</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تعرف الطالب عبى المادة الوراثية للاحياء المجهرية وكيفية التشخيص</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اضافة جانب علمي جديد</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الطرق الحديثة في التشخيص والتصنيف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 </w:t>
            </w:r>
            <w:r w:rsidRPr="0076206B">
              <w:rPr>
                <w:rFonts w:asciiTheme="minorBidi" w:hAnsiTheme="minorBidi" w:cstheme="minorBidi"/>
                <w:sz w:val="24"/>
                <w:szCs w:val="24"/>
                <w:lang w:bidi="ar-IQ"/>
              </w:rPr>
              <w:t>DNA</w:t>
            </w:r>
            <w:r w:rsidRPr="0076206B">
              <w:rPr>
                <w:rFonts w:asciiTheme="minorBidi" w:hAnsiTheme="minorBidi" w:cstheme="minorBidi" w:hint="cs"/>
                <w:sz w:val="24"/>
                <w:szCs w:val="24"/>
                <w:rtl/>
                <w:lang w:bidi="ar-IQ"/>
              </w:rPr>
              <w:t xml:space="preserve"> واستخدامه في التشخيص والتصنيف </w:t>
            </w:r>
          </w:p>
          <w:p w:rsidR="0076206B" w:rsidRPr="0076206B" w:rsidRDefault="0076206B" w:rsidP="00735D55">
            <w:pPr>
              <w:rPr>
                <w:rFonts w:asciiTheme="minorBidi" w:hAnsiTheme="minorBidi" w:cstheme="minorBidi"/>
                <w:sz w:val="24"/>
                <w:szCs w:val="24"/>
                <w:rtl/>
                <w:lang w:bidi="ar-IQ"/>
              </w:rPr>
            </w:pP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lastRenderedPageBreak/>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تعليم الطالب استخدام المواقع الالكترونية في التشخيص البايولوجي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تعليم الطالب استخدام التقنيات المختبرية الحديثة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 طرق جديدة لعض المحاضرات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اكتساب مهارات التنسيب الوراثي</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الورقة النظري والعملي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الكتب العلمية الرصينة</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استخدام المواضيع العلمية في </w:t>
            </w:r>
            <w:r w:rsidRPr="0076206B">
              <w:rPr>
                <w:rFonts w:asciiTheme="minorBidi" w:hAnsiTheme="minorBidi" w:cstheme="minorBidi"/>
                <w:sz w:val="24"/>
                <w:szCs w:val="24"/>
              </w:rPr>
              <w:t>Youtube</w:t>
            </w:r>
            <w:r w:rsidRPr="0076206B">
              <w:rPr>
                <w:rFonts w:asciiTheme="minorBidi" w:hAnsiTheme="minorBidi" w:cstheme="minorBidi" w:hint="cs"/>
                <w:sz w:val="24"/>
                <w:szCs w:val="24"/>
                <w:rtl/>
                <w:lang w:bidi="ar-IQ"/>
              </w:rPr>
              <w:t xml:space="preserve">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 البرامج الحديثة في التعليم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rPr>
              <w:t>الامتحانات الفجائية السريعة</w:t>
            </w:r>
            <w:r w:rsidRPr="0076206B">
              <w:rPr>
                <w:rFonts w:asciiTheme="minorBidi" w:hAnsiTheme="minorBidi" w:cstheme="minorBidi"/>
                <w:sz w:val="24"/>
                <w:szCs w:val="24"/>
              </w:rPr>
              <w:t xml:space="preserve"> Quiz</w:t>
            </w:r>
            <w:r w:rsidRPr="0076206B">
              <w:rPr>
                <w:rFonts w:asciiTheme="minorBidi" w:hAnsiTheme="minorBidi" w:cstheme="minorBidi" w:hint="cs"/>
                <w:sz w:val="24"/>
                <w:szCs w:val="24"/>
                <w:rtl/>
                <w:lang w:bidi="ar-IQ"/>
              </w:rPr>
              <w:t xml:space="preserve">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المناقشات العلمية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التقارير الشهرية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خلق روح المنافسة بين اللبة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تعزيز ثقة الطالب بنفسه</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ربط العلم باحداث الحياة اليومية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توسع فكر وادراك الطالب بربط العام في الاجهزة الحديثة </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عدم اعتماد الطالب على التدريسي فقط</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استخدام الدقة في الاجابة العلمية</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استثمار البرامج الحديثة للوصول الى النتائج البايولوجية الخاصة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lang w:bidi="ar-IQ"/>
              </w:rPr>
              <w:t xml:space="preserve"> </w:t>
            </w:r>
          </w:p>
        </w:tc>
      </w:tr>
    </w:tbl>
    <w:p w:rsidR="0076206B" w:rsidRDefault="0076206B" w:rsidP="0076206B">
      <w:pPr>
        <w:jc w:val="center"/>
        <w:rPr>
          <w:rFonts w:asciiTheme="minorBidi" w:hAnsiTheme="minorBidi" w:cs="PT Bold Heading"/>
          <w:sz w:val="24"/>
          <w:szCs w:val="24"/>
        </w:rPr>
      </w:pPr>
    </w:p>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الجينات البنائية</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الجينات المسيطر عليها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مفهوم الاليل في الاحياء المجهرية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lastRenderedPageBreak/>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مفهوم الاليل في الاحياء المجهرية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الفيروسات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الفيروسات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طفرات الجين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طفرات الجين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الطفرات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اصلاح الطفرات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التشخيص الجيني</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التصنيف الجيني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3707"/>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heme="minorBidi" w:hint="cs"/>
                <w:sz w:val="24"/>
                <w:szCs w:val="24"/>
                <w:rtl/>
              </w:rPr>
              <w:t xml:space="preserve">وفاء الرجب و محمد القزاز.... علم الاحياء المجهرية الجزء الاول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Tortora…… Microbiology sixth edition 1997</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Prescott …. Microbiology 9 th edition 1999</w:t>
            </w:r>
          </w:p>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lastRenderedPageBreak/>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lastRenderedPageBreak/>
              <w:t xml:space="preserve">Abd Alabbas …. 1992. MLST of S. aureus isolates identified by 16 s RNA Gene sequencing Laphambert Co. Germany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ادخال التقنيات التشخيصية والبرامج الحديثة عن طريق مواقع النت</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تفير مستلزمات اكثر لعمل الطلبة لتجارب مختبرية اوسع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C0787A">
        <w:rPr>
          <w:rFonts w:asciiTheme="minorBidi" w:hAnsiTheme="minorBidi" w:cs="PT Bold Heading"/>
          <w:noProof/>
          <w:sz w:val="24"/>
          <w:szCs w:val="24"/>
        </w:rPr>
        <w:pict>
          <v:rect id="_x0000_s1057" style="position:absolute;margin-left:49.5pt;margin-top:30.05pt;width:461.3pt;height:63.7pt;z-index:251721728">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9"/>
        <w:gridCol w:w="4813"/>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ب 322 وراثة الاحاء المجهرية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45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اضافة علوم جديدة للطلبة للاستفادة المستقبلية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مواكبة التطور العلمي</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تعرف الطالب عبى المادة الوراثية للاحياء المجهرية وكيفية التشخيص</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اضافة جانب علمي جديد</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الطرق الحديثة في التشخيص والتصنيف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 </w:t>
            </w:r>
            <w:r w:rsidRPr="0076206B">
              <w:rPr>
                <w:rFonts w:asciiTheme="minorBidi" w:hAnsiTheme="minorBidi" w:cstheme="minorBidi"/>
                <w:sz w:val="24"/>
                <w:szCs w:val="24"/>
                <w:lang w:bidi="ar-IQ"/>
              </w:rPr>
              <w:t>DNA</w:t>
            </w:r>
            <w:r w:rsidRPr="0076206B">
              <w:rPr>
                <w:rFonts w:asciiTheme="minorBidi" w:hAnsiTheme="minorBidi" w:cstheme="minorBidi" w:hint="cs"/>
                <w:sz w:val="24"/>
                <w:szCs w:val="24"/>
                <w:rtl/>
                <w:lang w:bidi="ar-IQ"/>
              </w:rPr>
              <w:t xml:space="preserve"> واستخدامه في التشخيص والتصنيف </w:t>
            </w:r>
          </w:p>
          <w:p w:rsidR="0076206B" w:rsidRPr="0076206B" w:rsidRDefault="0076206B" w:rsidP="00735D55">
            <w:pPr>
              <w:rPr>
                <w:rFonts w:asciiTheme="minorBidi" w:hAnsiTheme="minorBidi" w:cstheme="minorBidi"/>
                <w:sz w:val="24"/>
                <w:szCs w:val="24"/>
                <w:rtl/>
                <w:lang w:bidi="ar-IQ"/>
              </w:rPr>
            </w:pP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تعليم الطالب استخدام المواقع الالكترونية في التشخيص البايولوجي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تعليم الطالب استخدام التقنيات المختبرية الحديثة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 طرق جديدة لعض المحاضرات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اكتساب مهارات التنسيب الوراثي</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الورقة النظري والعملي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الكتب العلمية الرصينة</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استخدام المواضيع العلمية في </w:t>
            </w:r>
            <w:r w:rsidRPr="0076206B">
              <w:rPr>
                <w:rFonts w:asciiTheme="minorBidi" w:hAnsiTheme="minorBidi" w:cstheme="minorBidi"/>
                <w:sz w:val="24"/>
                <w:szCs w:val="24"/>
              </w:rPr>
              <w:t>Youtube</w:t>
            </w:r>
            <w:r w:rsidRPr="0076206B">
              <w:rPr>
                <w:rFonts w:asciiTheme="minorBidi" w:hAnsiTheme="minorBidi" w:cstheme="minorBidi" w:hint="cs"/>
                <w:sz w:val="24"/>
                <w:szCs w:val="24"/>
                <w:rtl/>
                <w:lang w:bidi="ar-IQ"/>
              </w:rPr>
              <w:t xml:space="preserve">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استخدام البرامج الحديثة في التعليم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التقييم</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rPr>
              <w:t>الامتحانات الفجائية السريعة</w:t>
            </w:r>
            <w:r w:rsidRPr="0076206B">
              <w:rPr>
                <w:rFonts w:asciiTheme="minorBidi" w:hAnsiTheme="minorBidi" w:cstheme="minorBidi"/>
                <w:sz w:val="24"/>
                <w:szCs w:val="24"/>
              </w:rPr>
              <w:t xml:space="preserve"> Quiz</w:t>
            </w:r>
            <w:r w:rsidRPr="0076206B">
              <w:rPr>
                <w:rFonts w:asciiTheme="minorBidi" w:hAnsiTheme="minorBidi" w:cstheme="minorBidi" w:hint="cs"/>
                <w:sz w:val="24"/>
                <w:szCs w:val="24"/>
                <w:rtl/>
                <w:lang w:bidi="ar-IQ"/>
              </w:rPr>
              <w:t xml:space="preserve">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المناقشات العلمية </w:t>
            </w:r>
          </w:p>
          <w:p w:rsidR="0076206B" w:rsidRPr="0076206B" w:rsidRDefault="0076206B" w:rsidP="00735D55">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التقارير الشهرية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خلق روح المنافسة بين اللبة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تعزيز ثقة الطالب بنفسه</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ربط العلم باحداث الحياة اليومية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توسع فكر وادراك الطالب بربط العام في الاجهزة الحديثة </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عدم اعتماد الطالب على التدريسي فقط</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استخدام الدقة في الاجابة العلمية</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استثمار البرامج الحديثة للوصول الى النتائج البايولوجية الخاصة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lang w:bidi="ar-IQ"/>
              </w:rPr>
              <w:t xml:space="preserve"> </w:t>
            </w:r>
          </w:p>
        </w:tc>
      </w:tr>
    </w:tbl>
    <w:p w:rsidR="0076206B" w:rsidRDefault="0076206B" w:rsidP="0076206B">
      <w:pPr>
        <w:jc w:val="center"/>
        <w:rPr>
          <w:rFonts w:asciiTheme="minorBidi" w:hAnsiTheme="minorBidi" w:cs="PT Bold Heading"/>
          <w:sz w:val="24"/>
          <w:szCs w:val="24"/>
        </w:rPr>
      </w:pPr>
    </w:p>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كيمياء وبناء الاحماض النووية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الجينات البنائية</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الجينات المسيطر عليها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مفهوم الاليل في الاحياء المجهرية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مفهوم الاليل في الاحياء المجهرية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الفيروسات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الفيروسات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طفرات الجين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طفرات الجين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الطفرات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اصلاح الطفرات</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t xml:space="preserve">الاختبارات </w:t>
            </w:r>
            <w:r w:rsidRPr="0076206B">
              <w:rPr>
                <w:rFonts w:asciiTheme="majorBidi" w:hAnsiTheme="majorBidi" w:cstheme="majorBidi"/>
                <w:sz w:val="22"/>
                <w:szCs w:val="22"/>
                <w:rtl/>
              </w:rPr>
              <w:lastRenderedPageBreak/>
              <w:t xml:space="preserve">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lastRenderedPageBreak/>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التشخيص الجيني</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r w:rsidRPr="0076206B">
              <w:rPr>
                <w:rFonts w:asciiTheme="majorBidi" w:hAnsiTheme="majorBidi" w:cstheme="majorBidi"/>
                <w:sz w:val="22"/>
                <w:szCs w:val="22"/>
                <w:rtl/>
              </w:rPr>
              <w:lastRenderedPageBreak/>
              <w:t xml:space="preserve">الاختبارات اليومية والشهرية </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 xml:space="preserve">ظ و ع </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التصنيف الجيني </w:t>
            </w: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فهم الطالب للدرس </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Pr="0076206B" w:rsidRDefault="0076206B" w:rsidP="0076206B">
            <w:pPr>
              <w:jc w:val="center"/>
              <w:rPr>
                <w:rFonts w:asciiTheme="majorBidi" w:hAnsiTheme="majorBidi" w:cstheme="majorBidi"/>
                <w:sz w:val="22"/>
                <w:szCs w:val="22"/>
              </w:rP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3707"/>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heme="minorBidi" w:hint="cs"/>
                <w:sz w:val="24"/>
                <w:szCs w:val="24"/>
                <w:rtl/>
              </w:rPr>
              <w:t xml:space="preserve">وفاء الرجب و محمد القزاز.... علم الاحياء المجهرية الجزء الاول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Tortora…… Microbiology sixth edition 1997</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Prescott …. Microbiology 9 th edition 1999</w:t>
            </w:r>
          </w:p>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Abd Alabbas …. 1992. MLST of S. aureus isolates identified by 16 s RNA Gene sequencing Laphambert Co. Germany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ادخال التقنيات التشخيصية والبرامج الحديثة عن طريق مواقع النت</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تفير مستلزمات اكثر لعمل الطلبة لتجارب مختبرية اوسع </w:t>
            </w:r>
          </w:p>
        </w:tc>
      </w:tr>
    </w:tbl>
    <w:p w:rsidR="0076206B" w:rsidRDefault="0076206B" w:rsidP="0076206B">
      <w:pPr>
        <w:jc w:val="right"/>
        <w:rPr>
          <w:rFonts w:asciiTheme="minorBidi" w:hAnsiTheme="minorBidi" w:cstheme="minorBidi"/>
          <w:rtl/>
        </w:rPr>
      </w:pPr>
    </w:p>
    <w:p w:rsidR="0076206B" w:rsidRDefault="0076206B" w:rsidP="0076206B">
      <w:pPr>
        <w:pStyle w:val="Heading1"/>
      </w:pPr>
      <w:r>
        <w:rPr>
          <w:rFonts w:hint="cs"/>
          <w:rtl/>
        </w:rPr>
        <w:lastRenderedPageBreak/>
        <w:t xml:space="preserve">  </w:t>
      </w:r>
      <w:r>
        <w:rPr>
          <w:rtl/>
        </w:rPr>
        <w:t>وزارة التعليم العالي والبـحث العلمي</w:t>
      </w:r>
    </w:p>
    <w:p w:rsidR="0076206B" w:rsidRDefault="0076206B" w:rsidP="0076206B">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76206B" w:rsidRDefault="0076206B" w:rsidP="0076206B">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76206B" w:rsidRPr="001D3B40" w:rsidRDefault="0076206B" w:rsidP="0076206B">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76206B" w:rsidRDefault="0076206B" w:rsidP="0076206B">
      <w:pPr>
        <w:rPr>
          <w:rtl/>
          <w:lang w:bidi="ar-IQ"/>
        </w:rPr>
      </w:pPr>
    </w:p>
    <w:p w:rsidR="0076206B" w:rsidRDefault="0076206B" w:rsidP="0076206B">
      <w:pPr>
        <w:ind w:hanging="766"/>
        <w:rPr>
          <w:rtl/>
          <w:lang w:bidi="ar-IQ"/>
        </w:rPr>
      </w:pPr>
    </w:p>
    <w:p w:rsidR="0076206B" w:rsidRDefault="0076206B" w:rsidP="0076206B">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8" type="#_x0000_t144" style="position:absolute;left:0;text-align:left;margin-left:28.6pt;margin-top:12.7pt;width:404.75pt;height:113.45pt;z-index:251723776" adj="-10188178" fillcolor="black">
            <v:shadow color="#868686"/>
            <v:textpath style="font-family:&quot;Arial Black&quot;" fitshape="t" trim="t" string="استمارة وصف البرنامج الأكاديمي للكليات والمعاهد &#10; &#10;"/>
          </v:shape>
        </w:pict>
      </w: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البصرة</w:t>
      </w: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العلوم</w:t>
      </w: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 </w:t>
      </w:r>
      <w:r>
        <w:rPr>
          <w:rFonts w:ascii="Traditional Arabic" w:hAnsi="Traditional Arabic" w:hint="cs"/>
          <w:b/>
          <w:bCs/>
          <w:sz w:val="32"/>
          <w:szCs w:val="32"/>
          <w:rtl/>
        </w:rPr>
        <w:t xml:space="preserve">علوم الحياة </w:t>
      </w:r>
    </w:p>
    <w:p w:rsidR="0076206B" w:rsidRPr="00DD27C0" w:rsidRDefault="0076206B" w:rsidP="0076206B">
      <w:pPr>
        <w:ind w:hanging="766"/>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lang w:bidi="ar-IQ"/>
        </w:rPr>
        <w:t>الفصل الثاني 2016-2017</w:t>
      </w:r>
    </w:p>
    <w:p w:rsidR="0076206B" w:rsidRPr="00DD27C0" w:rsidRDefault="0076206B" w:rsidP="0076206B">
      <w:pPr>
        <w:tabs>
          <w:tab w:val="left" w:pos="306"/>
        </w:tabs>
        <w:ind w:right="-1080"/>
        <w:rPr>
          <w:rFonts w:ascii="Traditional Arabic" w:hAnsi="Traditional Arabic"/>
          <w:b/>
          <w:bCs/>
          <w:sz w:val="32"/>
          <w:szCs w:val="32"/>
          <w:rtl/>
        </w:rPr>
      </w:pP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ا.م.د.مناف جودة عبد العباس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p>
    <w:p w:rsidR="0076206B" w:rsidRDefault="0076206B" w:rsidP="0076206B">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76206B" w:rsidRPr="00DD27C0" w:rsidRDefault="0076206B" w:rsidP="0076206B">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Pr="00DD27C0"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76206B" w:rsidRPr="00DD27C0" w:rsidRDefault="0076206B" w:rsidP="0076206B">
      <w:pPr>
        <w:ind w:left="-625"/>
        <w:rPr>
          <w:rFonts w:ascii="Traditional Arabic" w:hAnsi="Traditional Arabic"/>
          <w:b/>
          <w:bCs/>
          <w:sz w:val="32"/>
          <w:szCs w:val="32"/>
          <w:rtl/>
        </w:rPr>
      </w:pPr>
    </w:p>
    <w:p w:rsidR="0076206B" w:rsidRDefault="0076206B" w:rsidP="0076206B">
      <w:pPr>
        <w:shd w:val="clear" w:color="auto" w:fill="FFFFFF"/>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r>
        <w:rPr>
          <w:rFonts w:cs="Times New Roman" w:hint="cs"/>
          <w:b/>
          <w:bCs/>
          <w:sz w:val="32"/>
          <w:szCs w:val="32"/>
          <w:rtl/>
          <w:lang w:bidi="ar-IQ"/>
        </w:rPr>
        <w:t xml:space="preserve">وصف البرنامج الأكاديمي </w:t>
      </w:r>
    </w:p>
    <w:p w:rsidR="0076206B" w:rsidRPr="006A73CC" w:rsidRDefault="0076206B" w:rsidP="0076206B">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RPr="00FE2B72" w:rsidTr="00735D55">
        <w:trPr>
          <w:trHeight w:val="1120"/>
        </w:trPr>
        <w:tc>
          <w:tcPr>
            <w:tcW w:w="9720" w:type="dxa"/>
            <w:shd w:val="clear" w:color="auto" w:fill="auto"/>
          </w:tcPr>
          <w:p w:rsidR="0076206B" w:rsidRPr="00FE2B72" w:rsidRDefault="0076206B" w:rsidP="00735D55">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76206B" w:rsidRPr="00E779AA" w:rsidRDefault="0076206B" w:rsidP="0076206B">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269"/>
        <w:gridCol w:w="6451"/>
      </w:tblGrid>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76206B" w:rsidRPr="0080477B" w:rsidRDefault="0076206B" w:rsidP="00735D55">
            <w:pPr>
              <w:ind w:hanging="766"/>
              <w:rPr>
                <w:rFonts w:ascii="Traditional Arabic" w:hAnsi="Traditional Arabic"/>
                <w:b/>
                <w:bCs/>
                <w:sz w:val="32"/>
                <w:szCs w:val="32"/>
              </w:rPr>
            </w:pPr>
            <w:r>
              <w:rPr>
                <w:rFonts w:ascii="Traditional Arabic" w:hAnsi="Traditional Arabic" w:hint="cs"/>
                <w:b/>
                <w:bCs/>
                <w:sz w:val="32"/>
                <w:szCs w:val="32"/>
                <w:rtl/>
              </w:rPr>
              <w:t xml:space="preserve">المعهد جامعة البصرة </w:t>
            </w:r>
            <w:r>
              <w:rPr>
                <w:rFonts w:ascii="Traditional Arabic" w:hAnsi="Traditional Arabic"/>
                <w:b/>
                <w:bCs/>
                <w:sz w:val="32"/>
                <w:szCs w:val="32"/>
                <w:rtl/>
              </w:rPr>
              <w:t>–</w:t>
            </w:r>
            <w:r>
              <w:rPr>
                <w:rFonts w:ascii="Traditional Arabic" w:hAnsi="Traditional Arabic" w:hint="cs"/>
                <w:b/>
                <w:bCs/>
                <w:sz w:val="32"/>
                <w:szCs w:val="32"/>
                <w:rtl/>
              </w:rPr>
              <w:t xml:space="preserve"> كلية العلوم</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 </w:t>
            </w:r>
          </w:p>
        </w:tc>
        <w:tc>
          <w:tcPr>
            <w:tcW w:w="6451"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 xml:space="preserve">قسم علوم الحياة </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 xml:space="preserve">تلوث ميكروبي ب350 </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بكالوريوس، ماجستير ، دكتوراه</w:t>
            </w:r>
          </w:p>
        </w:tc>
      </w:tr>
      <w:tr w:rsidR="0076206B" w:rsidRPr="00FE2B72" w:rsidTr="00735D55">
        <w:trPr>
          <w:trHeight w:val="624"/>
        </w:trPr>
        <w:tc>
          <w:tcPr>
            <w:tcW w:w="3269" w:type="dxa"/>
            <w:shd w:val="clear" w:color="auto" w:fill="auto"/>
          </w:tcPr>
          <w:p w:rsidR="0076206B"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76206B" w:rsidRPr="00FE2B72" w:rsidRDefault="0076206B" w:rsidP="00735D55">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مقررات</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لايوجد</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لايوجد</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22</w:t>
            </w:r>
            <w:r w:rsidRPr="0080477B">
              <w:rPr>
                <w:rFonts w:ascii="Traditional Arabic" w:hAnsi="Traditional Arabic" w:hint="cs"/>
                <w:b/>
                <w:bCs/>
                <w:sz w:val="32"/>
                <w:szCs w:val="32"/>
                <w:rtl/>
              </w:rPr>
              <w:t>/</w:t>
            </w:r>
            <w:r>
              <w:rPr>
                <w:rFonts w:ascii="Traditional Arabic" w:hAnsi="Traditional Arabic" w:hint="cs"/>
                <w:b/>
                <w:bCs/>
                <w:sz w:val="32"/>
                <w:szCs w:val="32"/>
                <w:rtl/>
              </w:rPr>
              <w:t>3</w:t>
            </w:r>
            <w:r w:rsidRPr="0080477B">
              <w:rPr>
                <w:rFonts w:ascii="Traditional Arabic" w:hAnsi="Traditional Arabic" w:hint="cs"/>
                <w:b/>
                <w:bCs/>
                <w:sz w:val="32"/>
                <w:szCs w:val="32"/>
                <w:rtl/>
              </w:rPr>
              <w:t>/201</w:t>
            </w:r>
            <w:r>
              <w:rPr>
                <w:rFonts w:ascii="Traditional Arabic" w:hAnsi="Traditional Arabic" w:hint="cs"/>
                <w:b/>
                <w:bCs/>
                <w:sz w:val="32"/>
                <w:szCs w:val="32"/>
                <w:rtl/>
              </w:rPr>
              <w:t>8</w:t>
            </w:r>
          </w:p>
        </w:tc>
      </w:tr>
      <w:tr w:rsidR="0076206B" w:rsidRPr="00FE2B72" w:rsidTr="00735D55">
        <w:trPr>
          <w:trHeight w:val="725"/>
        </w:trPr>
        <w:tc>
          <w:tcPr>
            <w:tcW w:w="9720" w:type="dxa"/>
            <w:gridSpan w:val="2"/>
            <w:shd w:val="clear" w:color="auto" w:fill="auto"/>
          </w:tcPr>
          <w:p w:rsidR="0076206B" w:rsidRDefault="0076206B" w:rsidP="004E71CF">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تعريف الطالب بمستويات الاخطار للاحياء المجهرية وكيفية التعامل معها وطرق السلامة المختبريه.</w:t>
            </w:r>
          </w:p>
        </w:tc>
      </w:tr>
      <w:tr w:rsidR="0076206B" w:rsidRPr="00FE2B72" w:rsidTr="00735D55">
        <w:trPr>
          <w:trHeight w:val="653"/>
        </w:trPr>
        <w:tc>
          <w:tcPr>
            <w:tcW w:w="9720" w:type="dxa"/>
            <w:gridSpan w:val="2"/>
            <w:shd w:val="clear" w:color="auto" w:fill="auto"/>
          </w:tcPr>
          <w:p w:rsidR="0076206B" w:rsidRPr="00FE2B72" w:rsidRDefault="0076206B" w:rsidP="004E71CF">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76206B" w:rsidRPr="00FE2B72" w:rsidTr="00735D55">
        <w:trPr>
          <w:trHeight w:val="1177"/>
        </w:trPr>
        <w:tc>
          <w:tcPr>
            <w:tcW w:w="9720" w:type="dxa"/>
            <w:gridSpan w:val="2"/>
            <w:shd w:val="clear" w:color="auto" w:fill="auto"/>
          </w:tcPr>
          <w:p w:rsidR="0076206B" w:rsidRPr="00FE2B72" w:rsidRDefault="0076206B" w:rsidP="004E71CF">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Pr="00FE2B72">
              <w:rPr>
                <w:rFonts w:ascii="Calibri" w:eastAsia="Calibri" w:hAnsi="Calibri" w:cs="Times New Roman"/>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ا1- التعرف على مستويات الاخطار للاحياء المجهرية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تقسيم ودراسة مستويات الاحياء المجهريه اعتمادا على ضراوتها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التعرف على الانظمه والقوانين في مختبرات الاحياء الجهريه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أ4- التعرف على قواعد السلامه العامه لمختبرات الاحياء المجهريه المرضيه </w:t>
            </w:r>
          </w:p>
          <w:p w:rsidR="0076206B" w:rsidRPr="00FE2B72"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التعرف على علامات او اشارات السلامه المختبريه</w:t>
            </w:r>
          </w:p>
        </w:tc>
      </w:tr>
      <w:tr w:rsidR="0076206B" w:rsidRPr="00FE2B72" w:rsidTr="00735D55">
        <w:trPr>
          <w:trHeight w:val="1123"/>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بال</w:t>
            </w:r>
            <w:r>
              <w:rPr>
                <w:rFonts w:ascii="Calibri" w:eastAsia="Calibri" w:hAnsi="Calibri" w:cs="Times New Roman" w:hint="cs"/>
                <w:sz w:val="28"/>
                <w:szCs w:val="28"/>
                <w:rtl/>
                <w:lang w:bidi="ar-IQ"/>
              </w:rPr>
              <w:t xml:space="preserve">برنامج </w:t>
            </w:r>
          </w:p>
          <w:p w:rsidR="0076206B" w:rsidRPr="00FE2B72"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sz w:val="28"/>
                <w:szCs w:val="28"/>
                <w:rtl/>
                <w:lang w:bidi="ar-IQ"/>
              </w:rPr>
              <w:t>أ1-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نشر طرق السلامه المختبريه وضرورة الالتزام بتطبيقها واعتبارها قانون يحاسب عليها الشخص المخالف</w:t>
            </w:r>
          </w:p>
        </w:tc>
      </w:tr>
      <w:tr w:rsidR="0076206B" w:rsidRPr="00FE2B72" w:rsidTr="00735D55">
        <w:trPr>
          <w:trHeight w:val="423"/>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6206B" w:rsidRPr="00FE2B72" w:rsidTr="00735D55">
        <w:trPr>
          <w:trHeight w:val="169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3- اجراء الممارسات الميدانيه في اخلاء البنايات حال حدوث حاله طوارئ </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p>
        </w:tc>
      </w:tr>
      <w:tr w:rsidR="0076206B" w:rsidRPr="00FE2B72" w:rsidTr="00735D55">
        <w:trPr>
          <w:trHeight w:val="40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76206B" w:rsidRPr="00FE2B72" w:rsidTr="00735D55">
        <w:trPr>
          <w:trHeight w:val="624"/>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p>
        </w:tc>
      </w:tr>
      <w:tr w:rsidR="0076206B" w:rsidRPr="00FE2B72" w:rsidTr="00735D55">
        <w:trPr>
          <w:trHeight w:val="129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ج- الأهداف الوجدانية والقيمية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ج1- القدرة على توصيل المعلومة بعد رصد وجمع البيانات .</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ج2- ربط المعلومات بالواقع الصحي للانسان والتأثير على الاحياء الاخرى.</w:t>
            </w:r>
          </w:p>
        </w:tc>
      </w:tr>
      <w:tr w:rsidR="0076206B" w:rsidRPr="00FE2B72" w:rsidTr="00735D55">
        <w:trPr>
          <w:trHeight w:val="471"/>
        </w:trPr>
        <w:tc>
          <w:tcPr>
            <w:tcW w:w="9720" w:type="dxa"/>
            <w:gridSpan w:val="2"/>
            <w:shd w:val="clear" w:color="auto" w:fill="auto"/>
          </w:tcPr>
          <w:p w:rsidR="0076206B" w:rsidRPr="00FE2B72" w:rsidRDefault="0076206B" w:rsidP="00735D55">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6206B" w:rsidRPr="00FE2B72" w:rsidTr="00735D55">
        <w:trPr>
          <w:trHeight w:val="1187"/>
        </w:trPr>
        <w:tc>
          <w:tcPr>
            <w:tcW w:w="9720" w:type="dxa"/>
            <w:gridSpan w:val="2"/>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EG"/>
              </w:rPr>
            </w:pPr>
            <w:r>
              <w:rPr>
                <w:rFonts w:ascii="Calibri" w:eastAsia="Calibri" w:hAnsi="Calibri" w:cs="Times New Roman" w:hint="cs"/>
                <w:sz w:val="28"/>
                <w:szCs w:val="28"/>
                <w:rtl/>
                <w:lang w:bidi="ar-IQ"/>
              </w:rPr>
              <w:t>1-الشرح والالقاء المباشر.</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2 -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76206B" w:rsidRPr="00FE2B72" w:rsidTr="00735D55">
        <w:trPr>
          <w:trHeight w:val="425"/>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EG"/>
              </w:rPr>
            </w:pPr>
            <w:r w:rsidRPr="00FE2B72">
              <w:rPr>
                <w:rFonts w:ascii="Calibri" w:eastAsia="Calibri" w:hAnsi="Calibri" w:cs="Times New Roman"/>
                <w:sz w:val="28"/>
                <w:szCs w:val="28"/>
                <w:rtl/>
                <w:lang w:bidi="ar-IQ"/>
              </w:rPr>
              <w:t xml:space="preserve">   طرائق التقييم </w:t>
            </w:r>
          </w:p>
        </w:tc>
      </w:tr>
      <w:tr w:rsidR="0076206B" w:rsidRPr="00FE2B72" w:rsidTr="00735D55">
        <w:trPr>
          <w:trHeight w:val="624"/>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1-الاختبار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2-الاختبارات الشهرية </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 الامتحانات النهائية</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p>
        </w:tc>
      </w:tr>
    </w:tbl>
    <w:p w:rsidR="0076206B" w:rsidRDefault="0076206B" w:rsidP="0076206B">
      <w:pPr>
        <w:shd w:val="clear" w:color="auto" w:fill="FFFFFF"/>
        <w:rPr>
          <w:rtl/>
        </w:rPr>
      </w:pPr>
    </w:p>
    <w:tbl>
      <w:tblPr>
        <w:bidiVisual/>
        <w:tblW w:w="9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568"/>
        <w:gridCol w:w="1984"/>
        <w:gridCol w:w="2977"/>
        <w:gridCol w:w="1589"/>
        <w:gridCol w:w="1672"/>
      </w:tblGrid>
      <w:tr w:rsidR="0076206B" w:rsidRPr="009E53B0" w:rsidTr="00735D55">
        <w:trPr>
          <w:trHeight w:val="1612"/>
        </w:trPr>
        <w:tc>
          <w:tcPr>
            <w:tcW w:w="9790" w:type="dxa"/>
            <w:gridSpan w:val="5"/>
            <w:shd w:val="clear" w:color="auto" w:fill="auto"/>
          </w:tcPr>
          <w:p w:rsidR="0076206B" w:rsidRPr="009E53B0" w:rsidRDefault="0076206B" w:rsidP="00735D55">
            <w:pPr>
              <w:autoSpaceDE w:val="0"/>
              <w:autoSpaceDN w:val="0"/>
              <w:adjustRightInd w:val="0"/>
              <w:ind w:left="432"/>
              <w:rPr>
                <w:rFonts w:ascii="Calibri" w:eastAsia="Calibri" w:hAnsi="Calibri" w:cs="Times New Roman"/>
                <w:sz w:val="28"/>
                <w:szCs w:val="28"/>
                <w:rtl/>
                <w:lang w:bidi="ar-IQ"/>
              </w:rPr>
            </w:pPr>
          </w:p>
          <w:p w:rsidR="0076206B" w:rsidRPr="009E53B0" w:rsidRDefault="0076206B" w:rsidP="00735D55">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القدرات الذهنية للطالب</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تنمية القدرات المهارية</w:t>
            </w:r>
          </w:p>
        </w:tc>
      </w:tr>
      <w:tr w:rsidR="0076206B" w:rsidRPr="009E53B0" w:rsidTr="00735D55">
        <w:trPr>
          <w:trHeight w:val="475"/>
        </w:trPr>
        <w:tc>
          <w:tcPr>
            <w:tcW w:w="9790" w:type="dxa"/>
            <w:gridSpan w:val="5"/>
            <w:shd w:val="clear" w:color="auto" w:fill="auto"/>
          </w:tcPr>
          <w:p w:rsidR="0076206B" w:rsidRPr="009E53B0" w:rsidRDefault="0076206B" w:rsidP="00735D55">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76206B" w:rsidRPr="009E53B0" w:rsidTr="00735D55">
        <w:trPr>
          <w:trHeight w:val="624"/>
        </w:trPr>
        <w:tc>
          <w:tcPr>
            <w:tcW w:w="9790" w:type="dxa"/>
            <w:gridSpan w:val="5"/>
            <w:shd w:val="clear" w:color="auto" w:fill="auto"/>
          </w:tcPr>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Default="0076206B" w:rsidP="00735D55">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1-طريقة شرح المحاضرة والمناقشة.</w:t>
            </w:r>
          </w:p>
          <w:p w:rsidR="0076206B" w:rsidRPr="009E53B0" w:rsidRDefault="0076206B" w:rsidP="00735D55">
            <w:pPr>
              <w:tabs>
                <w:tab w:val="left" w:pos="1927"/>
              </w:tabs>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 حث الطالب على اجراء البحوث والتقارير ومطالبة الطلبة باستخدام الانترنت للاجابة عن مواضيع تخص المقرر </w:t>
            </w:r>
          </w:p>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Pr="009E53B0" w:rsidRDefault="0076206B" w:rsidP="00735D55">
            <w:pPr>
              <w:autoSpaceDE w:val="0"/>
              <w:autoSpaceDN w:val="0"/>
              <w:adjustRightInd w:val="0"/>
              <w:rPr>
                <w:rFonts w:ascii="Calibri" w:eastAsia="Calibri" w:hAnsi="Calibri" w:cs="Times New Roman"/>
                <w:sz w:val="28"/>
                <w:szCs w:val="28"/>
                <w:lang w:bidi="ar-IQ"/>
              </w:rPr>
            </w:pPr>
          </w:p>
        </w:tc>
      </w:tr>
      <w:tr w:rsidR="0076206B" w:rsidRPr="009E53B0" w:rsidTr="00735D55">
        <w:trPr>
          <w:trHeight w:val="479"/>
        </w:trPr>
        <w:tc>
          <w:tcPr>
            <w:tcW w:w="9790" w:type="dxa"/>
            <w:gridSpan w:val="5"/>
            <w:shd w:val="clear" w:color="auto" w:fill="auto"/>
          </w:tcPr>
          <w:p w:rsidR="0076206B" w:rsidRPr="009E53B0" w:rsidRDefault="0076206B" w:rsidP="00735D55">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         طرائق التقييم </w:t>
            </w:r>
          </w:p>
        </w:tc>
      </w:tr>
      <w:tr w:rsidR="0076206B" w:rsidRPr="009E53B0" w:rsidTr="00735D55">
        <w:trPr>
          <w:trHeight w:val="1771"/>
        </w:trPr>
        <w:tc>
          <w:tcPr>
            <w:tcW w:w="9790" w:type="dxa"/>
            <w:gridSpan w:val="5"/>
            <w:shd w:val="clear" w:color="auto" w:fill="auto"/>
          </w:tcPr>
          <w:p w:rsidR="0076206B" w:rsidRPr="009E53B0" w:rsidRDefault="0076206B" w:rsidP="00735D55">
            <w:pPr>
              <w:autoSpaceDE w:val="0"/>
              <w:autoSpaceDN w:val="0"/>
              <w:adjustRightInd w:val="0"/>
              <w:rPr>
                <w:rFonts w:ascii="Calibri" w:eastAsia="Calibri" w:hAnsi="Calibri" w:cs="Times New Roman"/>
                <w:sz w:val="28"/>
                <w:szCs w:val="28"/>
                <w:lang w:bidi="ar-IQ"/>
              </w:rPr>
            </w:pPr>
          </w:p>
          <w:p w:rsidR="0076206B" w:rsidRDefault="0076206B" w:rsidP="004E71CF">
            <w:pPr>
              <w:numPr>
                <w:ilvl w:val="0"/>
                <w:numId w:val="22"/>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متابعة التقارير</w:t>
            </w:r>
          </w:p>
          <w:p w:rsidR="0076206B" w:rsidRPr="004137E5" w:rsidRDefault="0076206B" w:rsidP="004E71CF">
            <w:pPr>
              <w:numPr>
                <w:ilvl w:val="0"/>
                <w:numId w:val="22"/>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النهائية</w:t>
            </w:r>
          </w:p>
        </w:tc>
      </w:tr>
      <w:tr w:rsidR="0076206B" w:rsidRPr="009E53B0" w:rsidTr="00735D55">
        <w:trPr>
          <w:trHeight w:val="624"/>
        </w:trPr>
        <w:tc>
          <w:tcPr>
            <w:tcW w:w="9790" w:type="dxa"/>
            <w:gridSpan w:val="5"/>
            <w:shd w:val="clear" w:color="auto" w:fill="auto"/>
          </w:tcPr>
          <w:p w:rsidR="0076206B" w:rsidRPr="009E53B0" w:rsidRDefault="0076206B" w:rsidP="004E71CF">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r>
      <w:tr w:rsidR="0076206B" w:rsidRPr="009E53B0" w:rsidTr="00735D55">
        <w:trPr>
          <w:trHeight w:val="394"/>
        </w:trPr>
        <w:tc>
          <w:tcPr>
            <w:tcW w:w="1568"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984"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977"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76206B" w:rsidRPr="009E53B0" w:rsidTr="00735D55">
        <w:trPr>
          <w:trHeight w:val="462"/>
        </w:trPr>
        <w:tc>
          <w:tcPr>
            <w:tcW w:w="1568" w:type="dxa"/>
            <w:vMerge/>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1984" w:type="dxa"/>
            <w:vMerge/>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2977" w:type="dxa"/>
            <w:vMerge/>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76206B" w:rsidRPr="009E53B0" w:rsidTr="00735D55">
        <w:trPr>
          <w:trHeight w:val="334"/>
        </w:trPr>
        <w:tc>
          <w:tcPr>
            <w:tcW w:w="1568"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ثالثة </w:t>
            </w:r>
          </w:p>
        </w:tc>
        <w:tc>
          <w:tcPr>
            <w:tcW w:w="1984"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ب350 </w:t>
            </w:r>
            <w:r>
              <w:rPr>
                <w:rFonts w:ascii="Calibri" w:eastAsia="Calibri" w:hAnsi="Calibri" w:cs="Times New Roman"/>
                <w:sz w:val="28"/>
                <w:szCs w:val="28"/>
                <w:lang w:bidi="ar-IQ"/>
              </w:rPr>
              <w:t xml:space="preserve">B350 </w:t>
            </w:r>
          </w:p>
        </w:tc>
        <w:tc>
          <w:tcPr>
            <w:tcW w:w="2977"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Traditional Arabic" w:hAnsi="Traditional Arabic" w:hint="cs"/>
                <w:b/>
                <w:bCs/>
                <w:sz w:val="32"/>
                <w:szCs w:val="32"/>
                <w:rtl/>
                <w:lang w:bidi="ar-IQ"/>
              </w:rPr>
              <w:t xml:space="preserve">تلوث ميكروبي </w:t>
            </w:r>
          </w:p>
        </w:tc>
        <w:tc>
          <w:tcPr>
            <w:tcW w:w="1589"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76206B" w:rsidRPr="009E53B0" w:rsidTr="00735D55">
        <w:trPr>
          <w:trHeight w:val="334"/>
        </w:trPr>
        <w:tc>
          <w:tcPr>
            <w:tcW w:w="1568"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1984"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2977" w:type="dxa"/>
            <w:shd w:val="clear" w:color="auto" w:fill="auto"/>
          </w:tcPr>
          <w:p w:rsidR="0076206B" w:rsidRPr="004243DA" w:rsidRDefault="0076206B" w:rsidP="00735D55">
            <w:pPr>
              <w:shd w:val="clear" w:color="auto" w:fill="FFFFFF"/>
              <w:autoSpaceDE w:val="0"/>
              <w:autoSpaceDN w:val="0"/>
              <w:adjustRightInd w:val="0"/>
              <w:rPr>
                <w:rFonts w:ascii="Traditional Arabic" w:hAnsi="Traditional Arabic"/>
                <w:b/>
                <w:bCs/>
                <w:sz w:val="28"/>
                <w:szCs w:val="28"/>
                <w:rtl/>
              </w:rPr>
            </w:pPr>
          </w:p>
        </w:tc>
        <w:tc>
          <w:tcPr>
            <w:tcW w:w="1589"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1672"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76206B" w:rsidRPr="00FE2B72" w:rsidTr="00735D55">
        <w:trPr>
          <w:trHeight w:val="1008"/>
        </w:trPr>
        <w:tc>
          <w:tcPr>
            <w:tcW w:w="9720"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sz w:val="28"/>
                <w:szCs w:val="28"/>
                <w:rtl/>
                <w:lang w:bidi="ar-IQ"/>
              </w:rPr>
            </w:pP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 xml:space="preserve">معرفة مستويات الاخطار للاحياء المجهرية. </w:t>
            </w:r>
          </w:p>
          <w:p w:rsidR="0076206B" w:rsidRPr="004243DA"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أ2- الالتزام بتطبيق قواعد السلامه العامه لمختبرات الاحياء المجهريه المرضيه.</w:t>
            </w:r>
          </w:p>
        </w:tc>
      </w:tr>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76206B" w:rsidRPr="00FE2B72" w:rsidTr="00735D55">
        <w:trPr>
          <w:trHeight w:val="1532"/>
        </w:trPr>
        <w:tc>
          <w:tcPr>
            <w:tcW w:w="9720" w:type="dxa"/>
            <w:shd w:val="clear" w:color="auto" w:fill="auto"/>
          </w:tcPr>
          <w:p w:rsidR="0076206B" w:rsidRPr="006C302B" w:rsidRDefault="0076206B" w:rsidP="00735D55">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الدراسة الاعدادية الفرع العلمي</w:t>
            </w:r>
          </w:p>
          <w:p w:rsidR="0076206B" w:rsidRPr="006C302B" w:rsidRDefault="0076206B" w:rsidP="00735D55">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معدل لايقل عن 77%</w:t>
            </w:r>
          </w:p>
        </w:tc>
      </w:tr>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76206B" w:rsidRPr="00FE2B72" w:rsidTr="00735D55">
        <w:trPr>
          <w:trHeight w:val="277"/>
        </w:trPr>
        <w:tc>
          <w:tcPr>
            <w:tcW w:w="9720" w:type="dxa"/>
            <w:shd w:val="clear" w:color="auto" w:fill="auto"/>
          </w:tcPr>
          <w:p w:rsidR="0076206B" w:rsidRPr="00AB6F01" w:rsidRDefault="0076206B" w:rsidP="004E71CF">
            <w:pPr>
              <w:numPr>
                <w:ilvl w:val="0"/>
                <w:numId w:val="23"/>
              </w:numPr>
              <w:shd w:val="clear" w:color="auto" w:fill="FFFFFF"/>
              <w:autoSpaceDE w:val="0"/>
              <w:autoSpaceDN w:val="0"/>
              <w:adjustRightInd w:val="0"/>
              <w:rPr>
                <w:rFonts w:ascii="Calibri" w:eastAsia="Calibri" w:hAnsi="Calibri"/>
                <w:sz w:val="28"/>
                <w:szCs w:val="28"/>
                <w:lang w:bidi="ar-IQ"/>
              </w:rPr>
            </w:pPr>
            <w:r>
              <w:rPr>
                <w:rFonts w:asciiTheme="majorBidi" w:hAnsiTheme="majorBidi" w:cstheme="majorBidi"/>
                <w:lang w:bidi="ar-IQ"/>
              </w:rPr>
              <w:t>Diagnostic Microbiology. (2007).Bailey and Scotts</w:t>
            </w:r>
            <w:r w:rsidRPr="00D055CF">
              <w:rPr>
                <w:rFonts w:asciiTheme="majorBidi" w:hAnsiTheme="majorBidi" w:cstheme="majorBidi"/>
                <w:color w:val="000000"/>
              </w:rPr>
              <w:t>.</w:t>
            </w:r>
          </w:p>
          <w:p w:rsidR="0076206B" w:rsidRDefault="0076206B" w:rsidP="00735D55">
            <w:pPr>
              <w:shd w:val="clear" w:color="auto" w:fill="FFFFFF"/>
              <w:autoSpaceDE w:val="0"/>
              <w:autoSpaceDN w:val="0"/>
              <w:adjustRightInd w:val="0"/>
              <w:rPr>
                <w:rFonts w:asciiTheme="majorBidi" w:hAnsiTheme="majorBidi" w:cstheme="majorBidi"/>
                <w:color w:val="000000"/>
                <w:rtl/>
                <w:lang w:bidi="ar-EG"/>
              </w:rPr>
            </w:pPr>
            <w:r>
              <w:rPr>
                <w:rFonts w:asciiTheme="majorBidi" w:hAnsiTheme="majorBidi" w:cstheme="majorBidi"/>
                <w:color w:val="000000"/>
              </w:rPr>
              <w:t>Safety Manual. Johns Hopkins Medical Laboratories (2009)</w:t>
            </w:r>
          </w:p>
          <w:p w:rsidR="0076206B" w:rsidRPr="00FE2B72" w:rsidRDefault="0076206B" w:rsidP="004E71CF">
            <w:pPr>
              <w:numPr>
                <w:ilvl w:val="0"/>
                <w:numId w:val="25"/>
              </w:numPr>
              <w:shd w:val="clear" w:color="auto" w:fill="FFFFFF"/>
              <w:autoSpaceDE w:val="0"/>
              <w:autoSpaceDN w:val="0"/>
              <w:adjustRightInd w:val="0"/>
              <w:rPr>
                <w:rFonts w:ascii="Calibri" w:eastAsia="Calibri" w:hAnsi="Calibri"/>
                <w:sz w:val="28"/>
                <w:szCs w:val="28"/>
                <w:lang w:bidi="ar-IQ"/>
              </w:rPr>
            </w:pPr>
            <w:r>
              <w:rPr>
                <w:rFonts w:asciiTheme="majorBidi" w:hAnsiTheme="majorBidi" w:cstheme="majorBidi"/>
                <w:color w:val="000000"/>
              </w:rPr>
              <w:t>Designed and Maintained by David, M. and Joseph,S.W.(2000)</w:t>
            </w:r>
            <w:r>
              <w:rPr>
                <w:rFonts w:asciiTheme="majorBidi" w:hAnsiTheme="majorBidi" w:cstheme="majorBidi"/>
                <w:i/>
                <w:iCs/>
              </w:rPr>
              <w:t>l</w:t>
            </w:r>
            <w:r>
              <w:rPr>
                <w:rFonts w:ascii="Calibri" w:eastAsia="Calibri" w:hAnsi="Calibri" w:hint="cs"/>
                <w:sz w:val="28"/>
                <w:szCs w:val="28"/>
                <w:rtl/>
              </w:rPr>
              <w:t xml:space="preserve"> </w:t>
            </w:r>
          </w:p>
        </w:tc>
      </w:tr>
    </w:tbl>
    <w:p w:rsidR="0076206B" w:rsidRPr="00E779AA" w:rsidRDefault="0076206B" w:rsidP="0076206B">
      <w:pPr>
        <w:shd w:val="clear" w:color="auto" w:fill="FFFFFF"/>
        <w:autoSpaceDE w:val="0"/>
        <w:autoSpaceDN w:val="0"/>
        <w:adjustRightInd w:val="0"/>
        <w:spacing w:after="200" w:line="276" w:lineRule="auto"/>
        <w:rPr>
          <w:sz w:val="28"/>
          <w:szCs w:val="28"/>
          <w:rtl/>
          <w:lang w:bidi="ar-IQ"/>
        </w:rPr>
      </w:pPr>
    </w:p>
    <w:p w:rsidR="0076206B" w:rsidRPr="00414E96" w:rsidRDefault="0076206B" w:rsidP="0076206B">
      <w:pPr>
        <w:shd w:val="clear" w:color="auto" w:fill="FFFFFF"/>
        <w:autoSpaceDE w:val="0"/>
        <w:autoSpaceDN w:val="0"/>
        <w:adjustRightInd w:val="0"/>
        <w:spacing w:after="200" w:line="276" w:lineRule="auto"/>
        <w:rPr>
          <w:sz w:val="28"/>
          <w:szCs w:val="28"/>
          <w:rtl/>
          <w:lang w:bidi="ar-EG"/>
        </w:rPr>
        <w:sectPr w:rsidR="0076206B" w:rsidRPr="00414E96" w:rsidSect="00BF2B60">
          <w:footerReference w:type="default" r:id="rId20"/>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825"/>
        <w:gridCol w:w="1468"/>
        <w:gridCol w:w="1617"/>
        <w:gridCol w:w="1452"/>
        <w:gridCol w:w="188"/>
        <w:gridCol w:w="530"/>
        <w:gridCol w:w="518"/>
        <w:gridCol w:w="518"/>
        <w:gridCol w:w="329"/>
        <w:gridCol w:w="15"/>
        <w:gridCol w:w="327"/>
        <w:gridCol w:w="366"/>
        <w:gridCol w:w="13"/>
        <w:gridCol w:w="1542"/>
        <w:gridCol w:w="18"/>
        <w:gridCol w:w="546"/>
        <w:gridCol w:w="21"/>
        <w:gridCol w:w="1417"/>
        <w:gridCol w:w="709"/>
        <w:gridCol w:w="1843"/>
      </w:tblGrid>
      <w:tr w:rsidR="0076206B" w:rsidRPr="00FE2B72" w:rsidTr="00735D55">
        <w:trPr>
          <w:trHeight w:val="462"/>
        </w:trPr>
        <w:tc>
          <w:tcPr>
            <w:tcW w:w="15262" w:type="dxa"/>
            <w:gridSpan w:val="20"/>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76206B" w:rsidRPr="00FE2B72" w:rsidTr="00735D55">
        <w:trPr>
          <w:trHeight w:val="462"/>
        </w:trPr>
        <w:tc>
          <w:tcPr>
            <w:tcW w:w="15262" w:type="dxa"/>
            <w:gridSpan w:val="20"/>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76206B" w:rsidRPr="00FE2B72" w:rsidTr="00735D55">
        <w:trPr>
          <w:trHeight w:val="462"/>
        </w:trPr>
        <w:tc>
          <w:tcPr>
            <w:tcW w:w="6362" w:type="dxa"/>
            <w:gridSpan w:val="4"/>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6"/>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76206B" w:rsidRPr="00FE2B72" w:rsidTr="00735D55">
        <w:trPr>
          <w:trHeight w:val="1326"/>
        </w:trPr>
        <w:tc>
          <w:tcPr>
            <w:tcW w:w="1825"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617"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237" w:type="dxa"/>
            <w:gridSpan w:val="6"/>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1921" w:type="dxa"/>
            <w:gridSpan w:val="3"/>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02" w:type="dxa"/>
            <w:gridSpan w:val="4"/>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552"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76206B" w:rsidRPr="00FE2B72" w:rsidTr="00735D55">
        <w:trPr>
          <w:trHeight w:val="355"/>
        </w:trPr>
        <w:tc>
          <w:tcPr>
            <w:tcW w:w="1825"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17"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329" w:type="dxa"/>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342" w:type="dxa"/>
            <w:gridSpan w:val="2"/>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 5</w:t>
            </w:r>
          </w:p>
        </w:tc>
        <w:tc>
          <w:tcPr>
            <w:tcW w:w="379"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1560"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p>
        </w:tc>
        <w:tc>
          <w:tcPr>
            <w:tcW w:w="546"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1438"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709"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1843"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r>
      <w:tr w:rsidR="0076206B" w:rsidRPr="00FE2B72" w:rsidTr="00735D55">
        <w:trPr>
          <w:trHeight w:val="346"/>
        </w:trPr>
        <w:tc>
          <w:tcPr>
            <w:tcW w:w="1825" w:type="dxa"/>
            <w:vMerge w:val="restart"/>
            <w:shd w:val="clear" w:color="auto" w:fill="auto"/>
          </w:tcPr>
          <w:p w:rsidR="0076206B" w:rsidRDefault="0076206B" w:rsidP="00735D55">
            <w:pPr>
              <w:shd w:val="clear" w:color="auto" w:fill="FFFFFF"/>
              <w:autoSpaceDE w:val="0"/>
              <w:autoSpaceDN w:val="0"/>
              <w:adjustRightInd w:val="0"/>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الثالثة </w:t>
            </w:r>
          </w:p>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ب350 </w:t>
            </w:r>
          </w:p>
        </w:tc>
        <w:tc>
          <w:tcPr>
            <w:tcW w:w="16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Traditional Arabic" w:hAnsi="Traditional Arabic" w:hint="cs"/>
                <w:b/>
                <w:bCs/>
                <w:sz w:val="32"/>
                <w:szCs w:val="32"/>
                <w:rtl/>
              </w:rPr>
              <w:t xml:space="preserve">تلوث ميكروبي </w:t>
            </w:r>
          </w:p>
        </w:tc>
        <w:tc>
          <w:tcPr>
            <w:tcW w:w="164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أ</w:t>
            </w:r>
            <w:r>
              <w:rPr>
                <w:rFonts w:ascii="Cambria" w:eastAsia="Calibri" w:hAnsi="Cambria" w:cs="Times New Roman" w:hint="cs"/>
                <w:b/>
                <w:bCs/>
                <w:color w:val="000000"/>
                <w:sz w:val="24"/>
                <w:szCs w:val="24"/>
                <w:rtl/>
              </w:rPr>
              <w:t>ختياري</w:t>
            </w:r>
          </w:p>
        </w:tc>
        <w:tc>
          <w:tcPr>
            <w:tcW w:w="53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29" w:type="dxa"/>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342" w:type="dxa"/>
            <w:gridSpan w:val="2"/>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79"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6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46"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38"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09"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84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r>
      <w:tr w:rsidR="0076206B" w:rsidRPr="00FE2B72" w:rsidTr="00735D55">
        <w:trPr>
          <w:trHeight w:val="176"/>
        </w:trPr>
        <w:tc>
          <w:tcPr>
            <w:tcW w:w="1825"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4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44" w:type="dxa"/>
            <w:gridSpan w:val="2"/>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27" w:type="dxa"/>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66"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55"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85" w:type="dxa"/>
            <w:gridSpan w:val="3"/>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09"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84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76206B" w:rsidRPr="00E7079C" w:rsidRDefault="0076206B" w:rsidP="0076206B">
      <w:pPr>
        <w:shd w:val="clear" w:color="auto" w:fill="FFFFFF"/>
        <w:autoSpaceDE w:val="0"/>
        <w:autoSpaceDN w:val="0"/>
        <w:adjustRightInd w:val="0"/>
        <w:spacing w:after="200" w:line="276" w:lineRule="auto"/>
        <w:rPr>
          <w:rFonts w:ascii="Calibri" w:hAnsi="Calibri" w:cs="Arial"/>
          <w:sz w:val="22"/>
          <w:szCs w:val="22"/>
          <w:rtl/>
          <w:lang w:bidi="ar-IQ"/>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76206B"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6206B" w:rsidRPr="00EE06F8" w:rsidRDefault="0076206B" w:rsidP="0076206B">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76206B" w:rsidRPr="006C302B" w:rsidRDefault="0076206B" w:rsidP="0076206B">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before="240" w:after="200" w:line="276" w:lineRule="auto"/>
        <w:jc w:val="both"/>
        <w:rPr>
          <w:rFonts w:cs="Times New Roman"/>
          <w:b/>
          <w:bCs/>
          <w:color w:val="000000"/>
          <w:sz w:val="32"/>
          <w:szCs w:val="32"/>
          <w:rtl/>
          <w:lang w:bidi="ar-IQ"/>
        </w:rPr>
      </w:pPr>
      <w:r w:rsidRPr="006C302B">
        <w:rPr>
          <w:rFonts w:ascii="Cambria" w:hAnsi="Cambria" w:cs="Times New Roman"/>
          <w:b/>
          <w:bCs/>
          <w:color w:val="000000"/>
          <w:sz w:val="32"/>
          <w:szCs w:val="32"/>
          <w:rtl/>
          <w:lang w:bidi="ar-IQ"/>
        </w:rPr>
        <w:t xml:space="preserve">مراجعة أداء مؤسسات التعليم </w:t>
      </w:r>
      <w:r w:rsidRPr="006C302B">
        <w:rPr>
          <w:rFonts w:ascii="Cambria" w:hAnsi="Cambria" w:cs="Times New Roman" w:hint="cs"/>
          <w:b/>
          <w:bCs/>
          <w:color w:val="000000"/>
          <w:sz w:val="32"/>
          <w:szCs w:val="32"/>
          <w:rtl/>
          <w:lang w:bidi="ar-IQ"/>
        </w:rPr>
        <w:t>العالي (</w:t>
      </w:r>
      <w:r w:rsidRPr="006C302B">
        <w:rPr>
          <w:rFonts w:ascii="Cambria" w:hAnsi="Cambria" w:cs="Times New Roman"/>
          <w:b/>
          <w:bCs/>
          <w:color w:val="000000"/>
          <w:sz w:val="32"/>
          <w:szCs w:val="32"/>
          <w:rtl/>
          <w:lang w:bidi="ar-IQ"/>
        </w:rPr>
        <w:t xml:space="preserve">(مراجعة البرنامج </w:t>
      </w:r>
      <w:r w:rsidRPr="006C302B">
        <w:rPr>
          <w:rFonts w:ascii="Cambria" w:hAnsi="Cambria" w:cs="Times New Roman" w:hint="cs"/>
          <w:b/>
          <w:bCs/>
          <w:color w:val="000000"/>
          <w:sz w:val="32"/>
          <w:szCs w:val="32"/>
          <w:rtl/>
          <w:lang w:bidi="ar-IQ"/>
        </w:rPr>
        <w:t>الأكاديمي)</w:t>
      </w:r>
      <w:r w:rsidRPr="006C302B">
        <w:rPr>
          <w:rFonts w:ascii="Cambria" w:hAnsi="Cambria" w:cs="Times New Roman"/>
          <w:b/>
          <w:bCs/>
          <w:color w:val="000000"/>
          <w:sz w:val="32"/>
          <w:szCs w:val="32"/>
          <w:rtl/>
          <w:lang w:bidi="ar-IQ"/>
        </w:rPr>
        <w:t>)</w:t>
      </w: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6206B" w:rsidRPr="00DB131F" w:rsidTr="00735D55">
        <w:trPr>
          <w:trHeight w:val="794"/>
        </w:trPr>
        <w:tc>
          <w:tcPr>
            <w:tcW w:w="9720" w:type="dxa"/>
            <w:shd w:val="clear" w:color="auto" w:fill="A7BFDE"/>
          </w:tcPr>
          <w:p w:rsidR="0076206B" w:rsidRPr="00DB131F" w:rsidRDefault="0076206B" w:rsidP="00735D55">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92E28">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92E28">
              <w:rPr>
                <w:rFonts w:ascii="Cambria" w:hAnsi="Cambria" w:cs="Times New Roman" w:hint="cs"/>
                <w:b/>
                <w:bCs/>
                <w:color w:val="000000"/>
                <w:sz w:val="32"/>
                <w:szCs w:val="32"/>
                <w:rtl/>
                <w:lang w:bidi="ar-IQ"/>
              </w:rPr>
              <w:t xml:space="preserve">التعلم </w:t>
            </w:r>
            <w:r w:rsidRPr="00192E28">
              <w:rPr>
                <w:rFonts w:ascii="Cambria" w:hAnsi="Cambria" w:cs="Times New Roman"/>
                <w:b/>
                <w:bCs/>
                <w:color w:val="000000"/>
                <w:sz w:val="32"/>
                <w:szCs w:val="32"/>
                <w:rtl/>
                <w:lang w:bidi="ar-IQ"/>
              </w:rPr>
              <w:t>المتاحة. ولابد من الربط بينها وبين وصف البرنامج.</w:t>
            </w:r>
          </w:p>
        </w:tc>
      </w:tr>
    </w:tbl>
    <w:p w:rsidR="0076206B" w:rsidRPr="006C302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780"/>
        <w:gridCol w:w="5940"/>
      </w:tblGrid>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76206B" w:rsidRPr="004137E5"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علوم الحياة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ميكروبي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البرامج التي يدخل فيها</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بكالوريوس ، ماجستير ، دكتوراه</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2017-2018</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معتمدة</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22/3/2018</w:t>
            </w:r>
          </w:p>
        </w:tc>
      </w:tr>
      <w:tr w:rsidR="0076206B" w:rsidRPr="00FE2B72" w:rsidTr="00735D55">
        <w:trPr>
          <w:trHeight w:val="725"/>
        </w:trPr>
        <w:tc>
          <w:tcPr>
            <w:tcW w:w="9720" w:type="dxa"/>
            <w:gridSpan w:val="2"/>
            <w:shd w:val="clear" w:color="auto" w:fill="auto"/>
          </w:tcPr>
          <w:p w:rsidR="0076206B" w:rsidRPr="00FE2B72" w:rsidRDefault="0076206B" w:rsidP="004E71C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76206B" w:rsidRPr="00FE2B72" w:rsidTr="00735D55">
        <w:trPr>
          <w:trHeight w:val="265"/>
        </w:trPr>
        <w:tc>
          <w:tcPr>
            <w:tcW w:w="972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تعريف الطالب بمستويات الاخطار للاحياء المجهرية وكيفية التعامل معها وطرق السلامة</w:t>
            </w:r>
            <w:r w:rsidRPr="00B310F8">
              <w:rPr>
                <w:rFonts w:ascii="Calibri" w:eastAsia="Calibri" w:hAnsi="Calibri" w:cs="Times New Roman" w:hint="cs"/>
                <w:sz w:val="28"/>
                <w:szCs w:val="28"/>
                <w:rtl/>
                <w:lang w:bidi="ar-IQ"/>
              </w:rPr>
              <w:t xml:space="preserve"> المختبريه.</w:t>
            </w:r>
          </w:p>
        </w:tc>
      </w:tr>
    </w:tbl>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Pr="006C302B" w:rsidRDefault="0076206B" w:rsidP="0076206B">
      <w:pPr>
        <w:shd w:val="clear" w:color="auto" w:fill="FFFFFF"/>
        <w:autoSpaceDE w:val="0"/>
        <w:autoSpaceDN w:val="0"/>
        <w:adjustRightInd w:val="0"/>
        <w:spacing w:before="240" w:after="200" w:line="276" w:lineRule="auto"/>
        <w:rPr>
          <w:b/>
          <w:bCs/>
          <w:sz w:val="32"/>
          <w:szCs w:val="32"/>
          <w:rtl/>
          <w:lang w:bidi="ar-EG"/>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RPr="00FE2B72" w:rsidTr="00735D55">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653"/>
              </w:trPr>
              <w:tc>
                <w:tcPr>
                  <w:tcW w:w="9720" w:type="dxa"/>
                  <w:shd w:val="clear" w:color="auto" w:fill="auto"/>
                </w:tcPr>
                <w:p w:rsidR="0076206B" w:rsidRPr="00FE2B72" w:rsidRDefault="0076206B" w:rsidP="004E71C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76206B" w:rsidRPr="00FE2B72" w:rsidTr="00735D55">
              <w:trPr>
                <w:trHeight w:val="1163"/>
              </w:trPr>
              <w:tc>
                <w:tcPr>
                  <w:tcW w:w="9720" w:type="dxa"/>
                  <w:shd w:val="clear" w:color="auto" w:fill="auto"/>
                </w:tcPr>
                <w:p w:rsidR="0076206B" w:rsidRPr="00FE2B72" w:rsidRDefault="0076206B" w:rsidP="00735D55">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 ا1التعرف على مستويات الاخطار للاحياء المجهرية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تقسيم ودراسة مستويات الاحياء المجهريه اعتمادا على ضراوتها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التعرف على الانظمه والقوانين في مختبرات الاحياء الجهريه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أ4- التعرف على قواعد السلامه العامه لمختبرات الاحياء المجهريه المرضيه </w:t>
                  </w:r>
                </w:p>
                <w:p w:rsidR="0076206B" w:rsidRPr="00C271DC" w:rsidRDefault="0076206B" w:rsidP="00735D5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أ5- التعرف على علامات او اشارات السلامه المختبريه</w:t>
                  </w:r>
                </w:p>
              </w:tc>
            </w:tr>
            <w:tr w:rsidR="0076206B" w:rsidRPr="00FE2B72" w:rsidTr="00735D55">
              <w:trPr>
                <w:trHeight w:val="124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6206B" w:rsidRPr="002B612A" w:rsidRDefault="0076206B" w:rsidP="00735D55">
                  <w:pPr>
                    <w:tabs>
                      <w:tab w:val="left" w:pos="958"/>
                    </w:tabs>
                    <w:rPr>
                      <w:rFonts w:ascii="Cambria" w:eastAsia="Calibri" w:hAnsi="Cambria" w:cs="Times New Roman"/>
                      <w:sz w:val="28"/>
                      <w:szCs w:val="28"/>
                      <w:lang w:bidi="ar-IQ"/>
                    </w:rPr>
                  </w:pPr>
                  <w:r>
                    <w:rPr>
                      <w:rFonts w:ascii="Calibri" w:eastAsia="Calibri" w:hAnsi="Calibri" w:cs="Times New Roman"/>
                      <w:sz w:val="28"/>
                      <w:szCs w:val="28"/>
                      <w:rtl/>
                      <w:lang w:bidi="ar-IQ"/>
                    </w:rPr>
                    <w:t>أ1-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نشر طرق السلامه المختبريه وضرورة الالتزام بتطبيقها واعتبارها قانون يحاسب عليها الشخص المخالف</w:t>
                  </w:r>
                </w:p>
              </w:tc>
            </w:tr>
            <w:tr w:rsidR="0076206B" w:rsidRPr="00FE2B72" w:rsidTr="00735D55">
              <w:trPr>
                <w:trHeight w:val="423"/>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6206B" w:rsidRPr="00FE2B72" w:rsidTr="00735D55">
              <w:trPr>
                <w:trHeight w:val="62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 استخدام الوسائل التعليمية ( العروض التقديمية)</w:t>
                  </w:r>
                </w:p>
                <w:p w:rsidR="0076206B" w:rsidRPr="001C7A31"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2- التطبيق العملي</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RPr="00FE2B72" w:rsidTr="00735D55">
              <w:trPr>
                <w:trHeight w:val="400"/>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6206B" w:rsidRPr="00FE2B72" w:rsidTr="00735D55">
              <w:trPr>
                <w:trHeight w:val="62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RPr="00FE2B72" w:rsidTr="00735D55">
              <w:trPr>
                <w:trHeight w:val="1290"/>
              </w:trPr>
              <w:tc>
                <w:tcPr>
                  <w:tcW w:w="9720" w:type="dxa"/>
                  <w:shd w:val="clear" w:color="auto" w:fill="auto"/>
                </w:tcPr>
                <w:p w:rsidR="0076206B" w:rsidRPr="007B4B84"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والقيمية</w:t>
                  </w:r>
                </w:p>
                <w:p w:rsidR="0076206B" w:rsidRPr="00336680" w:rsidRDefault="0076206B" w:rsidP="00735D55">
                  <w:pPr>
                    <w:shd w:val="clear" w:color="auto" w:fill="FFFFFF"/>
                    <w:autoSpaceDE w:val="0"/>
                    <w:autoSpaceDN w:val="0"/>
                    <w:adjustRightInd w:val="0"/>
                    <w:rPr>
                      <w:rFonts w:ascii="Calibri" w:eastAsia="Calibri" w:hAnsi="Calibri"/>
                      <w:sz w:val="28"/>
                      <w:szCs w:val="28"/>
                      <w:lang w:bidi="ar-IQ"/>
                    </w:rPr>
                  </w:pPr>
                </w:p>
              </w:tc>
            </w:tr>
            <w:tr w:rsidR="0076206B" w:rsidRPr="00FE2B72" w:rsidTr="00735D55">
              <w:trPr>
                <w:trHeight w:val="471"/>
              </w:trPr>
              <w:tc>
                <w:tcPr>
                  <w:tcW w:w="9720" w:type="dxa"/>
                  <w:shd w:val="clear" w:color="auto" w:fill="auto"/>
                </w:tcPr>
                <w:p w:rsidR="0076206B" w:rsidRPr="00FE2B72" w:rsidRDefault="0076206B" w:rsidP="00735D5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6206B" w:rsidRPr="00FE2B72"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76206B" w:rsidRPr="00FE2B72" w:rsidTr="00735D55">
              <w:trPr>
                <w:trHeight w:val="425"/>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6206B" w:rsidRPr="00FE2B72" w:rsidTr="00735D55">
              <w:trPr>
                <w:trHeight w:val="645"/>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76206B" w:rsidRPr="00FE2B72" w:rsidTr="00735D55">
              <w:trPr>
                <w:trHeight w:val="1264"/>
              </w:trPr>
              <w:tc>
                <w:tcPr>
                  <w:tcW w:w="972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الذهنية للطالب</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المهارية</w:t>
                  </w:r>
                </w:p>
                <w:p w:rsidR="0076206B" w:rsidRPr="00FE2B72" w:rsidRDefault="0076206B" w:rsidP="00735D5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76206B" w:rsidRPr="00FE2B72" w:rsidRDefault="0076206B" w:rsidP="00735D5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76206B" w:rsidRPr="0020555A" w:rsidRDefault="0076206B" w:rsidP="0076206B">
      <w:pPr>
        <w:shd w:val="clear" w:color="auto" w:fill="FFFFFF"/>
        <w:rPr>
          <w:vanish/>
        </w:rPr>
      </w:pPr>
    </w:p>
    <w:p w:rsidR="0076206B" w:rsidRDefault="0076206B" w:rsidP="0076206B">
      <w:pPr>
        <w:shd w:val="clear" w:color="auto" w:fill="FFFFFF"/>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Pr="00B1213F" w:rsidRDefault="0076206B" w:rsidP="0076206B">
      <w:pPr>
        <w:shd w:val="clear" w:color="auto" w:fill="FFFFFF"/>
        <w:rPr>
          <w:b/>
          <w:bCs/>
          <w:color w:val="17365D" w:themeColor="text2" w:themeShade="BF"/>
          <w:sz w:val="32"/>
          <w:szCs w:val="32"/>
          <w:rtl/>
        </w:rPr>
      </w:pPr>
      <w:r w:rsidRPr="00B1213F">
        <w:rPr>
          <w:rFonts w:hint="cs"/>
          <w:b/>
          <w:bCs/>
          <w:color w:val="17365D" w:themeColor="text2" w:themeShade="BF"/>
          <w:sz w:val="32"/>
          <w:szCs w:val="32"/>
          <w:rtl/>
        </w:rPr>
        <w:t>بنية المقرر</w:t>
      </w:r>
    </w:p>
    <w:tbl>
      <w:tblPr>
        <w:bidiVisual/>
        <w:tblW w:w="852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1E0"/>
      </w:tblPr>
      <w:tblGrid>
        <w:gridCol w:w="1172"/>
        <w:gridCol w:w="1086"/>
        <w:gridCol w:w="1484"/>
        <w:gridCol w:w="2431"/>
        <w:gridCol w:w="925"/>
        <w:gridCol w:w="1430"/>
      </w:tblGrid>
      <w:tr w:rsidR="0076206B" w:rsidRPr="009F5071" w:rsidTr="00735D55">
        <w:tc>
          <w:tcPr>
            <w:tcW w:w="1172" w:type="dxa"/>
          </w:tcPr>
          <w:p w:rsidR="0076206B" w:rsidRPr="009F5071" w:rsidRDefault="0076206B" w:rsidP="00735D55">
            <w:pPr>
              <w:shd w:val="clear" w:color="auto" w:fill="FFFFFF"/>
              <w:rPr>
                <w:b/>
                <w:bCs/>
                <w:sz w:val="32"/>
                <w:szCs w:val="32"/>
                <w:rtl/>
                <w:lang w:bidi="ar-IQ"/>
              </w:rPr>
            </w:pPr>
            <w:r w:rsidRPr="009F5071">
              <w:rPr>
                <w:rFonts w:hint="cs"/>
                <w:b/>
                <w:bCs/>
                <w:sz w:val="32"/>
                <w:szCs w:val="32"/>
                <w:rtl/>
                <w:lang w:bidi="ar-IQ"/>
              </w:rPr>
              <w:t>الأسبــوع</w:t>
            </w:r>
          </w:p>
        </w:tc>
        <w:tc>
          <w:tcPr>
            <w:tcW w:w="1086"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الساعات</w:t>
            </w:r>
          </w:p>
        </w:tc>
        <w:tc>
          <w:tcPr>
            <w:tcW w:w="1484"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مخرجات التعلم</w:t>
            </w:r>
          </w:p>
        </w:tc>
        <w:tc>
          <w:tcPr>
            <w:tcW w:w="2431" w:type="dxa"/>
          </w:tcPr>
          <w:p w:rsidR="0076206B" w:rsidRPr="00F07361" w:rsidRDefault="0076206B" w:rsidP="00735D55">
            <w:pPr>
              <w:shd w:val="clear" w:color="auto" w:fill="FFFFFF"/>
              <w:bidi w:val="0"/>
              <w:jc w:val="center"/>
              <w:rPr>
                <w:rFonts w:asciiTheme="majorBidi" w:hAnsiTheme="majorBidi" w:cstheme="majorBidi"/>
                <w:b/>
                <w:bCs/>
                <w:sz w:val="24"/>
                <w:szCs w:val="24"/>
                <w:rtl/>
                <w:lang w:bidi="ar-IQ"/>
              </w:rPr>
            </w:pPr>
            <w:r w:rsidRPr="00F07361">
              <w:rPr>
                <w:rFonts w:asciiTheme="majorBidi" w:hAnsiTheme="majorBidi" w:cstheme="majorBidi"/>
                <w:b/>
                <w:bCs/>
                <w:sz w:val="24"/>
                <w:szCs w:val="24"/>
                <w:rtl/>
                <w:lang w:bidi="ar-IQ"/>
              </w:rPr>
              <w:t>اسم الوحدة</w:t>
            </w:r>
          </w:p>
        </w:tc>
        <w:tc>
          <w:tcPr>
            <w:tcW w:w="925"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طريقة التعلم</w:t>
            </w:r>
          </w:p>
        </w:tc>
        <w:tc>
          <w:tcPr>
            <w:tcW w:w="1430"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طريقة التقييم</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IQ"/>
              </w:rPr>
              <w:t>الأول</w:t>
            </w:r>
            <w:r w:rsidRPr="009F5071">
              <w:rPr>
                <w:rFonts w:hint="cs"/>
                <w:b/>
                <w:bCs/>
                <w:sz w:val="32"/>
                <w:szCs w:val="32"/>
                <w:rtl/>
                <w:lang w:bidi="ar-SY"/>
              </w:rPr>
              <w:t xml:space="preserve"> </w:t>
            </w:r>
          </w:p>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والثاني </w:t>
            </w:r>
          </w:p>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والثالث والرابع</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Introduction to environmental microbiology and natural environment of microorganism </w:t>
            </w:r>
          </w:p>
          <w:p w:rsidR="0076206B" w:rsidRPr="00F07361" w:rsidRDefault="0076206B" w:rsidP="00735D55">
            <w:pPr>
              <w:shd w:val="clear" w:color="auto" w:fill="FFFFFF"/>
              <w:bidi w:val="0"/>
              <w:jc w:val="center"/>
              <w:rPr>
                <w:rFonts w:asciiTheme="majorBidi" w:hAnsiTheme="majorBidi" w:cstheme="majorBidi"/>
                <w:sz w:val="24"/>
                <w:szCs w:val="24"/>
                <w:rtl/>
              </w:rPr>
            </w:pP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الخامس </w:t>
            </w:r>
          </w:p>
          <w:p w:rsidR="0076206B" w:rsidRPr="009F5071" w:rsidRDefault="0076206B" w:rsidP="00735D55">
            <w:pPr>
              <w:shd w:val="clear" w:color="auto" w:fill="FFFFFF"/>
              <w:rPr>
                <w:b/>
                <w:bCs/>
                <w:sz w:val="32"/>
                <w:szCs w:val="32"/>
                <w:rtl/>
                <w:lang w:bidi="ar-IQ"/>
              </w:rPr>
            </w:pPr>
            <w:r w:rsidRPr="009F5071">
              <w:rPr>
                <w:rFonts w:hint="cs"/>
                <w:b/>
                <w:bCs/>
                <w:sz w:val="32"/>
                <w:szCs w:val="32"/>
                <w:rtl/>
                <w:lang w:bidi="ar-SY"/>
              </w:rPr>
              <w:t xml:space="preserve">والسادس </w:t>
            </w:r>
            <w:r>
              <w:rPr>
                <w:rFonts w:hint="cs"/>
                <w:b/>
                <w:bCs/>
                <w:sz w:val="32"/>
                <w:szCs w:val="32"/>
                <w:rtl/>
                <w:lang w:bidi="ar-IQ"/>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sz w:val="24"/>
                <w:szCs w:val="24"/>
                <w:rtl/>
                <w:lang w:bidi="ar-SY"/>
              </w:rPr>
            </w:pPr>
            <w:r>
              <w:rPr>
                <w:rFonts w:asciiTheme="majorBidi" w:hAnsiTheme="majorBidi" w:cstheme="majorBidi"/>
                <w:b/>
                <w:bCs/>
                <w:sz w:val="24"/>
                <w:szCs w:val="24"/>
                <w:lang w:bidi="ar-IQ"/>
              </w:rPr>
              <w:t xml:space="preserve">Etreme environment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السابع والثامن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sz w:val="24"/>
                <w:szCs w:val="24"/>
                <w:rtl/>
                <w:lang w:bidi="ar-IQ"/>
              </w:rPr>
            </w:pPr>
            <w:r>
              <w:rPr>
                <w:rFonts w:asciiTheme="majorBidi" w:hAnsiTheme="majorBidi" w:cstheme="majorBidi"/>
                <w:sz w:val="24"/>
                <w:szCs w:val="24"/>
                <w:lang w:bidi="ar-IQ"/>
              </w:rPr>
              <w:t>Biogeochemical cycle (carbon and nitrogen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rPr>
          <w:trHeight w:val="1067"/>
        </w:trPr>
        <w:tc>
          <w:tcPr>
            <w:tcW w:w="1172" w:type="dxa"/>
          </w:tcPr>
          <w:p w:rsidR="0076206B" w:rsidRDefault="0076206B" w:rsidP="00735D55">
            <w:pPr>
              <w:shd w:val="clear" w:color="auto" w:fill="FFFFFF"/>
              <w:rPr>
                <w:b/>
                <w:bCs/>
                <w:sz w:val="32"/>
                <w:szCs w:val="32"/>
                <w:rtl/>
                <w:lang w:bidi="ar-IQ"/>
              </w:rPr>
            </w:pPr>
            <w:r w:rsidRPr="009F5071">
              <w:rPr>
                <w:rFonts w:hint="cs"/>
                <w:b/>
                <w:bCs/>
                <w:sz w:val="32"/>
                <w:szCs w:val="32"/>
                <w:rtl/>
                <w:lang w:bidi="ar-SY"/>
              </w:rPr>
              <w:t>التاسع والعاشر</w:t>
            </w:r>
          </w:p>
          <w:p w:rsidR="0076206B" w:rsidRPr="009F5071" w:rsidRDefault="0076206B" w:rsidP="00735D55">
            <w:pPr>
              <w:shd w:val="clear" w:color="auto" w:fill="FFFFFF"/>
              <w:rPr>
                <w:b/>
                <w:bCs/>
                <w:sz w:val="32"/>
                <w:szCs w:val="32"/>
                <w:rtl/>
                <w:lang w:bidi="ar-SY"/>
              </w:rPr>
            </w:pPr>
            <w:r>
              <w:rPr>
                <w:rFonts w:hint="cs"/>
                <w:b/>
                <w:bCs/>
                <w:sz w:val="32"/>
                <w:szCs w:val="32"/>
                <w:rtl/>
                <w:lang w:bidi="ar-SY"/>
              </w:rPr>
              <w:t xml:space="preserve">والحادي عشر </w:t>
            </w:r>
            <w:r w:rsidRPr="009F5071">
              <w:rPr>
                <w:rFonts w:hint="cs"/>
                <w:b/>
                <w:bCs/>
                <w:sz w:val="32"/>
                <w:szCs w:val="32"/>
                <w:rtl/>
                <w:lang w:bidi="ar-SY"/>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sz w:val="24"/>
                <w:szCs w:val="24"/>
                <w:lang w:bidi="ar-IQ"/>
              </w:rPr>
              <w:t>Biogeochemical cycle</w:t>
            </w:r>
            <w:r>
              <w:rPr>
                <w:rFonts w:asciiTheme="majorBidi" w:hAnsiTheme="majorBidi" w:cstheme="majorBidi"/>
                <w:b/>
                <w:bCs/>
                <w:sz w:val="24"/>
                <w:szCs w:val="24"/>
                <w:lang w:bidi="ar-IQ"/>
              </w:rPr>
              <w:t xml:space="preserve"> ( sulfur , iron and phosphorous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الثاني عشر </w:t>
            </w:r>
            <w:r>
              <w:rPr>
                <w:rFonts w:hint="cs"/>
                <w:b/>
                <w:bCs/>
                <w:sz w:val="32"/>
                <w:szCs w:val="32"/>
                <w:rtl/>
                <w:lang w:bidi="ar-SY"/>
              </w:rPr>
              <w:t xml:space="preserve">والثالث عشر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Consequence of biogeochemical cycle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 xml:space="preserve">الرابع عشر والخامس عشر  </w:t>
            </w:r>
            <w:r w:rsidRPr="009F5071">
              <w:rPr>
                <w:rFonts w:hint="cs"/>
                <w:b/>
                <w:bCs/>
                <w:sz w:val="32"/>
                <w:szCs w:val="32"/>
                <w:rtl/>
                <w:lang w:bidi="ar-IQ"/>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Bioremediation </w:t>
            </w:r>
            <w:r w:rsidRPr="00F07361">
              <w:rPr>
                <w:rFonts w:asciiTheme="majorBidi" w:hAnsiTheme="majorBidi" w:cstheme="majorBidi"/>
                <w:b/>
                <w:bCs/>
                <w:sz w:val="24"/>
                <w:szCs w:val="24"/>
                <w:lang w:bidi="ar-IQ"/>
              </w:rPr>
              <w:t xml:space="preserve">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rPr>
          <w:trHeight w:val="1683"/>
        </w:trPr>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lastRenderedPageBreak/>
              <w:t xml:space="preserve">السادس عشر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jc w:val="both"/>
              <w:rPr>
                <w:rFonts w:asciiTheme="majorBidi" w:hAnsiTheme="majorBidi" w:cstheme="majorBidi"/>
                <w:b/>
                <w:bCs/>
                <w:color w:val="000000"/>
                <w:sz w:val="24"/>
                <w:szCs w:val="24"/>
                <w:lang w:bidi="ar-IQ"/>
              </w:rPr>
            </w:pPr>
          </w:p>
          <w:p w:rsidR="0076206B" w:rsidRPr="00F07361" w:rsidRDefault="0076206B" w:rsidP="00735D55">
            <w:pPr>
              <w:bidi w:val="0"/>
              <w:jc w:val="both"/>
              <w:rPr>
                <w:rFonts w:asciiTheme="majorBidi" w:hAnsiTheme="majorBidi" w:cstheme="majorBidi"/>
                <w:b/>
                <w:bCs/>
                <w:color w:val="000000"/>
                <w:sz w:val="24"/>
                <w:szCs w:val="24"/>
                <w:lang w:bidi="ar-IQ"/>
              </w:rPr>
            </w:pPr>
            <w:r w:rsidRPr="00F07361">
              <w:rPr>
                <w:rFonts w:asciiTheme="majorBidi" w:hAnsiTheme="majorBidi" w:cstheme="majorBidi"/>
                <w:b/>
                <w:bCs/>
                <w:color w:val="000000"/>
                <w:sz w:val="24"/>
                <w:szCs w:val="24"/>
                <w:lang w:bidi="ar-IQ"/>
              </w:rPr>
              <w:t xml:space="preserve"> </w:t>
            </w:r>
            <w:r>
              <w:rPr>
                <w:rFonts w:asciiTheme="majorBidi" w:hAnsiTheme="majorBidi" w:cstheme="majorBidi"/>
                <w:b/>
                <w:bCs/>
                <w:color w:val="000000"/>
                <w:sz w:val="24"/>
                <w:szCs w:val="24"/>
                <w:lang w:bidi="ar-IQ"/>
              </w:rPr>
              <w:t xml:space="preserve">Exam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76206B" w:rsidTr="0076206B">
        <w:tc>
          <w:tcPr>
            <w:tcW w:w="4261" w:type="dxa"/>
          </w:tcPr>
          <w:p w:rsidR="0076206B" w:rsidRPr="0076206B" w:rsidRDefault="0076206B" w:rsidP="0076206B">
            <w:pPr>
              <w:jc w:val="center"/>
              <w:rPr>
                <w:rFonts w:ascii="Calibri" w:eastAsia="Calibri" w:hAnsi="Calibri"/>
                <w:b/>
                <w:bCs/>
                <w:sz w:val="32"/>
                <w:szCs w:val="32"/>
                <w:rtl/>
                <w:lang w:bidi="ar-EG"/>
              </w:rPr>
            </w:pPr>
            <w:r w:rsidRPr="0076206B">
              <w:rPr>
                <w:rFonts w:ascii="Calibri" w:eastAsia="Calibri" w:hAnsi="Calibri" w:hint="cs"/>
                <w:b/>
                <w:bCs/>
                <w:sz w:val="32"/>
                <w:szCs w:val="32"/>
                <w:rtl/>
                <w:lang w:bidi="ar-EG"/>
              </w:rPr>
              <w:t>ب350 النظري</w:t>
            </w:r>
          </w:p>
          <w:p w:rsidR="0076206B" w:rsidRPr="0076206B" w:rsidRDefault="0076206B" w:rsidP="00735D55">
            <w:pPr>
              <w:rPr>
                <w:rFonts w:ascii="Calibri" w:eastAsia="Calibri" w:hAnsi="Calibri"/>
                <w:sz w:val="28"/>
                <w:szCs w:val="28"/>
                <w:rtl/>
                <w:lang w:bidi="ar-EG"/>
              </w:rPr>
            </w:pPr>
          </w:p>
        </w:tc>
        <w:tc>
          <w:tcPr>
            <w:tcW w:w="4261" w:type="dxa"/>
          </w:tcPr>
          <w:p w:rsidR="0076206B" w:rsidRPr="0076206B" w:rsidRDefault="0076206B" w:rsidP="0076206B">
            <w:pPr>
              <w:jc w:val="center"/>
              <w:rPr>
                <w:rFonts w:ascii="Calibri" w:eastAsia="Calibri" w:hAnsi="Calibri"/>
                <w:b/>
                <w:bCs/>
                <w:sz w:val="32"/>
                <w:szCs w:val="32"/>
                <w:rtl/>
                <w:lang w:bidi="ar-EG"/>
              </w:rPr>
            </w:pPr>
            <w:r w:rsidRPr="0076206B">
              <w:rPr>
                <w:rFonts w:ascii="Calibri" w:eastAsia="Calibri" w:hAnsi="Calibri" w:hint="cs"/>
                <w:b/>
                <w:bCs/>
                <w:sz w:val="32"/>
                <w:szCs w:val="32"/>
                <w:rtl/>
                <w:lang w:bidi="ar-EG"/>
              </w:rPr>
              <w:t>ب350 العملي</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الاولى:-</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التلوث </w:t>
            </w:r>
            <w:r w:rsidRPr="0076206B">
              <w:rPr>
                <w:rFonts w:ascii="Calibri" w:eastAsia="Calibri" w:hAnsi="Calibri"/>
                <w:sz w:val="28"/>
                <w:szCs w:val="28"/>
                <w:lang w:bidi="ar-EG"/>
              </w:rPr>
              <w:t>pollution</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انواع التلوث </w:t>
            </w:r>
            <w:r w:rsidRPr="0076206B">
              <w:rPr>
                <w:rFonts w:ascii="Calibri" w:eastAsia="Calibri" w:hAnsi="Calibri"/>
                <w:sz w:val="28"/>
                <w:szCs w:val="28"/>
                <w:lang w:bidi="ar-EG"/>
              </w:rPr>
              <w:t>Kind of pollution</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التلوث المايكروبي </w:t>
            </w:r>
            <w:r w:rsidRPr="0076206B">
              <w:rPr>
                <w:rFonts w:ascii="Calibri" w:eastAsia="Calibri" w:hAnsi="Calibri"/>
                <w:sz w:val="28"/>
                <w:szCs w:val="28"/>
                <w:lang w:bidi="ar-EG"/>
              </w:rPr>
              <w:t xml:space="preserve">Microbial pollution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الاول:-</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المخاطر في عمل المختبرات السريرية</w:t>
            </w:r>
            <w:r w:rsidRPr="0076206B">
              <w:rPr>
                <w:rFonts w:ascii="Calibri" w:eastAsia="Calibri" w:hAnsi="Calibri"/>
                <w:sz w:val="28"/>
                <w:szCs w:val="28"/>
                <w:lang w:bidi="ar-EG"/>
              </w:rPr>
              <w:t xml:space="preserve">Hazard of clinical laboratory work </w:t>
            </w:r>
            <w:r w:rsidRPr="0076206B">
              <w:rPr>
                <w:rFonts w:ascii="Calibri" w:eastAsia="Calibri" w:hAnsi="Calibri" w:hint="cs"/>
                <w:sz w:val="28"/>
                <w:szCs w:val="28"/>
                <w:rtl/>
                <w:lang w:bidi="ar-EG"/>
              </w:rPr>
              <w:t xml:space="preserve">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الثانية:-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مجاميع الاخطار </w:t>
            </w:r>
            <w:r w:rsidRPr="0076206B">
              <w:rPr>
                <w:rFonts w:ascii="Calibri" w:eastAsia="Calibri" w:hAnsi="Calibri"/>
                <w:sz w:val="28"/>
                <w:szCs w:val="28"/>
                <w:lang w:bidi="ar-EG"/>
              </w:rPr>
              <w:t>Hazard group</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الثاني:-</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السيطرة على النمو المايكروبي </w:t>
            </w:r>
            <w:r w:rsidRPr="0076206B">
              <w:rPr>
                <w:rFonts w:ascii="Calibri" w:eastAsia="Calibri" w:hAnsi="Calibri"/>
                <w:sz w:val="28"/>
                <w:szCs w:val="28"/>
                <w:lang w:bidi="ar-EG"/>
              </w:rPr>
              <w:t>Control of microbial growth</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اسس السيطرة </w:t>
            </w:r>
            <w:r w:rsidRPr="0076206B">
              <w:rPr>
                <w:rFonts w:ascii="Calibri" w:eastAsia="Calibri" w:hAnsi="Calibri"/>
                <w:sz w:val="28"/>
                <w:szCs w:val="28"/>
                <w:lang w:bidi="ar-EG"/>
              </w:rPr>
              <w:t xml:space="preserve">Principles of control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الثالثة:-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الحماية في مختبرات الاحياء المجهرية </w:t>
            </w:r>
            <w:r w:rsidRPr="0076206B">
              <w:rPr>
                <w:rFonts w:ascii="Calibri" w:eastAsia="Calibri" w:hAnsi="Calibri"/>
                <w:sz w:val="28"/>
                <w:szCs w:val="28"/>
                <w:lang w:bidi="ar-EG"/>
              </w:rPr>
              <w:t xml:space="preserve">Safety in the microbiology laboratory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الثالث:-</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التقنيات المختبرية القياسية </w:t>
            </w:r>
            <w:r w:rsidRPr="0076206B">
              <w:rPr>
                <w:rFonts w:ascii="Calibri" w:eastAsia="Calibri" w:hAnsi="Calibri"/>
                <w:sz w:val="28"/>
                <w:szCs w:val="28"/>
                <w:lang w:bidi="ar-EG"/>
              </w:rPr>
              <w:t xml:space="preserve">Standard lab. practice and technique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الرابعة:-</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Infections of special concern</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_Tuberculosis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_Hepatitis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_HIV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_Enteric infections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_Other infection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  </w:t>
            </w:r>
            <w:r w:rsidRPr="0076206B">
              <w:rPr>
                <w:rFonts w:ascii="Calibri" w:eastAsia="Calibri" w:hAnsi="Calibri" w:hint="cs"/>
                <w:sz w:val="28"/>
                <w:szCs w:val="28"/>
                <w:rtl/>
                <w:lang w:bidi="ar-EG"/>
              </w:rPr>
              <w:t xml:space="preserve">طرق الاصابة </w:t>
            </w:r>
            <w:r w:rsidRPr="0076206B">
              <w:rPr>
                <w:rFonts w:ascii="Calibri" w:eastAsia="Calibri" w:hAnsi="Calibri"/>
                <w:sz w:val="28"/>
                <w:szCs w:val="28"/>
                <w:lang w:bidi="ar-EG"/>
              </w:rPr>
              <w:t xml:space="preserve">Routes in infection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الرابع:-</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الاجهزة الطبية </w:t>
            </w:r>
            <w:r w:rsidRPr="0076206B">
              <w:rPr>
                <w:rFonts w:ascii="Calibri" w:eastAsia="Calibri" w:hAnsi="Calibri"/>
                <w:sz w:val="28"/>
                <w:szCs w:val="28"/>
                <w:lang w:bidi="ar-EG"/>
              </w:rPr>
              <w:t xml:space="preserve">Lab. equipment </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الكابينات </w:t>
            </w:r>
            <w:r w:rsidRPr="0076206B">
              <w:rPr>
                <w:rFonts w:ascii="Calibri" w:eastAsia="Calibri" w:hAnsi="Calibri"/>
                <w:sz w:val="28"/>
                <w:szCs w:val="28"/>
                <w:lang w:bidi="ar-EG"/>
              </w:rPr>
              <w:t>Biological safety cabinets (BSCs)</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الخامسة:-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القواعد العامة لحماية المختبرات </w:t>
            </w:r>
            <w:r w:rsidRPr="0076206B">
              <w:rPr>
                <w:rFonts w:ascii="Calibri" w:eastAsia="Calibri" w:hAnsi="Calibri"/>
                <w:sz w:val="28"/>
                <w:szCs w:val="28"/>
                <w:lang w:bidi="ar-EG"/>
              </w:rPr>
              <w:t>General laboratory safety procedures rules</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_Lab. safety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_Emergency response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_Common sense                                  </w:t>
            </w:r>
            <w:r w:rsidRPr="0076206B">
              <w:rPr>
                <w:rFonts w:ascii="Calibri" w:eastAsia="Calibri" w:hAnsi="Calibri" w:hint="cs"/>
                <w:sz w:val="28"/>
                <w:szCs w:val="28"/>
                <w:rtl/>
                <w:lang w:bidi="ar-EG"/>
              </w:rPr>
              <w:lastRenderedPageBreak/>
              <w:t xml:space="preserve">سلامة المختبرات الشخصية والعامة </w:t>
            </w:r>
            <w:r w:rsidRPr="0076206B">
              <w:rPr>
                <w:rFonts w:ascii="Calibri" w:eastAsia="Calibri" w:hAnsi="Calibri"/>
                <w:sz w:val="28"/>
                <w:szCs w:val="28"/>
                <w:lang w:bidi="ar-EG"/>
              </w:rPr>
              <w:t xml:space="preserve">   Personal and general lab. safety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 xml:space="preserve">المختبر الخامس:- </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عينات الدم ونواتجه والانسجة والسوائل الجسمية </w:t>
            </w:r>
            <w:r w:rsidRPr="0076206B">
              <w:rPr>
                <w:rFonts w:ascii="Calibri" w:eastAsia="Calibri" w:hAnsi="Calibri"/>
                <w:sz w:val="28"/>
                <w:szCs w:val="28"/>
                <w:lang w:bidi="ar-EG"/>
              </w:rPr>
              <w:t xml:space="preserve">Human blood, blood products, tissues and body fluids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المحاضرة السادسة:-</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الكهربائي </w:t>
            </w:r>
            <w:r w:rsidRPr="0076206B">
              <w:rPr>
                <w:rFonts w:ascii="Calibri" w:eastAsia="Calibri" w:hAnsi="Calibri"/>
                <w:sz w:val="28"/>
                <w:szCs w:val="28"/>
                <w:lang w:bidi="ar-EG"/>
              </w:rPr>
              <w:t>Electrical safety</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الميكانيكي </w:t>
            </w:r>
            <w:r w:rsidRPr="0076206B">
              <w:rPr>
                <w:rFonts w:ascii="Calibri" w:eastAsia="Calibri" w:hAnsi="Calibri"/>
                <w:sz w:val="28"/>
                <w:szCs w:val="28"/>
                <w:lang w:bidi="ar-EG"/>
              </w:rPr>
              <w:t xml:space="preserve">Mechanical safety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الليزري </w:t>
            </w:r>
            <w:r w:rsidRPr="0076206B">
              <w:rPr>
                <w:rFonts w:ascii="Calibri" w:eastAsia="Calibri" w:hAnsi="Calibri"/>
                <w:sz w:val="28"/>
                <w:szCs w:val="28"/>
                <w:lang w:bidi="ar-EG"/>
              </w:rPr>
              <w:t xml:space="preserve">Lasers safety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تعليمات الامان الاضافية </w:t>
            </w:r>
            <w:r w:rsidRPr="0076206B">
              <w:rPr>
                <w:rFonts w:ascii="Calibri" w:eastAsia="Calibri" w:hAnsi="Calibri"/>
                <w:sz w:val="28"/>
                <w:szCs w:val="28"/>
                <w:lang w:bidi="ar-EG"/>
              </w:rPr>
              <w:t xml:space="preserve">Additional safety guide lines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السادس:-</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التخلص او ادارة النفايات </w:t>
            </w:r>
            <w:r w:rsidRPr="0076206B">
              <w:rPr>
                <w:rFonts w:ascii="Calibri" w:eastAsia="Calibri" w:hAnsi="Calibri"/>
                <w:sz w:val="28"/>
                <w:szCs w:val="28"/>
                <w:lang w:bidi="ar-EG"/>
              </w:rPr>
              <w:t>Waste management</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السابعة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قواعد السلامة العامة لمختبر الاحياء المجهرية المرضية </w:t>
            </w:r>
            <w:r w:rsidRPr="0076206B">
              <w:rPr>
                <w:rFonts w:ascii="Calibri" w:eastAsia="Calibri" w:hAnsi="Calibri"/>
                <w:sz w:val="28"/>
                <w:szCs w:val="28"/>
                <w:lang w:bidi="ar-EG"/>
              </w:rPr>
              <w:t xml:space="preserve">General safety rules for the microbial pathogenesis laboratory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الثامنة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Safety in microbiology</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علامات السلامة </w:t>
            </w:r>
            <w:r w:rsidRPr="0076206B">
              <w:rPr>
                <w:rFonts w:ascii="Calibri" w:eastAsia="Calibri" w:hAnsi="Calibri"/>
                <w:sz w:val="28"/>
                <w:szCs w:val="28"/>
                <w:lang w:bidi="ar-EG"/>
              </w:rPr>
              <w:t>Safety symbols</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السابع:-</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طرق التعامل مع المواد الكيميائية </w:t>
            </w:r>
            <w:r w:rsidRPr="0076206B">
              <w:rPr>
                <w:rFonts w:ascii="Calibri" w:eastAsia="Calibri" w:hAnsi="Calibri"/>
                <w:sz w:val="28"/>
                <w:szCs w:val="28"/>
                <w:lang w:bidi="ar-EG"/>
              </w:rPr>
              <w:t>Chemical safety</w:t>
            </w:r>
          </w:p>
        </w:tc>
      </w:tr>
    </w:tbl>
    <w:p w:rsidR="0076206B" w:rsidRDefault="0076206B" w:rsidP="0076206B">
      <w:pPr>
        <w:rPr>
          <w:sz w:val="28"/>
          <w:szCs w:val="28"/>
          <w:lang w:bidi="ar-EG"/>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Pr="00807DE1" w:rsidRDefault="0076206B" w:rsidP="0076206B">
      <w:pPr>
        <w:shd w:val="clear" w:color="auto" w:fill="FFFFFF"/>
        <w:rPr>
          <w:vanish/>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4007"/>
        <w:gridCol w:w="5713"/>
      </w:tblGrid>
      <w:tr w:rsidR="0076206B" w:rsidRPr="00FE2B72" w:rsidTr="00735D55">
        <w:trPr>
          <w:trHeight w:val="477"/>
        </w:trPr>
        <w:tc>
          <w:tcPr>
            <w:tcW w:w="9720" w:type="dxa"/>
            <w:gridSpan w:val="2"/>
            <w:shd w:val="clear" w:color="auto" w:fill="auto"/>
          </w:tcPr>
          <w:p w:rsidR="0076206B" w:rsidRPr="00FE2B72" w:rsidRDefault="0076206B" w:rsidP="004E71C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6206B" w:rsidRPr="00FE2B72" w:rsidTr="00735D55">
        <w:trPr>
          <w:trHeight w:val="570"/>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6206B" w:rsidRPr="00E53C66" w:rsidRDefault="0076206B" w:rsidP="00735D55">
            <w:pPr>
              <w:shd w:val="clear" w:color="auto" w:fill="FFFFFF"/>
              <w:autoSpaceDE w:val="0"/>
              <w:autoSpaceDN w:val="0"/>
              <w:adjustRightInd w:val="0"/>
              <w:ind w:left="360"/>
              <w:rPr>
                <w:rFonts w:ascii="Calibri" w:eastAsia="Calibri" w:hAnsi="Calibri"/>
                <w:sz w:val="24"/>
                <w:szCs w:val="24"/>
                <w:lang w:bidi="ar-EG"/>
              </w:rPr>
            </w:pPr>
          </w:p>
        </w:tc>
      </w:tr>
      <w:tr w:rsidR="0076206B" w:rsidRPr="00FE2B72" w:rsidTr="00735D55">
        <w:trPr>
          <w:trHeight w:val="1005"/>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6206B" w:rsidRPr="00A368A0" w:rsidRDefault="0076206B" w:rsidP="004E71CF">
            <w:pPr>
              <w:numPr>
                <w:ilvl w:val="0"/>
                <w:numId w:val="24"/>
              </w:numPr>
              <w:shd w:val="clear" w:color="auto" w:fill="FFFFFF"/>
              <w:autoSpaceDE w:val="0"/>
              <w:autoSpaceDN w:val="0"/>
              <w:adjustRightInd w:val="0"/>
              <w:rPr>
                <w:rFonts w:ascii="Calibri" w:eastAsia="Calibri" w:hAnsi="Calibri"/>
                <w:sz w:val="28"/>
                <w:szCs w:val="28"/>
                <w:rtl/>
                <w:lang w:bidi="ar-IQ"/>
              </w:rPr>
            </w:pPr>
            <w:r>
              <w:rPr>
                <w:rFonts w:asciiTheme="majorBidi" w:hAnsiTheme="majorBidi" w:cstheme="majorBidi"/>
                <w:lang w:bidi="ar-IQ"/>
              </w:rPr>
              <w:t>Diagnostic Microbiology. (2007).Bailey and Scotts</w:t>
            </w:r>
          </w:p>
        </w:tc>
      </w:tr>
      <w:tr w:rsidR="0076206B" w:rsidRPr="00FE2B72" w:rsidTr="00735D55">
        <w:trPr>
          <w:trHeight w:val="1247"/>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6206B" w:rsidRDefault="0076206B" w:rsidP="00735D55">
            <w:pPr>
              <w:shd w:val="clear" w:color="auto" w:fill="FFFFFF"/>
              <w:autoSpaceDE w:val="0"/>
              <w:autoSpaceDN w:val="0"/>
              <w:adjustRightInd w:val="0"/>
              <w:rPr>
                <w:rFonts w:asciiTheme="majorBidi" w:hAnsiTheme="majorBidi" w:cstheme="majorBidi"/>
                <w:color w:val="000000"/>
                <w:rtl/>
                <w:lang w:bidi="ar-EG"/>
              </w:rPr>
            </w:pPr>
            <w:r>
              <w:rPr>
                <w:rFonts w:asciiTheme="majorBidi" w:hAnsiTheme="majorBidi" w:cstheme="majorBidi"/>
                <w:color w:val="000000"/>
              </w:rPr>
              <w:t>Safety Manual. Johns Hopkins Medical Laboratories (2009)</w:t>
            </w:r>
          </w:p>
          <w:p w:rsidR="0076206B" w:rsidRPr="0037067E" w:rsidRDefault="0076206B" w:rsidP="00735D55">
            <w:pPr>
              <w:shd w:val="clear" w:color="auto" w:fill="FFFFFF"/>
              <w:autoSpaceDE w:val="0"/>
              <w:autoSpaceDN w:val="0"/>
              <w:adjustRightInd w:val="0"/>
              <w:rPr>
                <w:rFonts w:ascii="Cambria" w:eastAsia="Calibri" w:hAnsi="Cambria" w:cs="Times New Roman"/>
                <w:color w:val="000000"/>
                <w:sz w:val="28"/>
                <w:szCs w:val="28"/>
                <w:rtl/>
                <w:lang w:bidi="ar-EG"/>
              </w:rPr>
            </w:pPr>
            <w:r>
              <w:rPr>
                <w:rFonts w:asciiTheme="majorBidi" w:hAnsiTheme="majorBidi" w:cstheme="majorBidi"/>
                <w:color w:val="000000"/>
              </w:rPr>
              <w:t>Designed and Maintained by David, M. and Joseph,S.W.(2000)</w:t>
            </w:r>
          </w:p>
        </w:tc>
      </w:tr>
      <w:tr w:rsidR="0076206B" w:rsidRPr="00FE2B72" w:rsidTr="00735D55">
        <w:trPr>
          <w:trHeight w:val="1247"/>
        </w:trPr>
        <w:tc>
          <w:tcPr>
            <w:tcW w:w="4007" w:type="dxa"/>
            <w:shd w:val="clear" w:color="auto" w:fill="auto"/>
          </w:tcPr>
          <w:p w:rsidR="0076206B" w:rsidRPr="000A614C"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olor w:val="000000"/>
                <w:sz w:val="28"/>
                <w:szCs w:val="28"/>
                <w:rtl/>
                <w:lang w:bidi="ar-EG"/>
              </w:rPr>
            </w:pPr>
            <w:r>
              <w:rPr>
                <w:rFonts w:ascii="Cambria" w:eastAsia="Calibri" w:hAnsi="Cambria" w:hint="cs"/>
                <w:color w:val="000000"/>
                <w:sz w:val="28"/>
                <w:szCs w:val="28"/>
                <w:rtl/>
                <w:lang w:bidi="ar-IQ"/>
              </w:rPr>
              <w:t xml:space="preserve">البحث في مواقع مختلفة </w:t>
            </w:r>
          </w:p>
        </w:tc>
      </w:tr>
    </w:tbl>
    <w:p w:rsidR="0076206B" w:rsidRDefault="0076206B" w:rsidP="0076206B">
      <w:pPr>
        <w:shd w:val="clear" w:color="auto" w:fill="FFFFFF"/>
        <w:rPr>
          <w:rtl/>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419"/>
        </w:trPr>
        <w:tc>
          <w:tcPr>
            <w:tcW w:w="9720" w:type="dxa"/>
            <w:shd w:val="clear" w:color="auto" w:fill="auto"/>
          </w:tcPr>
          <w:p w:rsidR="0076206B" w:rsidRPr="00FE2B72" w:rsidRDefault="0076206B" w:rsidP="004E71C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6206B" w:rsidRPr="00FE2B72" w:rsidTr="00735D55">
        <w:trPr>
          <w:trHeight w:val="1189"/>
        </w:trPr>
        <w:tc>
          <w:tcPr>
            <w:tcW w:w="972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التواصل في تطوير المنهج اعتمادا على الإصدارات الحديثة من الكتب والمراجع.</w:t>
            </w: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bl>
    <w:p w:rsidR="0076206B" w:rsidRPr="002A432E" w:rsidRDefault="0076206B" w:rsidP="0076206B">
      <w:pPr>
        <w:shd w:val="clear" w:color="auto" w:fill="FFFFFF"/>
        <w:spacing w:after="240" w:line="276" w:lineRule="auto"/>
        <w:rPr>
          <w:sz w:val="24"/>
          <w:szCs w:val="24"/>
          <w:rtl/>
          <w:lang w:bidi="ar-EG"/>
        </w:rPr>
      </w:pPr>
    </w:p>
    <w:p w:rsidR="0076206B" w:rsidRDefault="0076206B" w:rsidP="0076206B">
      <w:pPr>
        <w:pStyle w:val="Heading1"/>
      </w:pPr>
      <w:r>
        <w:rPr>
          <w:rFonts w:hint="cs"/>
          <w:rtl/>
        </w:rPr>
        <w:t xml:space="preserve">  </w:t>
      </w:r>
      <w:r>
        <w:rPr>
          <w:rtl/>
        </w:rPr>
        <w:t>وزارة التعليم العالي والبـحث العلمي</w:t>
      </w:r>
    </w:p>
    <w:p w:rsidR="0076206B" w:rsidRDefault="0076206B" w:rsidP="0076206B">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76206B" w:rsidRDefault="0076206B" w:rsidP="0076206B">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76206B" w:rsidRPr="001D3B40" w:rsidRDefault="0076206B" w:rsidP="0076206B">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76206B" w:rsidRDefault="0076206B" w:rsidP="0076206B">
      <w:pPr>
        <w:rPr>
          <w:rtl/>
          <w:lang w:bidi="ar-IQ"/>
        </w:rPr>
      </w:pPr>
    </w:p>
    <w:p w:rsidR="0076206B" w:rsidRDefault="0076206B" w:rsidP="0076206B">
      <w:pPr>
        <w:ind w:hanging="766"/>
        <w:rPr>
          <w:rtl/>
          <w:lang w:bidi="ar-IQ"/>
        </w:rPr>
      </w:pPr>
    </w:p>
    <w:p w:rsidR="0076206B" w:rsidRDefault="0076206B" w:rsidP="0076206B">
      <w:pPr>
        <w:ind w:hanging="766"/>
        <w:rPr>
          <w:rtl/>
          <w:lang w:bidi="ar-IQ"/>
        </w:rPr>
      </w:pPr>
      <w:r>
        <w:rPr>
          <w:noProof/>
          <w:rtl/>
        </w:rPr>
        <w:pict>
          <v:shape id="_x0000_s1059" type="#_x0000_t144" style="position:absolute;left:0;text-align:left;margin-left:28.6pt;margin-top:12.7pt;width:404.75pt;height:113.45pt;z-index:251725824" adj="-10188178" fillcolor="black">
            <v:shadow color="#868686"/>
            <v:textpath style="font-family:&quot;Arial Black&quot;" fitshape="t" trim="t" string="استمارة وصف البرنامج الأكاديمي للكليات والمعاهد &#10; &#10;"/>
          </v:shape>
        </w:pict>
      </w: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البصرة</w:t>
      </w: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العلوم</w:t>
      </w:r>
    </w:p>
    <w:p w:rsidR="0076206B" w:rsidRPr="00DD27C0" w:rsidRDefault="0076206B" w:rsidP="0076206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 </w:t>
      </w:r>
      <w:r>
        <w:rPr>
          <w:rFonts w:ascii="Traditional Arabic" w:hAnsi="Traditional Arabic" w:hint="cs"/>
          <w:b/>
          <w:bCs/>
          <w:sz w:val="32"/>
          <w:szCs w:val="32"/>
          <w:rtl/>
        </w:rPr>
        <w:t xml:space="preserve">علوم الحياة </w:t>
      </w:r>
    </w:p>
    <w:p w:rsidR="0076206B" w:rsidRPr="00DD27C0" w:rsidRDefault="0076206B" w:rsidP="0076206B">
      <w:pPr>
        <w:ind w:hanging="766"/>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lang w:bidi="ar-IQ"/>
        </w:rPr>
        <w:t>الفصل الثاني 2016-2017</w:t>
      </w:r>
    </w:p>
    <w:p w:rsidR="0076206B" w:rsidRPr="00DD27C0" w:rsidRDefault="0076206B" w:rsidP="0076206B">
      <w:pPr>
        <w:tabs>
          <w:tab w:val="left" w:pos="306"/>
        </w:tabs>
        <w:ind w:right="-1080"/>
        <w:rPr>
          <w:rFonts w:ascii="Traditional Arabic" w:hAnsi="Traditional Arabic"/>
          <w:b/>
          <w:bCs/>
          <w:sz w:val="32"/>
          <w:szCs w:val="32"/>
          <w:rtl/>
        </w:rPr>
      </w:pP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ا.م.د.مناف جودة عبد العباس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p>
    <w:p w:rsidR="0076206B" w:rsidRPr="00DD27C0" w:rsidRDefault="0076206B" w:rsidP="0076206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76206B" w:rsidRPr="00DD27C0" w:rsidRDefault="0076206B" w:rsidP="0076206B">
      <w:pPr>
        <w:tabs>
          <w:tab w:val="left" w:pos="306"/>
        </w:tabs>
        <w:ind w:right="-1080" w:hanging="874"/>
        <w:rPr>
          <w:rFonts w:ascii="Traditional Arabic" w:hAnsi="Traditional Arabic"/>
          <w:b/>
          <w:bCs/>
          <w:sz w:val="32"/>
          <w:szCs w:val="32"/>
          <w:rtl/>
        </w:rPr>
      </w:pPr>
    </w:p>
    <w:p w:rsidR="0076206B" w:rsidRDefault="0076206B" w:rsidP="0076206B">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76206B" w:rsidRPr="00DD27C0" w:rsidRDefault="0076206B" w:rsidP="0076206B">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76206B" w:rsidRPr="00DD27C0"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sidRPr="00DD27C0">
        <w:rPr>
          <w:rFonts w:ascii="Traditional Arabic" w:hAnsi="Traditional Arabic" w:hint="cs"/>
          <w:b/>
          <w:bCs/>
          <w:sz w:val="32"/>
          <w:szCs w:val="32"/>
          <w:rtl/>
        </w:rPr>
        <w:lastRenderedPageBreak/>
        <w:t xml:space="preserve">    </w:t>
      </w:r>
      <w:r w:rsidRPr="00DD27C0">
        <w:rPr>
          <w:rFonts w:ascii="Traditional Arabic" w:hAnsi="Traditional Arabic"/>
          <w:b/>
          <w:bCs/>
          <w:sz w:val="32"/>
          <w:szCs w:val="32"/>
          <w:rtl/>
        </w:rPr>
        <w:t>التوقيع</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Pr="00DD27C0"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76206B" w:rsidRPr="00DD27C0" w:rsidRDefault="0076206B" w:rsidP="0076206B">
      <w:pPr>
        <w:ind w:left="-625"/>
        <w:rPr>
          <w:rFonts w:ascii="Traditional Arabic" w:hAnsi="Traditional Arabic"/>
          <w:b/>
          <w:bCs/>
          <w:sz w:val="32"/>
          <w:szCs w:val="32"/>
          <w:rtl/>
        </w:rPr>
      </w:pPr>
    </w:p>
    <w:p w:rsidR="0076206B" w:rsidRDefault="0076206B" w:rsidP="0076206B">
      <w:pPr>
        <w:shd w:val="clear" w:color="auto" w:fill="FFFFFF"/>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r>
        <w:rPr>
          <w:rFonts w:cs="Times New Roman" w:hint="cs"/>
          <w:b/>
          <w:bCs/>
          <w:sz w:val="32"/>
          <w:szCs w:val="32"/>
          <w:rtl/>
          <w:lang w:bidi="ar-IQ"/>
        </w:rPr>
        <w:t xml:space="preserve">وصف البرنامج الأكاديمي </w:t>
      </w:r>
    </w:p>
    <w:p w:rsidR="0076206B" w:rsidRPr="006A73CC" w:rsidRDefault="0076206B" w:rsidP="0076206B">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RPr="00FE2B72" w:rsidTr="00735D55">
        <w:trPr>
          <w:trHeight w:val="1120"/>
        </w:trPr>
        <w:tc>
          <w:tcPr>
            <w:tcW w:w="9720" w:type="dxa"/>
            <w:shd w:val="clear" w:color="auto" w:fill="auto"/>
          </w:tcPr>
          <w:p w:rsidR="0076206B" w:rsidRPr="00FE2B72" w:rsidRDefault="0076206B" w:rsidP="00735D55">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76206B" w:rsidRPr="00E779AA" w:rsidRDefault="0076206B" w:rsidP="0076206B">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269"/>
        <w:gridCol w:w="6451"/>
      </w:tblGrid>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76206B" w:rsidRPr="0080477B" w:rsidRDefault="0076206B" w:rsidP="00735D55">
            <w:pPr>
              <w:ind w:hanging="766"/>
              <w:rPr>
                <w:rFonts w:ascii="Traditional Arabic" w:hAnsi="Traditional Arabic"/>
                <w:b/>
                <w:bCs/>
                <w:sz w:val="32"/>
                <w:szCs w:val="32"/>
              </w:rPr>
            </w:pPr>
            <w:r>
              <w:rPr>
                <w:rFonts w:ascii="Traditional Arabic" w:hAnsi="Traditional Arabic" w:hint="cs"/>
                <w:b/>
                <w:bCs/>
                <w:sz w:val="32"/>
                <w:szCs w:val="32"/>
                <w:rtl/>
              </w:rPr>
              <w:t xml:space="preserve">المعهد جامعة البصرة </w:t>
            </w:r>
            <w:r>
              <w:rPr>
                <w:rFonts w:ascii="Traditional Arabic" w:hAnsi="Traditional Arabic"/>
                <w:b/>
                <w:bCs/>
                <w:sz w:val="32"/>
                <w:szCs w:val="32"/>
                <w:rtl/>
              </w:rPr>
              <w:t>–</w:t>
            </w:r>
            <w:r>
              <w:rPr>
                <w:rFonts w:ascii="Traditional Arabic" w:hAnsi="Traditional Arabic" w:hint="cs"/>
                <w:b/>
                <w:bCs/>
                <w:sz w:val="32"/>
                <w:szCs w:val="32"/>
                <w:rtl/>
              </w:rPr>
              <w:t xml:space="preserve"> كلية العلوم</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 </w:t>
            </w:r>
          </w:p>
        </w:tc>
        <w:tc>
          <w:tcPr>
            <w:tcW w:w="6451"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 xml:space="preserve">قسم علوم الحياة </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6451"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 xml:space="preserve">تلوث ميكروبي ب350 </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بكالوريوس، ماجستير ، دكتوراه</w:t>
            </w:r>
          </w:p>
        </w:tc>
      </w:tr>
      <w:tr w:rsidR="0076206B" w:rsidRPr="00FE2B72" w:rsidTr="00735D55">
        <w:trPr>
          <w:trHeight w:val="624"/>
        </w:trPr>
        <w:tc>
          <w:tcPr>
            <w:tcW w:w="3269" w:type="dxa"/>
            <w:shd w:val="clear" w:color="auto" w:fill="auto"/>
          </w:tcPr>
          <w:p w:rsidR="0076206B"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76206B" w:rsidRPr="00FE2B72" w:rsidRDefault="0076206B" w:rsidP="00735D55">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مقررات</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لايوجد</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لايوجد</w:t>
            </w:r>
          </w:p>
        </w:tc>
      </w:tr>
      <w:tr w:rsidR="0076206B" w:rsidRPr="00FE2B72" w:rsidTr="00735D55">
        <w:trPr>
          <w:trHeight w:val="624"/>
        </w:trPr>
        <w:tc>
          <w:tcPr>
            <w:tcW w:w="3269" w:type="dxa"/>
            <w:shd w:val="clear" w:color="auto" w:fill="auto"/>
          </w:tcPr>
          <w:p w:rsidR="0076206B" w:rsidRPr="00FE2B72" w:rsidRDefault="0076206B" w:rsidP="004E71CF">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76206B" w:rsidRPr="0080477B" w:rsidRDefault="0076206B" w:rsidP="00735D55">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22</w:t>
            </w:r>
            <w:r w:rsidRPr="0080477B">
              <w:rPr>
                <w:rFonts w:ascii="Traditional Arabic" w:hAnsi="Traditional Arabic" w:hint="cs"/>
                <w:b/>
                <w:bCs/>
                <w:sz w:val="32"/>
                <w:szCs w:val="32"/>
                <w:rtl/>
              </w:rPr>
              <w:t>/</w:t>
            </w:r>
            <w:r>
              <w:rPr>
                <w:rFonts w:ascii="Traditional Arabic" w:hAnsi="Traditional Arabic" w:hint="cs"/>
                <w:b/>
                <w:bCs/>
                <w:sz w:val="32"/>
                <w:szCs w:val="32"/>
                <w:rtl/>
              </w:rPr>
              <w:t>3</w:t>
            </w:r>
            <w:r w:rsidRPr="0080477B">
              <w:rPr>
                <w:rFonts w:ascii="Traditional Arabic" w:hAnsi="Traditional Arabic" w:hint="cs"/>
                <w:b/>
                <w:bCs/>
                <w:sz w:val="32"/>
                <w:szCs w:val="32"/>
                <w:rtl/>
              </w:rPr>
              <w:t>/201</w:t>
            </w:r>
            <w:r>
              <w:rPr>
                <w:rFonts w:ascii="Traditional Arabic" w:hAnsi="Traditional Arabic" w:hint="cs"/>
                <w:b/>
                <w:bCs/>
                <w:sz w:val="32"/>
                <w:szCs w:val="32"/>
                <w:rtl/>
              </w:rPr>
              <w:t>8</w:t>
            </w:r>
          </w:p>
        </w:tc>
      </w:tr>
      <w:tr w:rsidR="0076206B" w:rsidRPr="00FE2B72" w:rsidTr="00735D55">
        <w:trPr>
          <w:trHeight w:val="725"/>
        </w:trPr>
        <w:tc>
          <w:tcPr>
            <w:tcW w:w="9720" w:type="dxa"/>
            <w:gridSpan w:val="2"/>
            <w:shd w:val="clear" w:color="auto" w:fill="auto"/>
          </w:tcPr>
          <w:p w:rsidR="0076206B" w:rsidRDefault="0076206B" w:rsidP="004E71CF">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تعريف الطالب بمستويات الاخطار للاحياء المجهرية وكيفية التعامل معها وطرق السلامة المختبريه.</w:t>
            </w:r>
          </w:p>
        </w:tc>
      </w:tr>
      <w:tr w:rsidR="0076206B" w:rsidRPr="00FE2B72" w:rsidTr="00735D55">
        <w:trPr>
          <w:trHeight w:val="653"/>
        </w:trPr>
        <w:tc>
          <w:tcPr>
            <w:tcW w:w="9720" w:type="dxa"/>
            <w:gridSpan w:val="2"/>
            <w:shd w:val="clear" w:color="auto" w:fill="auto"/>
          </w:tcPr>
          <w:p w:rsidR="0076206B" w:rsidRPr="00FE2B72" w:rsidRDefault="0076206B" w:rsidP="004E71CF">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76206B" w:rsidRPr="00FE2B72" w:rsidTr="00735D55">
        <w:trPr>
          <w:trHeight w:val="1177"/>
        </w:trPr>
        <w:tc>
          <w:tcPr>
            <w:tcW w:w="9720" w:type="dxa"/>
            <w:gridSpan w:val="2"/>
            <w:shd w:val="clear" w:color="auto" w:fill="auto"/>
          </w:tcPr>
          <w:p w:rsidR="0076206B" w:rsidRPr="00FE2B72" w:rsidRDefault="0076206B" w:rsidP="004E71CF">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Pr="00FE2B72">
              <w:rPr>
                <w:rFonts w:ascii="Calibri" w:eastAsia="Calibri" w:hAnsi="Calibri" w:cs="Times New Roman"/>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ا1- التعرف على مستويات الاخطار للاحياء المجهرية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تقسيم ودراسة مستويات الاحياء المجهريه اعتمادا على ضراوتها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التعرف على الانظمه والقوانين في مختبرات الاحياء الجهريه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أ4- التعرف على قواعد السلامه العامه لمختبرات الاحياء المجهريه المرضيه </w:t>
            </w:r>
          </w:p>
          <w:p w:rsidR="0076206B" w:rsidRPr="00FE2B72"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التعرف على علامات او اشارات السلامه المختبريه</w:t>
            </w:r>
          </w:p>
        </w:tc>
      </w:tr>
      <w:tr w:rsidR="0076206B" w:rsidRPr="00FE2B72" w:rsidTr="00735D55">
        <w:trPr>
          <w:trHeight w:val="1123"/>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lastRenderedPageBreak/>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بال</w:t>
            </w:r>
            <w:r>
              <w:rPr>
                <w:rFonts w:ascii="Calibri" w:eastAsia="Calibri" w:hAnsi="Calibri" w:cs="Times New Roman" w:hint="cs"/>
                <w:sz w:val="28"/>
                <w:szCs w:val="28"/>
                <w:rtl/>
                <w:lang w:bidi="ar-IQ"/>
              </w:rPr>
              <w:t xml:space="preserve">برنامج </w:t>
            </w:r>
          </w:p>
          <w:p w:rsidR="0076206B" w:rsidRPr="00FE2B72"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sz w:val="28"/>
                <w:szCs w:val="28"/>
                <w:rtl/>
                <w:lang w:bidi="ar-IQ"/>
              </w:rPr>
              <w:t>أ1-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نشر طرق السلامه المختبريه وضرورة الالتزام بتطبيقها واعتبارها قانون يحاسب عليها الشخص المخالف</w:t>
            </w:r>
          </w:p>
        </w:tc>
      </w:tr>
      <w:tr w:rsidR="0076206B" w:rsidRPr="00FE2B72" w:rsidTr="00735D55">
        <w:trPr>
          <w:trHeight w:val="423"/>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6206B" w:rsidRPr="00FE2B72" w:rsidTr="00735D55">
        <w:trPr>
          <w:trHeight w:val="169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3- اجراء الممارسات الميدانيه في اخلاء البنايات حال حدوث حاله طوارئ </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p>
        </w:tc>
      </w:tr>
      <w:tr w:rsidR="0076206B" w:rsidRPr="00FE2B72" w:rsidTr="00735D55">
        <w:trPr>
          <w:trHeight w:val="40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76206B" w:rsidRPr="00FE2B72" w:rsidTr="00735D55">
        <w:trPr>
          <w:trHeight w:val="624"/>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p>
        </w:tc>
      </w:tr>
      <w:tr w:rsidR="0076206B" w:rsidRPr="00FE2B72" w:rsidTr="00735D55">
        <w:trPr>
          <w:trHeight w:val="1290"/>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ج- الأهداف الوجدانية والقيمية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ج1- القدرة على توصيل المعلومة بعد رصد وجمع البيانات .</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ج2- ربط المعلومات بالواقع الصحي للانسان والتأثير على الاحياء الاخرى.</w:t>
            </w:r>
          </w:p>
        </w:tc>
      </w:tr>
      <w:tr w:rsidR="0076206B" w:rsidRPr="00FE2B72" w:rsidTr="00735D55">
        <w:trPr>
          <w:trHeight w:val="471"/>
        </w:trPr>
        <w:tc>
          <w:tcPr>
            <w:tcW w:w="9720" w:type="dxa"/>
            <w:gridSpan w:val="2"/>
            <w:shd w:val="clear" w:color="auto" w:fill="auto"/>
          </w:tcPr>
          <w:p w:rsidR="0076206B" w:rsidRPr="00FE2B72" w:rsidRDefault="0076206B" w:rsidP="00735D55">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76206B" w:rsidRPr="00FE2B72" w:rsidTr="00735D55">
        <w:trPr>
          <w:trHeight w:val="1187"/>
        </w:trPr>
        <w:tc>
          <w:tcPr>
            <w:tcW w:w="9720" w:type="dxa"/>
            <w:gridSpan w:val="2"/>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EG"/>
              </w:rPr>
            </w:pPr>
            <w:r>
              <w:rPr>
                <w:rFonts w:ascii="Calibri" w:eastAsia="Calibri" w:hAnsi="Calibri" w:cs="Times New Roman" w:hint="cs"/>
                <w:sz w:val="28"/>
                <w:szCs w:val="28"/>
                <w:rtl/>
                <w:lang w:bidi="ar-IQ"/>
              </w:rPr>
              <w:t>1-الشرح والالقاء المباشر.</w:t>
            </w:r>
          </w:p>
          <w:p w:rsidR="0076206B" w:rsidRPr="00FE2B72"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2 -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76206B" w:rsidRPr="00FE2B72" w:rsidTr="00735D55">
        <w:trPr>
          <w:trHeight w:val="425"/>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EG"/>
              </w:rPr>
            </w:pPr>
            <w:r w:rsidRPr="00FE2B72">
              <w:rPr>
                <w:rFonts w:ascii="Calibri" w:eastAsia="Calibri" w:hAnsi="Calibri" w:cs="Times New Roman"/>
                <w:sz w:val="28"/>
                <w:szCs w:val="28"/>
                <w:rtl/>
                <w:lang w:bidi="ar-IQ"/>
              </w:rPr>
              <w:t xml:space="preserve">   طرائق التقييم </w:t>
            </w:r>
          </w:p>
        </w:tc>
      </w:tr>
      <w:tr w:rsidR="0076206B" w:rsidRPr="00FE2B72" w:rsidTr="00735D55">
        <w:trPr>
          <w:trHeight w:val="624"/>
        </w:trPr>
        <w:tc>
          <w:tcPr>
            <w:tcW w:w="9720" w:type="dxa"/>
            <w:gridSpan w:val="2"/>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1-الاختبار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2-الاختبارات الشهرية </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3- الامتحانات النهائية</w:t>
            </w: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p>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lang w:bidi="ar-IQ"/>
              </w:rPr>
            </w:pPr>
          </w:p>
        </w:tc>
      </w:tr>
    </w:tbl>
    <w:p w:rsidR="0076206B" w:rsidRDefault="0076206B" w:rsidP="0076206B">
      <w:pPr>
        <w:shd w:val="clear" w:color="auto" w:fill="FFFFFF"/>
        <w:rPr>
          <w:rtl/>
        </w:rPr>
      </w:pPr>
    </w:p>
    <w:tbl>
      <w:tblPr>
        <w:bidiVisual/>
        <w:tblW w:w="9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568"/>
        <w:gridCol w:w="1984"/>
        <w:gridCol w:w="2977"/>
        <w:gridCol w:w="1589"/>
        <w:gridCol w:w="1672"/>
      </w:tblGrid>
      <w:tr w:rsidR="0076206B" w:rsidRPr="009E53B0" w:rsidTr="00735D55">
        <w:trPr>
          <w:trHeight w:val="1612"/>
        </w:trPr>
        <w:tc>
          <w:tcPr>
            <w:tcW w:w="9790" w:type="dxa"/>
            <w:gridSpan w:val="5"/>
            <w:shd w:val="clear" w:color="auto" w:fill="auto"/>
          </w:tcPr>
          <w:p w:rsidR="0076206B" w:rsidRPr="009E53B0" w:rsidRDefault="0076206B" w:rsidP="00735D55">
            <w:pPr>
              <w:autoSpaceDE w:val="0"/>
              <w:autoSpaceDN w:val="0"/>
              <w:adjustRightInd w:val="0"/>
              <w:ind w:left="432"/>
              <w:rPr>
                <w:rFonts w:ascii="Calibri" w:eastAsia="Calibri" w:hAnsi="Calibri" w:cs="Times New Roman"/>
                <w:sz w:val="28"/>
                <w:szCs w:val="28"/>
                <w:rtl/>
                <w:lang w:bidi="ar-IQ"/>
              </w:rPr>
            </w:pPr>
          </w:p>
          <w:p w:rsidR="0076206B" w:rsidRPr="009E53B0" w:rsidRDefault="0076206B" w:rsidP="00735D55">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القدرات الذهنية للطالب</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تنمية القدرات المهارية</w:t>
            </w:r>
          </w:p>
        </w:tc>
      </w:tr>
      <w:tr w:rsidR="0076206B" w:rsidRPr="009E53B0" w:rsidTr="00735D55">
        <w:trPr>
          <w:trHeight w:val="475"/>
        </w:trPr>
        <w:tc>
          <w:tcPr>
            <w:tcW w:w="9790" w:type="dxa"/>
            <w:gridSpan w:val="5"/>
            <w:shd w:val="clear" w:color="auto" w:fill="auto"/>
          </w:tcPr>
          <w:p w:rsidR="0076206B" w:rsidRPr="009E53B0" w:rsidRDefault="0076206B" w:rsidP="00735D55">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76206B" w:rsidRPr="009E53B0" w:rsidTr="00735D55">
        <w:trPr>
          <w:trHeight w:val="624"/>
        </w:trPr>
        <w:tc>
          <w:tcPr>
            <w:tcW w:w="9790" w:type="dxa"/>
            <w:gridSpan w:val="5"/>
            <w:shd w:val="clear" w:color="auto" w:fill="auto"/>
          </w:tcPr>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Default="0076206B" w:rsidP="00735D55">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1-طريقة شرح المحاضرة والمناقشة.</w:t>
            </w:r>
          </w:p>
          <w:p w:rsidR="0076206B" w:rsidRPr="009E53B0" w:rsidRDefault="0076206B" w:rsidP="00735D55">
            <w:pPr>
              <w:tabs>
                <w:tab w:val="left" w:pos="1927"/>
              </w:tabs>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 xml:space="preserve">2- حث الطالب على اجراء البحوث والتقارير ومطالبة الطلبة باستخدام الانترنت للاجابة عن مواضيع تخص المقرر </w:t>
            </w:r>
          </w:p>
          <w:p w:rsidR="0076206B" w:rsidRPr="009E53B0" w:rsidRDefault="0076206B" w:rsidP="00735D55">
            <w:pPr>
              <w:autoSpaceDE w:val="0"/>
              <w:autoSpaceDN w:val="0"/>
              <w:adjustRightInd w:val="0"/>
              <w:rPr>
                <w:rFonts w:ascii="Calibri" w:eastAsia="Calibri" w:hAnsi="Calibri" w:cs="Times New Roman"/>
                <w:sz w:val="28"/>
                <w:szCs w:val="28"/>
                <w:rtl/>
                <w:lang w:bidi="ar-IQ"/>
              </w:rPr>
            </w:pPr>
          </w:p>
          <w:p w:rsidR="0076206B" w:rsidRPr="009E53B0" w:rsidRDefault="0076206B" w:rsidP="00735D55">
            <w:pPr>
              <w:autoSpaceDE w:val="0"/>
              <w:autoSpaceDN w:val="0"/>
              <w:adjustRightInd w:val="0"/>
              <w:rPr>
                <w:rFonts w:ascii="Calibri" w:eastAsia="Calibri" w:hAnsi="Calibri" w:cs="Times New Roman"/>
                <w:sz w:val="28"/>
                <w:szCs w:val="28"/>
                <w:lang w:bidi="ar-IQ"/>
              </w:rPr>
            </w:pPr>
          </w:p>
        </w:tc>
      </w:tr>
      <w:tr w:rsidR="0076206B" w:rsidRPr="009E53B0" w:rsidTr="00735D55">
        <w:trPr>
          <w:trHeight w:val="479"/>
        </w:trPr>
        <w:tc>
          <w:tcPr>
            <w:tcW w:w="9790" w:type="dxa"/>
            <w:gridSpan w:val="5"/>
            <w:shd w:val="clear" w:color="auto" w:fill="auto"/>
          </w:tcPr>
          <w:p w:rsidR="0076206B" w:rsidRPr="009E53B0" w:rsidRDefault="0076206B" w:rsidP="00735D55">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         طرائق التقييم </w:t>
            </w:r>
          </w:p>
        </w:tc>
      </w:tr>
      <w:tr w:rsidR="0076206B" w:rsidRPr="009E53B0" w:rsidTr="00735D55">
        <w:trPr>
          <w:trHeight w:val="1771"/>
        </w:trPr>
        <w:tc>
          <w:tcPr>
            <w:tcW w:w="9790" w:type="dxa"/>
            <w:gridSpan w:val="5"/>
            <w:shd w:val="clear" w:color="auto" w:fill="auto"/>
          </w:tcPr>
          <w:p w:rsidR="0076206B" w:rsidRPr="009E53B0" w:rsidRDefault="0076206B" w:rsidP="00735D55">
            <w:pPr>
              <w:autoSpaceDE w:val="0"/>
              <w:autoSpaceDN w:val="0"/>
              <w:adjustRightInd w:val="0"/>
              <w:rPr>
                <w:rFonts w:ascii="Calibri" w:eastAsia="Calibri" w:hAnsi="Calibri" w:cs="Times New Roman"/>
                <w:sz w:val="28"/>
                <w:szCs w:val="28"/>
                <w:lang w:bidi="ar-IQ"/>
              </w:rPr>
            </w:pPr>
          </w:p>
          <w:p w:rsidR="0076206B" w:rsidRDefault="0076206B" w:rsidP="004E71CF">
            <w:pPr>
              <w:numPr>
                <w:ilvl w:val="0"/>
                <w:numId w:val="22"/>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متابعة التقارير</w:t>
            </w:r>
          </w:p>
          <w:p w:rsidR="0076206B" w:rsidRPr="004137E5" w:rsidRDefault="0076206B" w:rsidP="004E71CF">
            <w:pPr>
              <w:numPr>
                <w:ilvl w:val="0"/>
                <w:numId w:val="22"/>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النهائية</w:t>
            </w:r>
          </w:p>
        </w:tc>
      </w:tr>
      <w:tr w:rsidR="0076206B" w:rsidRPr="009E53B0" w:rsidTr="00735D55">
        <w:trPr>
          <w:trHeight w:val="624"/>
        </w:trPr>
        <w:tc>
          <w:tcPr>
            <w:tcW w:w="9790" w:type="dxa"/>
            <w:gridSpan w:val="5"/>
            <w:shd w:val="clear" w:color="auto" w:fill="auto"/>
          </w:tcPr>
          <w:p w:rsidR="0076206B" w:rsidRPr="009E53B0" w:rsidRDefault="0076206B" w:rsidP="004E71CF">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r>
      <w:tr w:rsidR="0076206B" w:rsidRPr="009E53B0" w:rsidTr="00735D55">
        <w:trPr>
          <w:trHeight w:val="394"/>
        </w:trPr>
        <w:tc>
          <w:tcPr>
            <w:tcW w:w="1568"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984"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977" w:type="dxa"/>
            <w:vMerge w:val="restart"/>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76206B" w:rsidRPr="009E53B0" w:rsidTr="00735D55">
        <w:trPr>
          <w:trHeight w:val="462"/>
        </w:trPr>
        <w:tc>
          <w:tcPr>
            <w:tcW w:w="1568" w:type="dxa"/>
            <w:vMerge/>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1984" w:type="dxa"/>
            <w:vMerge/>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2977" w:type="dxa"/>
            <w:vMerge/>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76206B" w:rsidRPr="009E53B0" w:rsidTr="00735D55">
        <w:trPr>
          <w:trHeight w:val="334"/>
        </w:trPr>
        <w:tc>
          <w:tcPr>
            <w:tcW w:w="1568"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ثالثة </w:t>
            </w:r>
          </w:p>
        </w:tc>
        <w:tc>
          <w:tcPr>
            <w:tcW w:w="1984"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ب350 </w:t>
            </w:r>
            <w:r>
              <w:rPr>
                <w:rFonts w:ascii="Calibri" w:eastAsia="Calibri" w:hAnsi="Calibri" w:cs="Times New Roman"/>
                <w:sz w:val="28"/>
                <w:szCs w:val="28"/>
                <w:lang w:bidi="ar-IQ"/>
              </w:rPr>
              <w:t xml:space="preserve">B350 </w:t>
            </w:r>
          </w:p>
        </w:tc>
        <w:tc>
          <w:tcPr>
            <w:tcW w:w="2977"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Traditional Arabic" w:hAnsi="Traditional Arabic" w:hint="cs"/>
                <w:b/>
                <w:bCs/>
                <w:sz w:val="32"/>
                <w:szCs w:val="32"/>
                <w:rtl/>
                <w:lang w:bidi="ar-IQ"/>
              </w:rPr>
              <w:t xml:space="preserve">تلوث ميكروبي </w:t>
            </w:r>
          </w:p>
        </w:tc>
        <w:tc>
          <w:tcPr>
            <w:tcW w:w="1589"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76206B" w:rsidRPr="009E53B0" w:rsidRDefault="0076206B" w:rsidP="00735D55">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76206B" w:rsidRPr="009E53B0" w:rsidTr="00735D55">
        <w:trPr>
          <w:trHeight w:val="334"/>
        </w:trPr>
        <w:tc>
          <w:tcPr>
            <w:tcW w:w="1568"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1984"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2977" w:type="dxa"/>
            <w:shd w:val="clear" w:color="auto" w:fill="auto"/>
          </w:tcPr>
          <w:p w:rsidR="0076206B" w:rsidRPr="004243DA" w:rsidRDefault="0076206B" w:rsidP="00735D55">
            <w:pPr>
              <w:shd w:val="clear" w:color="auto" w:fill="FFFFFF"/>
              <w:autoSpaceDE w:val="0"/>
              <w:autoSpaceDN w:val="0"/>
              <w:adjustRightInd w:val="0"/>
              <w:rPr>
                <w:rFonts w:ascii="Traditional Arabic" w:hAnsi="Traditional Arabic"/>
                <w:b/>
                <w:bCs/>
                <w:sz w:val="28"/>
                <w:szCs w:val="28"/>
                <w:rtl/>
              </w:rPr>
            </w:pPr>
          </w:p>
        </w:tc>
        <w:tc>
          <w:tcPr>
            <w:tcW w:w="1589"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c>
          <w:tcPr>
            <w:tcW w:w="1672" w:type="dxa"/>
            <w:shd w:val="clear" w:color="auto" w:fill="auto"/>
          </w:tcPr>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pPr>
    </w:p>
    <w:tbl>
      <w:tblP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76206B" w:rsidRPr="00FE2B72" w:rsidTr="00735D55">
        <w:trPr>
          <w:trHeight w:val="1008"/>
        </w:trPr>
        <w:tc>
          <w:tcPr>
            <w:tcW w:w="9720" w:type="dxa"/>
            <w:shd w:val="clear" w:color="auto" w:fill="auto"/>
          </w:tcPr>
          <w:p w:rsidR="0076206B" w:rsidRPr="00FE2B72" w:rsidRDefault="0076206B" w:rsidP="00735D55">
            <w:pPr>
              <w:shd w:val="clear" w:color="auto" w:fill="FFFFFF"/>
              <w:autoSpaceDE w:val="0"/>
              <w:autoSpaceDN w:val="0"/>
              <w:adjustRightInd w:val="0"/>
              <w:rPr>
                <w:rFonts w:ascii="Calibri" w:eastAsia="Calibri" w:hAnsi="Calibri"/>
                <w:sz w:val="28"/>
                <w:szCs w:val="28"/>
                <w:rtl/>
                <w:lang w:bidi="ar-IQ"/>
              </w:rPr>
            </w:pP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 xml:space="preserve">معرفة مستويات الاخطار للاحياء المجهرية. </w:t>
            </w:r>
          </w:p>
          <w:p w:rsidR="0076206B" w:rsidRPr="004243DA" w:rsidRDefault="0076206B" w:rsidP="00735D55">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أ2- الالتزام بتطبيق قواعد السلامه العامه لمختبرات الاحياء المجهريه المرضيه.</w:t>
            </w:r>
          </w:p>
        </w:tc>
      </w:tr>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76206B" w:rsidRPr="00FE2B72" w:rsidTr="00735D55">
        <w:trPr>
          <w:trHeight w:val="1532"/>
        </w:trPr>
        <w:tc>
          <w:tcPr>
            <w:tcW w:w="9720" w:type="dxa"/>
            <w:shd w:val="clear" w:color="auto" w:fill="auto"/>
          </w:tcPr>
          <w:p w:rsidR="0076206B" w:rsidRPr="006C302B" w:rsidRDefault="0076206B" w:rsidP="00735D55">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الدراسة الاعدادية الفرع العلمي</w:t>
            </w:r>
          </w:p>
          <w:p w:rsidR="0076206B" w:rsidRPr="006C302B" w:rsidRDefault="0076206B" w:rsidP="00735D55">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معدل لايقل عن 77%</w:t>
            </w:r>
          </w:p>
        </w:tc>
      </w:tr>
      <w:tr w:rsidR="0076206B" w:rsidRPr="00FE2B72" w:rsidTr="00735D55">
        <w:trPr>
          <w:trHeight w:val="624"/>
        </w:trPr>
        <w:tc>
          <w:tcPr>
            <w:tcW w:w="9720" w:type="dxa"/>
            <w:shd w:val="clear" w:color="auto" w:fill="auto"/>
          </w:tcPr>
          <w:p w:rsidR="0076206B" w:rsidRPr="00FE2B72" w:rsidRDefault="0076206B" w:rsidP="004E71CF">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76206B" w:rsidRPr="00FE2B72" w:rsidTr="00735D55">
        <w:trPr>
          <w:trHeight w:val="277"/>
        </w:trPr>
        <w:tc>
          <w:tcPr>
            <w:tcW w:w="9720" w:type="dxa"/>
            <w:shd w:val="clear" w:color="auto" w:fill="auto"/>
          </w:tcPr>
          <w:p w:rsidR="0076206B" w:rsidRPr="00AB6F01" w:rsidRDefault="0076206B" w:rsidP="004E71CF">
            <w:pPr>
              <w:numPr>
                <w:ilvl w:val="0"/>
                <w:numId w:val="23"/>
              </w:numPr>
              <w:shd w:val="clear" w:color="auto" w:fill="FFFFFF"/>
              <w:autoSpaceDE w:val="0"/>
              <w:autoSpaceDN w:val="0"/>
              <w:adjustRightInd w:val="0"/>
              <w:rPr>
                <w:rFonts w:ascii="Calibri" w:eastAsia="Calibri" w:hAnsi="Calibri"/>
                <w:sz w:val="28"/>
                <w:szCs w:val="28"/>
                <w:lang w:bidi="ar-IQ"/>
              </w:rPr>
            </w:pPr>
            <w:r>
              <w:rPr>
                <w:rFonts w:asciiTheme="majorBidi" w:hAnsiTheme="majorBidi" w:cstheme="majorBidi"/>
                <w:lang w:bidi="ar-IQ"/>
              </w:rPr>
              <w:t>Diagnostic Microbiology. (2007).Bailey and Scotts</w:t>
            </w:r>
            <w:r w:rsidRPr="00D055CF">
              <w:rPr>
                <w:rFonts w:asciiTheme="majorBidi" w:hAnsiTheme="majorBidi" w:cstheme="majorBidi"/>
                <w:color w:val="000000"/>
              </w:rPr>
              <w:t>.</w:t>
            </w:r>
          </w:p>
          <w:p w:rsidR="0076206B" w:rsidRDefault="0076206B" w:rsidP="00735D55">
            <w:pPr>
              <w:shd w:val="clear" w:color="auto" w:fill="FFFFFF"/>
              <w:autoSpaceDE w:val="0"/>
              <w:autoSpaceDN w:val="0"/>
              <w:adjustRightInd w:val="0"/>
              <w:rPr>
                <w:rFonts w:asciiTheme="majorBidi" w:hAnsiTheme="majorBidi" w:cstheme="majorBidi"/>
                <w:color w:val="000000"/>
                <w:rtl/>
                <w:lang w:bidi="ar-EG"/>
              </w:rPr>
            </w:pPr>
            <w:r>
              <w:rPr>
                <w:rFonts w:asciiTheme="majorBidi" w:hAnsiTheme="majorBidi" w:cstheme="majorBidi"/>
                <w:color w:val="000000"/>
              </w:rPr>
              <w:t>Safety Manual. Johns Hopkins Medical Laboratories (2009)</w:t>
            </w:r>
          </w:p>
          <w:p w:rsidR="0076206B" w:rsidRPr="00FE2B72" w:rsidRDefault="0076206B" w:rsidP="004E71CF">
            <w:pPr>
              <w:numPr>
                <w:ilvl w:val="0"/>
                <w:numId w:val="25"/>
              </w:numPr>
              <w:shd w:val="clear" w:color="auto" w:fill="FFFFFF"/>
              <w:autoSpaceDE w:val="0"/>
              <w:autoSpaceDN w:val="0"/>
              <w:adjustRightInd w:val="0"/>
              <w:rPr>
                <w:rFonts w:ascii="Calibri" w:eastAsia="Calibri" w:hAnsi="Calibri"/>
                <w:sz w:val="28"/>
                <w:szCs w:val="28"/>
                <w:lang w:bidi="ar-IQ"/>
              </w:rPr>
            </w:pPr>
            <w:r>
              <w:rPr>
                <w:rFonts w:asciiTheme="majorBidi" w:hAnsiTheme="majorBidi" w:cstheme="majorBidi"/>
                <w:color w:val="000000"/>
              </w:rPr>
              <w:t>Designed and Maintained by David, M. and Joseph,S.W.(2000)</w:t>
            </w:r>
            <w:r>
              <w:rPr>
                <w:rFonts w:asciiTheme="majorBidi" w:hAnsiTheme="majorBidi" w:cstheme="majorBidi"/>
                <w:i/>
                <w:iCs/>
              </w:rPr>
              <w:t>l</w:t>
            </w:r>
            <w:r>
              <w:rPr>
                <w:rFonts w:ascii="Calibri" w:eastAsia="Calibri" w:hAnsi="Calibri" w:hint="cs"/>
                <w:sz w:val="28"/>
                <w:szCs w:val="28"/>
                <w:rtl/>
              </w:rPr>
              <w:t xml:space="preserve"> </w:t>
            </w:r>
          </w:p>
        </w:tc>
      </w:tr>
    </w:tbl>
    <w:p w:rsidR="0076206B" w:rsidRPr="00E779AA" w:rsidRDefault="0076206B" w:rsidP="0076206B">
      <w:pPr>
        <w:shd w:val="clear" w:color="auto" w:fill="FFFFFF"/>
        <w:autoSpaceDE w:val="0"/>
        <w:autoSpaceDN w:val="0"/>
        <w:adjustRightInd w:val="0"/>
        <w:spacing w:after="200" w:line="276" w:lineRule="auto"/>
        <w:rPr>
          <w:sz w:val="28"/>
          <w:szCs w:val="28"/>
          <w:rtl/>
          <w:lang w:bidi="ar-IQ"/>
        </w:rPr>
      </w:pPr>
    </w:p>
    <w:p w:rsidR="0076206B" w:rsidRPr="00414E96" w:rsidRDefault="0076206B" w:rsidP="0076206B">
      <w:pPr>
        <w:shd w:val="clear" w:color="auto" w:fill="FFFFFF"/>
        <w:autoSpaceDE w:val="0"/>
        <w:autoSpaceDN w:val="0"/>
        <w:adjustRightInd w:val="0"/>
        <w:spacing w:after="200" w:line="276" w:lineRule="auto"/>
        <w:rPr>
          <w:sz w:val="28"/>
          <w:szCs w:val="28"/>
          <w:rtl/>
          <w:lang w:bidi="ar-EG"/>
        </w:rPr>
        <w:sectPr w:rsidR="0076206B" w:rsidRPr="00414E96" w:rsidSect="00BF2B60">
          <w:footerReference w:type="default" r:id="rId21"/>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1825"/>
        <w:gridCol w:w="1468"/>
        <w:gridCol w:w="1617"/>
        <w:gridCol w:w="1452"/>
        <w:gridCol w:w="188"/>
        <w:gridCol w:w="530"/>
        <w:gridCol w:w="518"/>
        <w:gridCol w:w="518"/>
        <w:gridCol w:w="329"/>
        <w:gridCol w:w="15"/>
        <w:gridCol w:w="327"/>
        <w:gridCol w:w="366"/>
        <w:gridCol w:w="13"/>
        <w:gridCol w:w="1542"/>
        <w:gridCol w:w="18"/>
        <w:gridCol w:w="546"/>
        <w:gridCol w:w="21"/>
        <w:gridCol w:w="1417"/>
        <w:gridCol w:w="709"/>
        <w:gridCol w:w="1843"/>
      </w:tblGrid>
      <w:tr w:rsidR="0076206B" w:rsidRPr="00FE2B72" w:rsidTr="00735D55">
        <w:trPr>
          <w:trHeight w:val="462"/>
        </w:trPr>
        <w:tc>
          <w:tcPr>
            <w:tcW w:w="15262" w:type="dxa"/>
            <w:gridSpan w:val="20"/>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76206B" w:rsidRPr="00FE2B72" w:rsidTr="00735D55">
        <w:trPr>
          <w:trHeight w:val="462"/>
        </w:trPr>
        <w:tc>
          <w:tcPr>
            <w:tcW w:w="15262" w:type="dxa"/>
            <w:gridSpan w:val="20"/>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76206B" w:rsidRPr="00FE2B72" w:rsidTr="00735D55">
        <w:trPr>
          <w:trHeight w:val="462"/>
        </w:trPr>
        <w:tc>
          <w:tcPr>
            <w:tcW w:w="6362" w:type="dxa"/>
            <w:gridSpan w:val="4"/>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6"/>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76206B" w:rsidRPr="00FE2B72" w:rsidTr="00735D55">
        <w:trPr>
          <w:trHeight w:val="1326"/>
        </w:trPr>
        <w:tc>
          <w:tcPr>
            <w:tcW w:w="1825"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617" w:type="dxa"/>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237" w:type="dxa"/>
            <w:gridSpan w:val="6"/>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1921" w:type="dxa"/>
            <w:gridSpan w:val="3"/>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02" w:type="dxa"/>
            <w:gridSpan w:val="4"/>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552"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76206B" w:rsidRPr="00FE2B72" w:rsidTr="00735D55">
        <w:trPr>
          <w:trHeight w:val="355"/>
        </w:trPr>
        <w:tc>
          <w:tcPr>
            <w:tcW w:w="1825"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17"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329" w:type="dxa"/>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342" w:type="dxa"/>
            <w:gridSpan w:val="2"/>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 5</w:t>
            </w:r>
          </w:p>
        </w:tc>
        <w:tc>
          <w:tcPr>
            <w:tcW w:w="379"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1560"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p>
        </w:tc>
        <w:tc>
          <w:tcPr>
            <w:tcW w:w="546"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1438" w:type="dxa"/>
            <w:gridSpan w:val="2"/>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709"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1843" w:type="dxa"/>
            <w:shd w:val="clear" w:color="auto" w:fill="auto"/>
          </w:tcPr>
          <w:p w:rsidR="0076206B" w:rsidRPr="00FE2B72" w:rsidRDefault="0076206B" w:rsidP="00735D55">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r>
      <w:tr w:rsidR="0076206B" w:rsidRPr="00FE2B72" w:rsidTr="00735D55">
        <w:trPr>
          <w:trHeight w:val="346"/>
        </w:trPr>
        <w:tc>
          <w:tcPr>
            <w:tcW w:w="1825" w:type="dxa"/>
            <w:vMerge w:val="restart"/>
            <w:shd w:val="clear" w:color="auto" w:fill="auto"/>
          </w:tcPr>
          <w:p w:rsidR="0076206B" w:rsidRDefault="0076206B" w:rsidP="00735D55">
            <w:pPr>
              <w:shd w:val="clear" w:color="auto" w:fill="FFFFFF"/>
              <w:autoSpaceDE w:val="0"/>
              <w:autoSpaceDN w:val="0"/>
              <w:adjustRightInd w:val="0"/>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الثالثة </w:t>
            </w:r>
          </w:p>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6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 xml:space="preserve">ب350 </w:t>
            </w:r>
          </w:p>
        </w:tc>
        <w:tc>
          <w:tcPr>
            <w:tcW w:w="16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Traditional Arabic" w:hAnsi="Traditional Arabic" w:hint="cs"/>
                <w:b/>
                <w:bCs/>
                <w:sz w:val="32"/>
                <w:szCs w:val="32"/>
                <w:rtl/>
              </w:rPr>
              <w:t xml:space="preserve">تلوث ميكروبي </w:t>
            </w:r>
          </w:p>
        </w:tc>
        <w:tc>
          <w:tcPr>
            <w:tcW w:w="164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أ</w:t>
            </w:r>
            <w:r>
              <w:rPr>
                <w:rFonts w:ascii="Cambria" w:eastAsia="Calibri" w:hAnsi="Cambria" w:cs="Times New Roman" w:hint="cs"/>
                <w:b/>
                <w:bCs/>
                <w:color w:val="000000"/>
                <w:sz w:val="24"/>
                <w:szCs w:val="24"/>
                <w:rtl/>
              </w:rPr>
              <w:t>ختياري</w:t>
            </w:r>
          </w:p>
        </w:tc>
        <w:tc>
          <w:tcPr>
            <w:tcW w:w="53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29" w:type="dxa"/>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342" w:type="dxa"/>
            <w:gridSpan w:val="2"/>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79"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6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46"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38"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709"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84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w:t>
            </w:r>
          </w:p>
        </w:tc>
      </w:tr>
      <w:tr w:rsidR="0076206B" w:rsidRPr="00FE2B72" w:rsidTr="00735D55">
        <w:trPr>
          <w:trHeight w:val="176"/>
        </w:trPr>
        <w:tc>
          <w:tcPr>
            <w:tcW w:w="1825" w:type="dxa"/>
            <w:vMerge/>
            <w:shd w:val="clear" w:color="auto" w:fill="auto"/>
          </w:tcPr>
          <w:p w:rsidR="0076206B" w:rsidRPr="00FE2B72" w:rsidRDefault="0076206B" w:rsidP="00735D5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4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44" w:type="dxa"/>
            <w:gridSpan w:val="2"/>
            <w:tcBorders>
              <w:righ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27" w:type="dxa"/>
            <w:tcBorders>
              <w:left w:val="single" w:sz="4" w:space="0" w:color="8DB3E2" w:themeColor="text2" w:themeTint="66"/>
            </w:tcBorders>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366"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55"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85" w:type="dxa"/>
            <w:gridSpan w:val="3"/>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1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709"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84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76206B" w:rsidRPr="00E7079C" w:rsidRDefault="0076206B" w:rsidP="0076206B">
      <w:pPr>
        <w:shd w:val="clear" w:color="auto" w:fill="FFFFFF"/>
        <w:autoSpaceDE w:val="0"/>
        <w:autoSpaceDN w:val="0"/>
        <w:adjustRightInd w:val="0"/>
        <w:spacing w:after="200" w:line="276" w:lineRule="auto"/>
        <w:rPr>
          <w:rFonts w:ascii="Calibri" w:hAnsi="Calibri" w:cs="Arial"/>
          <w:sz w:val="22"/>
          <w:szCs w:val="22"/>
          <w:rtl/>
          <w:lang w:bidi="ar-IQ"/>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76206B"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6206B" w:rsidRPr="00EE06F8" w:rsidRDefault="0076206B" w:rsidP="0076206B">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76206B" w:rsidRPr="006C302B" w:rsidRDefault="0076206B" w:rsidP="0076206B">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before="240" w:after="200" w:line="276" w:lineRule="auto"/>
        <w:jc w:val="both"/>
        <w:rPr>
          <w:rFonts w:cs="Times New Roman"/>
          <w:b/>
          <w:bCs/>
          <w:color w:val="000000"/>
          <w:sz w:val="32"/>
          <w:szCs w:val="32"/>
          <w:rtl/>
          <w:lang w:bidi="ar-IQ"/>
        </w:rPr>
      </w:pPr>
      <w:r w:rsidRPr="006C302B">
        <w:rPr>
          <w:rFonts w:ascii="Cambria" w:hAnsi="Cambria" w:cs="Times New Roman"/>
          <w:b/>
          <w:bCs/>
          <w:color w:val="000000"/>
          <w:sz w:val="32"/>
          <w:szCs w:val="32"/>
          <w:rtl/>
          <w:lang w:bidi="ar-IQ"/>
        </w:rPr>
        <w:t xml:space="preserve">مراجعة أداء مؤسسات التعليم </w:t>
      </w:r>
      <w:r w:rsidRPr="006C302B">
        <w:rPr>
          <w:rFonts w:ascii="Cambria" w:hAnsi="Cambria" w:cs="Times New Roman" w:hint="cs"/>
          <w:b/>
          <w:bCs/>
          <w:color w:val="000000"/>
          <w:sz w:val="32"/>
          <w:szCs w:val="32"/>
          <w:rtl/>
          <w:lang w:bidi="ar-IQ"/>
        </w:rPr>
        <w:t>العالي (</w:t>
      </w:r>
      <w:r w:rsidRPr="006C302B">
        <w:rPr>
          <w:rFonts w:ascii="Cambria" w:hAnsi="Cambria" w:cs="Times New Roman"/>
          <w:b/>
          <w:bCs/>
          <w:color w:val="000000"/>
          <w:sz w:val="32"/>
          <w:szCs w:val="32"/>
          <w:rtl/>
          <w:lang w:bidi="ar-IQ"/>
        </w:rPr>
        <w:t xml:space="preserve">(مراجعة البرنامج </w:t>
      </w:r>
      <w:r w:rsidRPr="006C302B">
        <w:rPr>
          <w:rFonts w:ascii="Cambria" w:hAnsi="Cambria" w:cs="Times New Roman" w:hint="cs"/>
          <w:b/>
          <w:bCs/>
          <w:color w:val="000000"/>
          <w:sz w:val="32"/>
          <w:szCs w:val="32"/>
          <w:rtl/>
          <w:lang w:bidi="ar-IQ"/>
        </w:rPr>
        <w:t>الأكاديمي)</w:t>
      </w:r>
      <w:r w:rsidRPr="006C302B">
        <w:rPr>
          <w:rFonts w:ascii="Cambria" w:hAnsi="Cambria" w:cs="Times New Roman"/>
          <w:b/>
          <w:bCs/>
          <w:color w:val="000000"/>
          <w:sz w:val="32"/>
          <w:szCs w:val="32"/>
          <w:rtl/>
          <w:lang w:bidi="ar-IQ"/>
        </w:rPr>
        <w:t>)</w:t>
      </w: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6206B" w:rsidRPr="00DB131F" w:rsidTr="00735D55">
        <w:trPr>
          <w:trHeight w:val="794"/>
        </w:trPr>
        <w:tc>
          <w:tcPr>
            <w:tcW w:w="9720" w:type="dxa"/>
            <w:shd w:val="clear" w:color="auto" w:fill="A7BFDE"/>
          </w:tcPr>
          <w:p w:rsidR="0076206B" w:rsidRPr="00DB131F" w:rsidRDefault="0076206B" w:rsidP="00735D55">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92E28">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92E28">
              <w:rPr>
                <w:rFonts w:ascii="Cambria" w:hAnsi="Cambria" w:cs="Times New Roman" w:hint="cs"/>
                <w:b/>
                <w:bCs/>
                <w:color w:val="000000"/>
                <w:sz w:val="32"/>
                <w:szCs w:val="32"/>
                <w:rtl/>
                <w:lang w:bidi="ar-IQ"/>
              </w:rPr>
              <w:t xml:space="preserve">التعلم </w:t>
            </w:r>
            <w:r w:rsidRPr="00192E28">
              <w:rPr>
                <w:rFonts w:ascii="Cambria" w:hAnsi="Cambria" w:cs="Times New Roman"/>
                <w:b/>
                <w:bCs/>
                <w:color w:val="000000"/>
                <w:sz w:val="32"/>
                <w:szCs w:val="32"/>
                <w:rtl/>
                <w:lang w:bidi="ar-IQ"/>
              </w:rPr>
              <w:t>المتاحة. ولابد من الربط بينها وبين وصف البرنامج.</w:t>
            </w:r>
          </w:p>
        </w:tc>
      </w:tr>
    </w:tbl>
    <w:p w:rsidR="0076206B" w:rsidRPr="006C302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3780"/>
        <w:gridCol w:w="5940"/>
      </w:tblGrid>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76206B" w:rsidRPr="004137E5"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علوم الحياة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ميكروبي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البرامج التي يدخل فيها</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بكالوريوس ، ماجستير ، دكتوراه</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أشكال الحضور المتاحة</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2017-2018</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معتمدة</w:t>
            </w:r>
          </w:p>
        </w:tc>
      </w:tr>
      <w:tr w:rsidR="0076206B" w:rsidRPr="00FE2B72" w:rsidTr="00735D55">
        <w:trPr>
          <w:trHeight w:val="624"/>
        </w:trPr>
        <w:tc>
          <w:tcPr>
            <w:tcW w:w="3780" w:type="dxa"/>
            <w:shd w:val="clear" w:color="auto" w:fill="auto"/>
          </w:tcPr>
          <w:p w:rsidR="0076206B" w:rsidRPr="00FE2B72" w:rsidRDefault="0076206B" w:rsidP="004E71C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22/3/2018</w:t>
            </w:r>
          </w:p>
        </w:tc>
      </w:tr>
      <w:tr w:rsidR="0076206B" w:rsidRPr="00FE2B72" w:rsidTr="00735D55">
        <w:trPr>
          <w:trHeight w:val="725"/>
        </w:trPr>
        <w:tc>
          <w:tcPr>
            <w:tcW w:w="9720" w:type="dxa"/>
            <w:gridSpan w:val="2"/>
            <w:shd w:val="clear" w:color="auto" w:fill="auto"/>
          </w:tcPr>
          <w:p w:rsidR="0076206B" w:rsidRPr="00FE2B72" w:rsidRDefault="0076206B" w:rsidP="004E71C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76206B" w:rsidRPr="00FE2B72" w:rsidTr="00735D55">
        <w:trPr>
          <w:trHeight w:val="265"/>
        </w:trPr>
        <w:tc>
          <w:tcPr>
            <w:tcW w:w="9720" w:type="dxa"/>
            <w:gridSpan w:val="2"/>
            <w:shd w:val="clear" w:color="auto" w:fill="auto"/>
          </w:tcPr>
          <w:p w:rsidR="0076206B" w:rsidRPr="00FE2B72"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تعريف الطالب بمستويات الاخطار للاحياء المجهرية وكيفية التعامل معها وطرق السلامة</w:t>
            </w:r>
            <w:r w:rsidRPr="00B310F8">
              <w:rPr>
                <w:rFonts w:ascii="Calibri" w:eastAsia="Calibri" w:hAnsi="Calibri" w:cs="Times New Roman" w:hint="cs"/>
                <w:sz w:val="28"/>
                <w:szCs w:val="28"/>
                <w:rtl/>
                <w:lang w:bidi="ar-IQ"/>
              </w:rPr>
              <w:t xml:space="preserve"> المختبريه.</w:t>
            </w:r>
          </w:p>
        </w:tc>
      </w:tr>
    </w:tbl>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Pr="006C302B" w:rsidRDefault="0076206B" w:rsidP="0076206B">
      <w:pPr>
        <w:shd w:val="clear" w:color="auto" w:fill="FFFFFF"/>
        <w:autoSpaceDE w:val="0"/>
        <w:autoSpaceDN w:val="0"/>
        <w:adjustRightInd w:val="0"/>
        <w:spacing w:before="240" w:after="200" w:line="276" w:lineRule="auto"/>
        <w:rPr>
          <w:b/>
          <w:bCs/>
          <w:sz w:val="32"/>
          <w:szCs w:val="32"/>
          <w:rtl/>
          <w:lang w:bidi="ar-EG"/>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RPr="00FE2B72" w:rsidTr="00735D55">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653"/>
              </w:trPr>
              <w:tc>
                <w:tcPr>
                  <w:tcW w:w="9720" w:type="dxa"/>
                  <w:shd w:val="clear" w:color="auto" w:fill="auto"/>
                </w:tcPr>
                <w:p w:rsidR="0076206B" w:rsidRPr="00FE2B72" w:rsidRDefault="0076206B" w:rsidP="004E71C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76206B" w:rsidRPr="00FE2B72" w:rsidTr="00735D55">
              <w:trPr>
                <w:trHeight w:val="1163"/>
              </w:trPr>
              <w:tc>
                <w:tcPr>
                  <w:tcW w:w="9720" w:type="dxa"/>
                  <w:shd w:val="clear" w:color="auto" w:fill="auto"/>
                </w:tcPr>
                <w:p w:rsidR="0076206B" w:rsidRPr="00FE2B72" w:rsidRDefault="0076206B" w:rsidP="00735D55">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 ا1التعرف على مستويات الاخطار للاحياء المجهرية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 تقسيم ودراسة مستويات الاحياء المجهريه اعتمادا على ضراوتها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أ3- التعرف على الانظمه والقوانين في مختبرات الاحياء الجهريه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أ4- التعرف على قواعد السلامه العامه لمختبرات الاحياء المجهريه المرضيه </w:t>
                  </w:r>
                </w:p>
                <w:p w:rsidR="0076206B" w:rsidRPr="00C271DC" w:rsidRDefault="0076206B" w:rsidP="00735D5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أ5- التعرف على علامات او اشارات السلامه المختبريه</w:t>
                  </w:r>
                </w:p>
              </w:tc>
            </w:tr>
            <w:tr w:rsidR="0076206B" w:rsidRPr="00FE2B72" w:rsidTr="00735D55">
              <w:trPr>
                <w:trHeight w:val="124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6206B" w:rsidRPr="002B612A" w:rsidRDefault="0076206B" w:rsidP="00735D55">
                  <w:pPr>
                    <w:tabs>
                      <w:tab w:val="left" w:pos="958"/>
                    </w:tabs>
                    <w:rPr>
                      <w:rFonts w:ascii="Cambria" w:eastAsia="Calibri" w:hAnsi="Cambria" w:cs="Times New Roman"/>
                      <w:sz w:val="28"/>
                      <w:szCs w:val="28"/>
                      <w:lang w:bidi="ar-IQ"/>
                    </w:rPr>
                  </w:pPr>
                  <w:r>
                    <w:rPr>
                      <w:rFonts w:ascii="Calibri" w:eastAsia="Calibri" w:hAnsi="Calibri" w:cs="Times New Roman"/>
                      <w:sz w:val="28"/>
                      <w:szCs w:val="28"/>
                      <w:rtl/>
                      <w:lang w:bidi="ar-IQ"/>
                    </w:rPr>
                    <w:t>أ1-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نشر طرق السلامه المختبريه وضرورة الالتزام بتطبيقها واعتبارها قانون يحاسب عليها الشخص المخالف</w:t>
                  </w:r>
                </w:p>
              </w:tc>
            </w:tr>
            <w:tr w:rsidR="0076206B" w:rsidRPr="00FE2B72" w:rsidTr="00735D55">
              <w:trPr>
                <w:trHeight w:val="423"/>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6206B" w:rsidRPr="00FE2B72" w:rsidTr="00735D55">
              <w:trPr>
                <w:trHeight w:val="62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 استخدام الوسائل التعليمية ( العروض التقديمية)</w:t>
                  </w:r>
                </w:p>
                <w:p w:rsidR="0076206B" w:rsidRPr="001C7A31"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2- التطبيق العملي</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RPr="00FE2B72" w:rsidTr="00735D55">
              <w:trPr>
                <w:trHeight w:val="400"/>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76206B" w:rsidRPr="00FE2B72" w:rsidTr="00735D55">
              <w:trPr>
                <w:trHeight w:val="624"/>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 والعملية الفصلية والنهائية</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RPr="00FE2B72" w:rsidTr="00735D55">
              <w:trPr>
                <w:trHeight w:val="1290"/>
              </w:trPr>
              <w:tc>
                <w:tcPr>
                  <w:tcW w:w="9720" w:type="dxa"/>
                  <w:shd w:val="clear" w:color="auto" w:fill="auto"/>
                </w:tcPr>
                <w:p w:rsidR="0076206B" w:rsidRPr="007B4B84"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والقيمية</w:t>
                  </w:r>
                </w:p>
                <w:p w:rsidR="0076206B" w:rsidRPr="00336680" w:rsidRDefault="0076206B" w:rsidP="00735D55">
                  <w:pPr>
                    <w:shd w:val="clear" w:color="auto" w:fill="FFFFFF"/>
                    <w:autoSpaceDE w:val="0"/>
                    <w:autoSpaceDN w:val="0"/>
                    <w:adjustRightInd w:val="0"/>
                    <w:rPr>
                      <w:rFonts w:ascii="Calibri" w:eastAsia="Calibri" w:hAnsi="Calibri"/>
                      <w:sz w:val="28"/>
                      <w:szCs w:val="28"/>
                      <w:lang w:bidi="ar-IQ"/>
                    </w:rPr>
                  </w:pPr>
                </w:p>
              </w:tc>
            </w:tr>
            <w:tr w:rsidR="0076206B" w:rsidRPr="00FE2B72" w:rsidTr="00735D55">
              <w:trPr>
                <w:trHeight w:val="471"/>
              </w:trPr>
              <w:tc>
                <w:tcPr>
                  <w:tcW w:w="9720" w:type="dxa"/>
                  <w:shd w:val="clear" w:color="auto" w:fill="auto"/>
                </w:tcPr>
                <w:p w:rsidR="0076206B" w:rsidRPr="00FE2B72" w:rsidRDefault="0076206B" w:rsidP="00735D5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6206B" w:rsidRPr="00FE2B72"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xml:space="preserve">-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p>
              </w:tc>
            </w:tr>
            <w:tr w:rsidR="0076206B" w:rsidRPr="00FE2B72" w:rsidTr="00735D55">
              <w:trPr>
                <w:trHeight w:val="425"/>
              </w:trPr>
              <w:tc>
                <w:tcPr>
                  <w:tcW w:w="9720" w:type="dxa"/>
                  <w:shd w:val="clear" w:color="auto" w:fill="auto"/>
                </w:tcPr>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6206B" w:rsidRPr="00FE2B72" w:rsidTr="00735D55">
              <w:trPr>
                <w:trHeight w:val="645"/>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76206B" w:rsidRPr="00FE2B72"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76206B" w:rsidRPr="00FE2B72" w:rsidTr="00735D55">
              <w:trPr>
                <w:trHeight w:val="1264"/>
              </w:trPr>
              <w:tc>
                <w:tcPr>
                  <w:tcW w:w="972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الذهنية للطالب</w:t>
                  </w:r>
                </w:p>
                <w:p w:rsidR="0076206B" w:rsidRPr="009E53B0"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المهارية</w:t>
                  </w:r>
                </w:p>
                <w:p w:rsidR="0076206B" w:rsidRPr="00FE2B72" w:rsidRDefault="0076206B" w:rsidP="00735D5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76206B" w:rsidRPr="00FE2B72" w:rsidRDefault="0076206B" w:rsidP="00735D5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76206B" w:rsidRPr="0020555A" w:rsidRDefault="0076206B" w:rsidP="0076206B">
      <w:pPr>
        <w:shd w:val="clear" w:color="auto" w:fill="FFFFFF"/>
        <w:rPr>
          <w:vanish/>
        </w:rPr>
      </w:pPr>
    </w:p>
    <w:p w:rsidR="0076206B" w:rsidRDefault="0076206B" w:rsidP="0076206B">
      <w:pPr>
        <w:shd w:val="clear" w:color="auto" w:fill="FFFFFF"/>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Pr="00B1213F" w:rsidRDefault="0076206B" w:rsidP="0076206B">
      <w:pPr>
        <w:shd w:val="clear" w:color="auto" w:fill="FFFFFF"/>
        <w:rPr>
          <w:b/>
          <w:bCs/>
          <w:color w:val="17365D" w:themeColor="text2" w:themeShade="BF"/>
          <w:sz w:val="32"/>
          <w:szCs w:val="32"/>
          <w:rtl/>
        </w:rPr>
      </w:pPr>
      <w:r w:rsidRPr="00B1213F">
        <w:rPr>
          <w:rFonts w:hint="cs"/>
          <w:b/>
          <w:bCs/>
          <w:color w:val="17365D" w:themeColor="text2" w:themeShade="BF"/>
          <w:sz w:val="32"/>
          <w:szCs w:val="32"/>
          <w:rtl/>
        </w:rPr>
        <w:t>بنية المقرر</w:t>
      </w:r>
    </w:p>
    <w:tbl>
      <w:tblPr>
        <w:bidiVisual/>
        <w:tblW w:w="852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1E0"/>
      </w:tblPr>
      <w:tblGrid>
        <w:gridCol w:w="1172"/>
        <w:gridCol w:w="1086"/>
        <w:gridCol w:w="1484"/>
        <w:gridCol w:w="2431"/>
        <w:gridCol w:w="925"/>
        <w:gridCol w:w="1430"/>
      </w:tblGrid>
      <w:tr w:rsidR="0076206B" w:rsidRPr="009F5071" w:rsidTr="00735D55">
        <w:tc>
          <w:tcPr>
            <w:tcW w:w="1172" w:type="dxa"/>
          </w:tcPr>
          <w:p w:rsidR="0076206B" w:rsidRPr="009F5071" w:rsidRDefault="0076206B" w:rsidP="00735D55">
            <w:pPr>
              <w:shd w:val="clear" w:color="auto" w:fill="FFFFFF"/>
              <w:rPr>
                <w:b/>
                <w:bCs/>
                <w:sz w:val="32"/>
                <w:szCs w:val="32"/>
                <w:rtl/>
                <w:lang w:bidi="ar-IQ"/>
              </w:rPr>
            </w:pPr>
            <w:r w:rsidRPr="009F5071">
              <w:rPr>
                <w:rFonts w:hint="cs"/>
                <w:b/>
                <w:bCs/>
                <w:sz w:val="32"/>
                <w:szCs w:val="32"/>
                <w:rtl/>
                <w:lang w:bidi="ar-IQ"/>
              </w:rPr>
              <w:lastRenderedPageBreak/>
              <w:t>الأسبــوع</w:t>
            </w:r>
          </w:p>
        </w:tc>
        <w:tc>
          <w:tcPr>
            <w:tcW w:w="1086"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الساعات</w:t>
            </w:r>
          </w:p>
        </w:tc>
        <w:tc>
          <w:tcPr>
            <w:tcW w:w="1484"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مخرجات التعلم</w:t>
            </w:r>
          </w:p>
        </w:tc>
        <w:tc>
          <w:tcPr>
            <w:tcW w:w="2431" w:type="dxa"/>
          </w:tcPr>
          <w:p w:rsidR="0076206B" w:rsidRPr="00F07361" w:rsidRDefault="0076206B" w:rsidP="00735D55">
            <w:pPr>
              <w:shd w:val="clear" w:color="auto" w:fill="FFFFFF"/>
              <w:bidi w:val="0"/>
              <w:jc w:val="center"/>
              <w:rPr>
                <w:rFonts w:asciiTheme="majorBidi" w:hAnsiTheme="majorBidi" w:cstheme="majorBidi"/>
                <w:b/>
                <w:bCs/>
                <w:sz w:val="24"/>
                <w:szCs w:val="24"/>
                <w:rtl/>
                <w:lang w:bidi="ar-IQ"/>
              </w:rPr>
            </w:pPr>
            <w:r w:rsidRPr="00F07361">
              <w:rPr>
                <w:rFonts w:asciiTheme="majorBidi" w:hAnsiTheme="majorBidi" w:cstheme="majorBidi"/>
                <w:b/>
                <w:bCs/>
                <w:sz w:val="24"/>
                <w:szCs w:val="24"/>
                <w:rtl/>
                <w:lang w:bidi="ar-IQ"/>
              </w:rPr>
              <w:t>اسم الوحدة</w:t>
            </w:r>
          </w:p>
        </w:tc>
        <w:tc>
          <w:tcPr>
            <w:tcW w:w="925"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طريقة التعلم</w:t>
            </w:r>
          </w:p>
        </w:tc>
        <w:tc>
          <w:tcPr>
            <w:tcW w:w="1430"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طريقة التقييم</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IQ"/>
              </w:rPr>
              <w:t>الأول</w:t>
            </w:r>
            <w:r w:rsidRPr="009F5071">
              <w:rPr>
                <w:rFonts w:hint="cs"/>
                <w:b/>
                <w:bCs/>
                <w:sz w:val="32"/>
                <w:szCs w:val="32"/>
                <w:rtl/>
                <w:lang w:bidi="ar-SY"/>
              </w:rPr>
              <w:t xml:space="preserve"> </w:t>
            </w:r>
          </w:p>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والثاني </w:t>
            </w:r>
          </w:p>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والثالث والرابع</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Introduction to environmental microbiology and natural environment of microorganism </w:t>
            </w:r>
          </w:p>
          <w:p w:rsidR="0076206B" w:rsidRPr="00F07361" w:rsidRDefault="0076206B" w:rsidP="00735D55">
            <w:pPr>
              <w:shd w:val="clear" w:color="auto" w:fill="FFFFFF"/>
              <w:bidi w:val="0"/>
              <w:jc w:val="center"/>
              <w:rPr>
                <w:rFonts w:asciiTheme="majorBidi" w:hAnsiTheme="majorBidi" w:cstheme="majorBidi"/>
                <w:sz w:val="24"/>
                <w:szCs w:val="24"/>
                <w:rtl/>
              </w:rPr>
            </w:pP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الخامس </w:t>
            </w:r>
          </w:p>
          <w:p w:rsidR="0076206B" w:rsidRPr="009F5071" w:rsidRDefault="0076206B" w:rsidP="00735D55">
            <w:pPr>
              <w:shd w:val="clear" w:color="auto" w:fill="FFFFFF"/>
              <w:rPr>
                <w:b/>
                <w:bCs/>
                <w:sz w:val="32"/>
                <w:szCs w:val="32"/>
                <w:rtl/>
                <w:lang w:bidi="ar-IQ"/>
              </w:rPr>
            </w:pPr>
            <w:r w:rsidRPr="009F5071">
              <w:rPr>
                <w:rFonts w:hint="cs"/>
                <w:b/>
                <w:bCs/>
                <w:sz w:val="32"/>
                <w:szCs w:val="32"/>
                <w:rtl/>
                <w:lang w:bidi="ar-SY"/>
              </w:rPr>
              <w:t xml:space="preserve">والسادس </w:t>
            </w:r>
            <w:r>
              <w:rPr>
                <w:rFonts w:hint="cs"/>
                <w:b/>
                <w:bCs/>
                <w:sz w:val="32"/>
                <w:szCs w:val="32"/>
                <w:rtl/>
                <w:lang w:bidi="ar-IQ"/>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sz w:val="24"/>
                <w:szCs w:val="24"/>
                <w:rtl/>
                <w:lang w:bidi="ar-SY"/>
              </w:rPr>
            </w:pPr>
            <w:r>
              <w:rPr>
                <w:rFonts w:asciiTheme="majorBidi" w:hAnsiTheme="majorBidi" w:cstheme="majorBidi"/>
                <w:b/>
                <w:bCs/>
                <w:sz w:val="24"/>
                <w:szCs w:val="24"/>
                <w:lang w:bidi="ar-IQ"/>
              </w:rPr>
              <w:t xml:space="preserve">Etreme environment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السابع والثامن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shd w:val="clear" w:color="auto" w:fill="FFFFFF"/>
              <w:bidi w:val="0"/>
              <w:jc w:val="center"/>
              <w:rPr>
                <w:rFonts w:asciiTheme="majorBidi" w:hAnsiTheme="majorBidi" w:cstheme="majorBidi"/>
                <w:sz w:val="24"/>
                <w:szCs w:val="24"/>
                <w:rtl/>
                <w:lang w:bidi="ar-IQ"/>
              </w:rPr>
            </w:pPr>
            <w:r>
              <w:rPr>
                <w:rFonts w:asciiTheme="majorBidi" w:hAnsiTheme="majorBidi" w:cstheme="majorBidi"/>
                <w:sz w:val="24"/>
                <w:szCs w:val="24"/>
                <w:lang w:bidi="ar-IQ"/>
              </w:rPr>
              <w:t>Biogeochemical cycle (carbon and nitrogen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rPr>
          <w:trHeight w:val="1067"/>
        </w:trPr>
        <w:tc>
          <w:tcPr>
            <w:tcW w:w="1172" w:type="dxa"/>
          </w:tcPr>
          <w:p w:rsidR="0076206B" w:rsidRDefault="0076206B" w:rsidP="00735D55">
            <w:pPr>
              <w:shd w:val="clear" w:color="auto" w:fill="FFFFFF"/>
              <w:rPr>
                <w:b/>
                <w:bCs/>
                <w:sz w:val="32"/>
                <w:szCs w:val="32"/>
                <w:rtl/>
                <w:lang w:bidi="ar-IQ"/>
              </w:rPr>
            </w:pPr>
            <w:r w:rsidRPr="009F5071">
              <w:rPr>
                <w:rFonts w:hint="cs"/>
                <w:b/>
                <w:bCs/>
                <w:sz w:val="32"/>
                <w:szCs w:val="32"/>
                <w:rtl/>
                <w:lang w:bidi="ar-SY"/>
              </w:rPr>
              <w:lastRenderedPageBreak/>
              <w:t>التاسع والعاشر</w:t>
            </w:r>
          </w:p>
          <w:p w:rsidR="0076206B" w:rsidRPr="009F5071" w:rsidRDefault="0076206B" w:rsidP="00735D55">
            <w:pPr>
              <w:shd w:val="clear" w:color="auto" w:fill="FFFFFF"/>
              <w:rPr>
                <w:b/>
                <w:bCs/>
                <w:sz w:val="32"/>
                <w:szCs w:val="32"/>
                <w:rtl/>
                <w:lang w:bidi="ar-SY"/>
              </w:rPr>
            </w:pPr>
            <w:r>
              <w:rPr>
                <w:rFonts w:hint="cs"/>
                <w:b/>
                <w:bCs/>
                <w:sz w:val="32"/>
                <w:szCs w:val="32"/>
                <w:rtl/>
                <w:lang w:bidi="ar-SY"/>
              </w:rPr>
              <w:t xml:space="preserve">والحادي عشر </w:t>
            </w:r>
            <w:r w:rsidRPr="009F5071">
              <w:rPr>
                <w:rFonts w:hint="cs"/>
                <w:b/>
                <w:bCs/>
                <w:sz w:val="32"/>
                <w:szCs w:val="32"/>
                <w:rtl/>
                <w:lang w:bidi="ar-SY"/>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sz w:val="24"/>
                <w:szCs w:val="24"/>
                <w:lang w:bidi="ar-IQ"/>
              </w:rPr>
              <w:t>Biogeochemical cycle</w:t>
            </w:r>
            <w:r>
              <w:rPr>
                <w:rFonts w:asciiTheme="majorBidi" w:hAnsiTheme="majorBidi" w:cstheme="majorBidi"/>
                <w:b/>
                <w:bCs/>
                <w:sz w:val="24"/>
                <w:szCs w:val="24"/>
                <w:lang w:bidi="ar-IQ"/>
              </w:rPr>
              <w:t xml:space="preserve"> ( sulfur , iron and phosphorous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t xml:space="preserve">الثاني عشر </w:t>
            </w:r>
            <w:r>
              <w:rPr>
                <w:rFonts w:hint="cs"/>
                <w:b/>
                <w:bCs/>
                <w:sz w:val="32"/>
                <w:szCs w:val="32"/>
                <w:rtl/>
                <w:lang w:bidi="ar-SY"/>
              </w:rPr>
              <w:t xml:space="preserve">والثالث عشر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Consequence of biogeochemical cycle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c>
          <w:tcPr>
            <w:tcW w:w="1172" w:type="dxa"/>
          </w:tcPr>
          <w:p w:rsidR="0076206B" w:rsidRPr="009F5071" w:rsidRDefault="0076206B" w:rsidP="00735D55">
            <w:pPr>
              <w:shd w:val="clear" w:color="auto" w:fill="FFFFFF"/>
              <w:rPr>
                <w:b/>
                <w:bCs/>
                <w:sz w:val="32"/>
                <w:szCs w:val="32"/>
                <w:rtl/>
                <w:lang w:bidi="ar-IQ"/>
              </w:rPr>
            </w:pPr>
            <w:r>
              <w:rPr>
                <w:rFonts w:hint="cs"/>
                <w:b/>
                <w:bCs/>
                <w:sz w:val="32"/>
                <w:szCs w:val="32"/>
                <w:rtl/>
                <w:lang w:bidi="ar-IQ"/>
              </w:rPr>
              <w:t xml:space="preserve">الرابع عشر والخامس عشر  </w:t>
            </w:r>
            <w:r w:rsidRPr="009F5071">
              <w:rPr>
                <w:rFonts w:hint="cs"/>
                <w:b/>
                <w:bCs/>
                <w:sz w:val="32"/>
                <w:szCs w:val="32"/>
                <w:rtl/>
                <w:lang w:bidi="ar-IQ"/>
              </w:rPr>
              <w:t xml:space="preserve">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Bioremediation </w:t>
            </w:r>
            <w:r w:rsidRPr="00F07361">
              <w:rPr>
                <w:rFonts w:asciiTheme="majorBidi" w:hAnsiTheme="majorBidi" w:cstheme="majorBidi"/>
                <w:b/>
                <w:bCs/>
                <w:sz w:val="24"/>
                <w:szCs w:val="24"/>
                <w:lang w:bidi="ar-IQ"/>
              </w:rPr>
              <w:t xml:space="preserve">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RPr="009F5071" w:rsidTr="00735D55">
        <w:trPr>
          <w:trHeight w:val="1683"/>
        </w:trPr>
        <w:tc>
          <w:tcPr>
            <w:tcW w:w="1172" w:type="dxa"/>
          </w:tcPr>
          <w:p w:rsidR="0076206B" w:rsidRPr="009F5071" w:rsidRDefault="0076206B" w:rsidP="00735D55">
            <w:pPr>
              <w:shd w:val="clear" w:color="auto" w:fill="FFFFFF"/>
              <w:rPr>
                <w:b/>
                <w:bCs/>
                <w:sz w:val="32"/>
                <w:szCs w:val="32"/>
                <w:rtl/>
                <w:lang w:bidi="ar-SY"/>
              </w:rPr>
            </w:pPr>
            <w:r w:rsidRPr="009F5071">
              <w:rPr>
                <w:rFonts w:hint="cs"/>
                <w:b/>
                <w:bCs/>
                <w:sz w:val="32"/>
                <w:szCs w:val="32"/>
                <w:rtl/>
                <w:lang w:bidi="ar-SY"/>
              </w:rPr>
              <w:lastRenderedPageBreak/>
              <w:t xml:space="preserve">السادس عشر </w:t>
            </w:r>
          </w:p>
        </w:tc>
        <w:tc>
          <w:tcPr>
            <w:tcW w:w="108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Pr="009F5071" w:rsidRDefault="0076206B" w:rsidP="00735D55">
            <w:pPr>
              <w:shd w:val="clear" w:color="auto" w:fill="FFFFFF"/>
              <w:rPr>
                <w:sz w:val="32"/>
                <w:szCs w:val="32"/>
                <w:rtl/>
                <w:lang w:bidi="ar-SY"/>
              </w:rPr>
            </w:pPr>
            <w:r>
              <w:rPr>
                <w:rFonts w:hint="cs"/>
                <w:sz w:val="32"/>
                <w:szCs w:val="32"/>
                <w:rtl/>
                <w:lang w:bidi="ar-SY"/>
              </w:rPr>
              <w:t>2ع</w:t>
            </w:r>
          </w:p>
        </w:tc>
        <w:tc>
          <w:tcPr>
            <w:tcW w:w="1484" w:type="dxa"/>
          </w:tcPr>
          <w:p w:rsidR="0076206B" w:rsidRPr="009F5071" w:rsidRDefault="0076206B" w:rsidP="00735D55">
            <w:pPr>
              <w:shd w:val="clear" w:color="auto" w:fill="FFFFFF"/>
              <w:rPr>
                <w:sz w:val="32"/>
                <w:szCs w:val="32"/>
                <w:rtl/>
                <w:lang w:bidi="ar-SY"/>
              </w:rPr>
            </w:pPr>
            <w:r>
              <w:rPr>
                <w:rFonts w:hint="cs"/>
                <w:sz w:val="32"/>
                <w:szCs w:val="32"/>
                <w:rtl/>
                <w:lang w:bidi="ar-SY"/>
              </w:rPr>
              <w:t>فهم الطالب للدرس</w:t>
            </w:r>
          </w:p>
        </w:tc>
        <w:tc>
          <w:tcPr>
            <w:tcW w:w="2431" w:type="dxa"/>
          </w:tcPr>
          <w:p w:rsidR="0076206B" w:rsidRPr="00F07361" w:rsidRDefault="0076206B" w:rsidP="00735D55">
            <w:pPr>
              <w:bidi w:val="0"/>
              <w:jc w:val="both"/>
              <w:rPr>
                <w:rFonts w:asciiTheme="majorBidi" w:hAnsiTheme="majorBidi" w:cstheme="majorBidi"/>
                <w:b/>
                <w:bCs/>
                <w:color w:val="000000"/>
                <w:sz w:val="24"/>
                <w:szCs w:val="24"/>
                <w:lang w:bidi="ar-IQ"/>
              </w:rPr>
            </w:pPr>
          </w:p>
          <w:p w:rsidR="0076206B" w:rsidRPr="00F07361" w:rsidRDefault="0076206B" w:rsidP="00735D55">
            <w:pPr>
              <w:bidi w:val="0"/>
              <w:jc w:val="both"/>
              <w:rPr>
                <w:rFonts w:asciiTheme="majorBidi" w:hAnsiTheme="majorBidi" w:cstheme="majorBidi"/>
                <w:b/>
                <w:bCs/>
                <w:color w:val="000000"/>
                <w:sz w:val="24"/>
                <w:szCs w:val="24"/>
                <w:lang w:bidi="ar-IQ"/>
              </w:rPr>
            </w:pPr>
            <w:r w:rsidRPr="00F07361">
              <w:rPr>
                <w:rFonts w:asciiTheme="majorBidi" w:hAnsiTheme="majorBidi" w:cstheme="majorBidi"/>
                <w:b/>
                <w:bCs/>
                <w:color w:val="000000"/>
                <w:sz w:val="24"/>
                <w:szCs w:val="24"/>
                <w:lang w:bidi="ar-IQ"/>
              </w:rPr>
              <w:t xml:space="preserve"> </w:t>
            </w:r>
            <w:r>
              <w:rPr>
                <w:rFonts w:asciiTheme="majorBidi" w:hAnsiTheme="majorBidi" w:cstheme="majorBidi"/>
                <w:b/>
                <w:bCs/>
                <w:color w:val="000000"/>
                <w:sz w:val="24"/>
                <w:szCs w:val="24"/>
                <w:lang w:bidi="ar-IQ"/>
              </w:rPr>
              <w:t xml:space="preserve">Exam </w:t>
            </w:r>
          </w:p>
        </w:tc>
        <w:tc>
          <w:tcPr>
            <w:tcW w:w="925" w:type="dxa"/>
          </w:tcPr>
          <w:p w:rsidR="0076206B" w:rsidRPr="009F5071" w:rsidRDefault="0076206B" w:rsidP="00735D55">
            <w:pPr>
              <w:shd w:val="clear" w:color="auto" w:fill="FFFFFF"/>
              <w:rPr>
                <w:sz w:val="32"/>
                <w:szCs w:val="32"/>
                <w:rtl/>
                <w:lang w:bidi="ar-SY"/>
              </w:rPr>
            </w:pPr>
            <w:r>
              <w:rPr>
                <w:rFonts w:hint="cs"/>
                <w:sz w:val="32"/>
                <w:szCs w:val="32"/>
                <w:rtl/>
                <w:lang w:bidi="ar-SY"/>
              </w:rPr>
              <w:t>نظري وعملي</w:t>
            </w:r>
          </w:p>
        </w:tc>
        <w:tc>
          <w:tcPr>
            <w:tcW w:w="1430" w:type="dxa"/>
          </w:tcPr>
          <w:p w:rsidR="0076206B" w:rsidRPr="009F5071"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76206B" w:rsidTr="0076206B">
        <w:tc>
          <w:tcPr>
            <w:tcW w:w="4261" w:type="dxa"/>
          </w:tcPr>
          <w:p w:rsidR="0076206B" w:rsidRPr="0076206B" w:rsidRDefault="0076206B" w:rsidP="0076206B">
            <w:pPr>
              <w:jc w:val="center"/>
              <w:rPr>
                <w:rFonts w:ascii="Calibri" w:eastAsia="Calibri" w:hAnsi="Calibri"/>
                <w:b/>
                <w:bCs/>
                <w:sz w:val="32"/>
                <w:szCs w:val="32"/>
                <w:rtl/>
                <w:lang w:bidi="ar-EG"/>
              </w:rPr>
            </w:pPr>
            <w:r w:rsidRPr="0076206B">
              <w:rPr>
                <w:rFonts w:ascii="Calibri" w:eastAsia="Calibri" w:hAnsi="Calibri" w:hint="cs"/>
                <w:b/>
                <w:bCs/>
                <w:sz w:val="32"/>
                <w:szCs w:val="32"/>
                <w:rtl/>
                <w:lang w:bidi="ar-EG"/>
              </w:rPr>
              <w:t>ب350 النظري</w:t>
            </w:r>
          </w:p>
          <w:p w:rsidR="0076206B" w:rsidRPr="0076206B" w:rsidRDefault="0076206B" w:rsidP="00735D55">
            <w:pPr>
              <w:rPr>
                <w:rFonts w:ascii="Calibri" w:eastAsia="Calibri" w:hAnsi="Calibri"/>
                <w:sz w:val="28"/>
                <w:szCs w:val="28"/>
                <w:rtl/>
                <w:lang w:bidi="ar-EG"/>
              </w:rPr>
            </w:pPr>
          </w:p>
        </w:tc>
        <w:tc>
          <w:tcPr>
            <w:tcW w:w="4261" w:type="dxa"/>
          </w:tcPr>
          <w:p w:rsidR="0076206B" w:rsidRPr="0076206B" w:rsidRDefault="0076206B" w:rsidP="0076206B">
            <w:pPr>
              <w:jc w:val="center"/>
              <w:rPr>
                <w:rFonts w:ascii="Calibri" w:eastAsia="Calibri" w:hAnsi="Calibri"/>
                <w:b/>
                <w:bCs/>
                <w:sz w:val="32"/>
                <w:szCs w:val="32"/>
                <w:rtl/>
                <w:lang w:bidi="ar-EG"/>
              </w:rPr>
            </w:pPr>
            <w:r w:rsidRPr="0076206B">
              <w:rPr>
                <w:rFonts w:ascii="Calibri" w:eastAsia="Calibri" w:hAnsi="Calibri" w:hint="cs"/>
                <w:b/>
                <w:bCs/>
                <w:sz w:val="32"/>
                <w:szCs w:val="32"/>
                <w:rtl/>
                <w:lang w:bidi="ar-EG"/>
              </w:rPr>
              <w:t>ب350 العملي</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الاولى:-</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التلوث </w:t>
            </w:r>
            <w:r w:rsidRPr="0076206B">
              <w:rPr>
                <w:rFonts w:ascii="Calibri" w:eastAsia="Calibri" w:hAnsi="Calibri"/>
                <w:sz w:val="28"/>
                <w:szCs w:val="28"/>
                <w:lang w:bidi="ar-EG"/>
              </w:rPr>
              <w:t>pollution</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انواع التلوث </w:t>
            </w:r>
            <w:r w:rsidRPr="0076206B">
              <w:rPr>
                <w:rFonts w:ascii="Calibri" w:eastAsia="Calibri" w:hAnsi="Calibri"/>
                <w:sz w:val="28"/>
                <w:szCs w:val="28"/>
                <w:lang w:bidi="ar-EG"/>
              </w:rPr>
              <w:t>Kind of pollution</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التلوث المايكروبي </w:t>
            </w:r>
            <w:r w:rsidRPr="0076206B">
              <w:rPr>
                <w:rFonts w:ascii="Calibri" w:eastAsia="Calibri" w:hAnsi="Calibri"/>
                <w:sz w:val="28"/>
                <w:szCs w:val="28"/>
                <w:lang w:bidi="ar-EG"/>
              </w:rPr>
              <w:t xml:space="preserve">Microbial pollution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الاول:-</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المخاطر في عمل المختبرات السريرية</w:t>
            </w:r>
            <w:r w:rsidRPr="0076206B">
              <w:rPr>
                <w:rFonts w:ascii="Calibri" w:eastAsia="Calibri" w:hAnsi="Calibri"/>
                <w:sz w:val="28"/>
                <w:szCs w:val="28"/>
                <w:lang w:bidi="ar-EG"/>
              </w:rPr>
              <w:t xml:space="preserve">Hazard of clinical laboratory work </w:t>
            </w:r>
            <w:r w:rsidRPr="0076206B">
              <w:rPr>
                <w:rFonts w:ascii="Calibri" w:eastAsia="Calibri" w:hAnsi="Calibri" w:hint="cs"/>
                <w:sz w:val="28"/>
                <w:szCs w:val="28"/>
                <w:rtl/>
                <w:lang w:bidi="ar-EG"/>
              </w:rPr>
              <w:t xml:space="preserve">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الثانية:-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مجاميع الاخطار </w:t>
            </w:r>
            <w:r w:rsidRPr="0076206B">
              <w:rPr>
                <w:rFonts w:ascii="Calibri" w:eastAsia="Calibri" w:hAnsi="Calibri"/>
                <w:sz w:val="28"/>
                <w:szCs w:val="28"/>
                <w:lang w:bidi="ar-EG"/>
              </w:rPr>
              <w:t>Hazard group</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الثاني:-</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السيطرة على النمو المايكروبي </w:t>
            </w:r>
            <w:r w:rsidRPr="0076206B">
              <w:rPr>
                <w:rFonts w:ascii="Calibri" w:eastAsia="Calibri" w:hAnsi="Calibri"/>
                <w:sz w:val="28"/>
                <w:szCs w:val="28"/>
                <w:lang w:bidi="ar-EG"/>
              </w:rPr>
              <w:t xml:space="preserve">Control of </w:t>
            </w:r>
            <w:r w:rsidRPr="0076206B">
              <w:rPr>
                <w:rFonts w:ascii="Calibri" w:eastAsia="Calibri" w:hAnsi="Calibri"/>
                <w:sz w:val="28"/>
                <w:szCs w:val="28"/>
                <w:lang w:bidi="ar-EG"/>
              </w:rPr>
              <w:lastRenderedPageBreak/>
              <w:t>microbial growth</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اسس السيطرة </w:t>
            </w:r>
            <w:r w:rsidRPr="0076206B">
              <w:rPr>
                <w:rFonts w:ascii="Calibri" w:eastAsia="Calibri" w:hAnsi="Calibri"/>
                <w:sz w:val="28"/>
                <w:szCs w:val="28"/>
                <w:lang w:bidi="ar-EG"/>
              </w:rPr>
              <w:t xml:space="preserve">Principles of control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المحاضرة الثالثة:-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الحماية في مختبرات الاحياء المجهرية </w:t>
            </w:r>
            <w:r w:rsidRPr="0076206B">
              <w:rPr>
                <w:rFonts w:ascii="Calibri" w:eastAsia="Calibri" w:hAnsi="Calibri"/>
                <w:sz w:val="28"/>
                <w:szCs w:val="28"/>
                <w:lang w:bidi="ar-EG"/>
              </w:rPr>
              <w:t xml:space="preserve">Safety in the microbiology laboratory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الثالث:-</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التقنيات المختبرية القياسية </w:t>
            </w:r>
            <w:r w:rsidRPr="0076206B">
              <w:rPr>
                <w:rFonts w:ascii="Calibri" w:eastAsia="Calibri" w:hAnsi="Calibri"/>
                <w:sz w:val="28"/>
                <w:szCs w:val="28"/>
                <w:lang w:bidi="ar-EG"/>
              </w:rPr>
              <w:t xml:space="preserve">Standard lab. practice and technique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الرابعة:-</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Infections of special concern</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_Tuberculosis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_Hepatitis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_HIV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_Enteric infections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_Other infection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  </w:t>
            </w:r>
            <w:r w:rsidRPr="0076206B">
              <w:rPr>
                <w:rFonts w:ascii="Calibri" w:eastAsia="Calibri" w:hAnsi="Calibri" w:hint="cs"/>
                <w:sz w:val="28"/>
                <w:szCs w:val="28"/>
                <w:rtl/>
                <w:lang w:bidi="ar-EG"/>
              </w:rPr>
              <w:t xml:space="preserve">طرق الاصابة </w:t>
            </w:r>
            <w:r w:rsidRPr="0076206B">
              <w:rPr>
                <w:rFonts w:ascii="Calibri" w:eastAsia="Calibri" w:hAnsi="Calibri"/>
                <w:sz w:val="28"/>
                <w:szCs w:val="28"/>
                <w:lang w:bidi="ar-EG"/>
              </w:rPr>
              <w:t xml:space="preserve">Routes in infection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الرابع:-</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الاجهزة الطبية </w:t>
            </w:r>
            <w:r w:rsidRPr="0076206B">
              <w:rPr>
                <w:rFonts w:ascii="Calibri" w:eastAsia="Calibri" w:hAnsi="Calibri"/>
                <w:sz w:val="28"/>
                <w:szCs w:val="28"/>
                <w:lang w:bidi="ar-EG"/>
              </w:rPr>
              <w:t xml:space="preserve">Lab. equipment </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الكابينات </w:t>
            </w:r>
            <w:r w:rsidRPr="0076206B">
              <w:rPr>
                <w:rFonts w:ascii="Calibri" w:eastAsia="Calibri" w:hAnsi="Calibri"/>
                <w:sz w:val="28"/>
                <w:szCs w:val="28"/>
                <w:lang w:bidi="ar-EG"/>
              </w:rPr>
              <w:t>Biological safety cabinets (BSCs)</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الخامسة:-</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القواعد العامة لحماية المختبرات </w:t>
            </w:r>
            <w:r w:rsidRPr="0076206B">
              <w:rPr>
                <w:rFonts w:ascii="Calibri" w:eastAsia="Calibri" w:hAnsi="Calibri"/>
                <w:sz w:val="28"/>
                <w:szCs w:val="28"/>
                <w:lang w:bidi="ar-EG"/>
              </w:rPr>
              <w:t>General laboratory safety procedures rules</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_Lab. safety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lastRenderedPageBreak/>
              <w:t xml:space="preserve">_Emergency response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 xml:space="preserve">_Common sense                                  </w:t>
            </w:r>
            <w:r w:rsidRPr="0076206B">
              <w:rPr>
                <w:rFonts w:ascii="Calibri" w:eastAsia="Calibri" w:hAnsi="Calibri" w:hint="cs"/>
                <w:sz w:val="28"/>
                <w:szCs w:val="28"/>
                <w:rtl/>
                <w:lang w:bidi="ar-EG"/>
              </w:rPr>
              <w:t xml:space="preserve">سلامة المختبرات الشخصية والعامة </w:t>
            </w:r>
            <w:r w:rsidRPr="0076206B">
              <w:rPr>
                <w:rFonts w:ascii="Calibri" w:eastAsia="Calibri" w:hAnsi="Calibri"/>
                <w:sz w:val="28"/>
                <w:szCs w:val="28"/>
                <w:lang w:bidi="ar-EG"/>
              </w:rPr>
              <w:t xml:space="preserve">   Personal and general lab. safety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 xml:space="preserve">المختبر الخامس:- </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عينات الدم ونواتجه والانسجة والسوائل الجسمية </w:t>
            </w:r>
            <w:r w:rsidRPr="0076206B">
              <w:rPr>
                <w:rFonts w:ascii="Calibri" w:eastAsia="Calibri" w:hAnsi="Calibri"/>
                <w:sz w:val="28"/>
                <w:szCs w:val="28"/>
                <w:lang w:bidi="ar-EG"/>
              </w:rPr>
              <w:t xml:space="preserve">Human blood, blood products, tissues and body fluids </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المحاضرة السادسة:-</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الكهربائي </w:t>
            </w:r>
            <w:r w:rsidRPr="0076206B">
              <w:rPr>
                <w:rFonts w:ascii="Calibri" w:eastAsia="Calibri" w:hAnsi="Calibri"/>
                <w:sz w:val="28"/>
                <w:szCs w:val="28"/>
                <w:lang w:bidi="ar-EG"/>
              </w:rPr>
              <w:t>Electrical safety</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الميكانيكي </w:t>
            </w:r>
            <w:r w:rsidRPr="0076206B">
              <w:rPr>
                <w:rFonts w:ascii="Calibri" w:eastAsia="Calibri" w:hAnsi="Calibri"/>
                <w:sz w:val="28"/>
                <w:szCs w:val="28"/>
                <w:lang w:bidi="ar-EG"/>
              </w:rPr>
              <w:t xml:space="preserve">Mechanical safety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الامان الليزري </w:t>
            </w:r>
            <w:r w:rsidRPr="0076206B">
              <w:rPr>
                <w:rFonts w:ascii="Calibri" w:eastAsia="Calibri" w:hAnsi="Calibri"/>
                <w:sz w:val="28"/>
                <w:szCs w:val="28"/>
                <w:lang w:bidi="ar-EG"/>
              </w:rPr>
              <w:t xml:space="preserve">Lasers safety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تعليمات الامان الاضافية </w:t>
            </w:r>
            <w:r w:rsidRPr="0076206B">
              <w:rPr>
                <w:rFonts w:ascii="Calibri" w:eastAsia="Calibri" w:hAnsi="Calibri"/>
                <w:sz w:val="28"/>
                <w:szCs w:val="28"/>
                <w:lang w:bidi="ar-EG"/>
              </w:rPr>
              <w:t xml:space="preserve">Additional safety guide lines </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المختبر السادس:-</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التخلص او ادارة النفايات </w:t>
            </w:r>
            <w:r w:rsidRPr="0076206B">
              <w:rPr>
                <w:rFonts w:ascii="Calibri" w:eastAsia="Calibri" w:hAnsi="Calibri"/>
                <w:sz w:val="28"/>
                <w:szCs w:val="28"/>
                <w:lang w:bidi="ar-EG"/>
              </w:rPr>
              <w:t>Waste management</w:t>
            </w:r>
          </w:p>
        </w:tc>
      </w:tr>
      <w:tr w:rsidR="0076206B" w:rsidTr="0076206B">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السابعة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 xml:space="preserve">قواعد السلامة العامة لمختبر الاحياء المجهرية المرضية </w:t>
            </w:r>
            <w:r w:rsidRPr="0076206B">
              <w:rPr>
                <w:rFonts w:ascii="Calibri" w:eastAsia="Calibri" w:hAnsi="Calibri"/>
                <w:sz w:val="28"/>
                <w:szCs w:val="28"/>
                <w:lang w:bidi="ar-EG"/>
              </w:rPr>
              <w:t xml:space="preserve">General safety rules for the microbial pathogenesis laboratory </w:t>
            </w:r>
          </w:p>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t>المحاضرة الثامنة :-</w:t>
            </w:r>
          </w:p>
          <w:p w:rsidR="0076206B" w:rsidRPr="0076206B" w:rsidRDefault="0076206B" w:rsidP="00735D55">
            <w:pPr>
              <w:rPr>
                <w:rFonts w:ascii="Calibri" w:eastAsia="Calibri" w:hAnsi="Calibri"/>
                <w:sz w:val="28"/>
                <w:szCs w:val="28"/>
                <w:lang w:bidi="ar-EG"/>
              </w:rPr>
            </w:pPr>
            <w:r w:rsidRPr="0076206B">
              <w:rPr>
                <w:rFonts w:ascii="Calibri" w:eastAsia="Calibri" w:hAnsi="Calibri"/>
                <w:sz w:val="28"/>
                <w:szCs w:val="28"/>
                <w:lang w:bidi="ar-EG"/>
              </w:rPr>
              <w:t>Safety in microbiology</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lastRenderedPageBreak/>
              <w:t xml:space="preserve">علامات السلامة </w:t>
            </w:r>
            <w:r w:rsidRPr="0076206B">
              <w:rPr>
                <w:rFonts w:ascii="Calibri" w:eastAsia="Calibri" w:hAnsi="Calibri"/>
                <w:sz w:val="28"/>
                <w:szCs w:val="28"/>
                <w:lang w:bidi="ar-EG"/>
              </w:rPr>
              <w:t>Safety symbols</w:t>
            </w:r>
          </w:p>
        </w:tc>
        <w:tc>
          <w:tcPr>
            <w:tcW w:w="4261" w:type="dxa"/>
          </w:tcPr>
          <w:p w:rsidR="0076206B" w:rsidRPr="0076206B" w:rsidRDefault="0076206B" w:rsidP="00735D55">
            <w:pPr>
              <w:rPr>
                <w:rFonts w:ascii="Calibri" w:eastAsia="Calibri" w:hAnsi="Calibri"/>
                <w:sz w:val="28"/>
                <w:szCs w:val="28"/>
                <w:rtl/>
                <w:lang w:bidi="ar-EG"/>
              </w:rPr>
            </w:pPr>
            <w:r w:rsidRPr="0076206B">
              <w:rPr>
                <w:rFonts w:ascii="Calibri" w:eastAsia="Calibri" w:hAnsi="Calibri" w:hint="cs"/>
                <w:sz w:val="28"/>
                <w:szCs w:val="28"/>
                <w:rtl/>
                <w:lang w:bidi="ar-EG"/>
              </w:rPr>
              <w:lastRenderedPageBreak/>
              <w:t>المختبر السابع:-</w:t>
            </w:r>
          </w:p>
          <w:p w:rsidR="0076206B" w:rsidRPr="0076206B" w:rsidRDefault="0076206B" w:rsidP="00735D55">
            <w:pPr>
              <w:rPr>
                <w:rFonts w:ascii="Calibri" w:eastAsia="Calibri" w:hAnsi="Calibri"/>
                <w:sz w:val="28"/>
                <w:szCs w:val="28"/>
                <w:lang w:bidi="ar-EG"/>
              </w:rPr>
            </w:pPr>
            <w:r w:rsidRPr="0076206B">
              <w:rPr>
                <w:rFonts w:ascii="Calibri" w:eastAsia="Calibri" w:hAnsi="Calibri" w:hint="cs"/>
                <w:sz w:val="28"/>
                <w:szCs w:val="28"/>
                <w:rtl/>
                <w:lang w:bidi="ar-EG"/>
              </w:rPr>
              <w:t xml:space="preserve">طرق التعامل مع المواد الكيميائية </w:t>
            </w:r>
            <w:r w:rsidRPr="0076206B">
              <w:rPr>
                <w:rFonts w:ascii="Calibri" w:eastAsia="Calibri" w:hAnsi="Calibri"/>
                <w:sz w:val="28"/>
                <w:szCs w:val="28"/>
                <w:lang w:bidi="ar-EG"/>
              </w:rPr>
              <w:t>Chemical safety</w:t>
            </w:r>
          </w:p>
        </w:tc>
      </w:tr>
    </w:tbl>
    <w:p w:rsidR="0076206B" w:rsidRDefault="0076206B" w:rsidP="0076206B">
      <w:pPr>
        <w:rPr>
          <w:sz w:val="28"/>
          <w:szCs w:val="28"/>
          <w:lang w:bidi="ar-EG"/>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Pr="00807DE1" w:rsidRDefault="0076206B" w:rsidP="0076206B">
      <w:pPr>
        <w:shd w:val="clear" w:color="auto" w:fill="FFFFFF"/>
        <w:rPr>
          <w:vanish/>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4007"/>
        <w:gridCol w:w="5713"/>
      </w:tblGrid>
      <w:tr w:rsidR="0076206B" w:rsidRPr="00FE2B72" w:rsidTr="00735D55">
        <w:trPr>
          <w:trHeight w:val="477"/>
        </w:trPr>
        <w:tc>
          <w:tcPr>
            <w:tcW w:w="9720" w:type="dxa"/>
            <w:gridSpan w:val="2"/>
            <w:shd w:val="clear" w:color="auto" w:fill="auto"/>
          </w:tcPr>
          <w:p w:rsidR="0076206B" w:rsidRPr="00FE2B72" w:rsidRDefault="0076206B" w:rsidP="004E71C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6206B" w:rsidRPr="00FE2B72" w:rsidTr="00735D55">
        <w:trPr>
          <w:trHeight w:val="570"/>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6206B" w:rsidRPr="00E53C66" w:rsidRDefault="0076206B" w:rsidP="00735D55">
            <w:pPr>
              <w:shd w:val="clear" w:color="auto" w:fill="FFFFFF"/>
              <w:autoSpaceDE w:val="0"/>
              <w:autoSpaceDN w:val="0"/>
              <w:adjustRightInd w:val="0"/>
              <w:ind w:left="360"/>
              <w:rPr>
                <w:rFonts w:ascii="Calibri" w:eastAsia="Calibri" w:hAnsi="Calibri"/>
                <w:sz w:val="24"/>
                <w:szCs w:val="24"/>
                <w:lang w:bidi="ar-EG"/>
              </w:rPr>
            </w:pPr>
          </w:p>
        </w:tc>
      </w:tr>
      <w:tr w:rsidR="0076206B" w:rsidRPr="00FE2B72" w:rsidTr="00735D55">
        <w:trPr>
          <w:trHeight w:val="1005"/>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6206B" w:rsidRPr="00A368A0" w:rsidRDefault="0076206B" w:rsidP="004E71CF">
            <w:pPr>
              <w:numPr>
                <w:ilvl w:val="0"/>
                <w:numId w:val="24"/>
              </w:numPr>
              <w:shd w:val="clear" w:color="auto" w:fill="FFFFFF"/>
              <w:autoSpaceDE w:val="0"/>
              <w:autoSpaceDN w:val="0"/>
              <w:adjustRightInd w:val="0"/>
              <w:rPr>
                <w:rFonts w:ascii="Calibri" w:eastAsia="Calibri" w:hAnsi="Calibri"/>
                <w:sz w:val="28"/>
                <w:szCs w:val="28"/>
                <w:rtl/>
                <w:lang w:bidi="ar-IQ"/>
              </w:rPr>
            </w:pPr>
            <w:r>
              <w:rPr>
                <w:rFonts w:asciiTheme="majorBidi" w:hAnsiTheme="majorBidi" w:cstheme="majorBidi"/>
                <w:lang w:bidi="ar-IQ"/>
              </w:rPr>
              <w:t>Diagnostic Microbiology. (2007).Bailey and Scotts</w:t>
            </w:r>
          </w:p>
        </w:tc>
      </w:tr>
      <w:tr w:rsidR="0076206B" w:rsidRPr="00FE2B72" w:rsidTr="00735D55">
        <w:trPr>
          <w:trHeight w:val="1247"/>
        </w:trPr>
        <w:tc>
          <w:tcPr>
            <w:tcW w:w="4007"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6206B" w:rsidRDefault="0076206B" w:rsidP="00735D55">
            <w:pPr>
              <w:shd w:val="clear" w:color="auto" w:fill="FFFFFF"/>
              <w:autoSpaceDE w:val="0"/>
              <w:autoSpaceDN w:val="0"/>
              <w:adjustRightInd w:val="0"/>
              <w:rPr>
                <w:rFonts w:asciiTheme="majorBidi" w:hAnsiTheme="majorBidi" w:cstheme="majorBidi"/>
                <w:color w:val="000000"/>
                <w:rtl/>
                <w:lang w:bidi="ar-EG"/>
              </w:rPr>
            </w:pPr>
            <w:r>
              <w:rPr>
                <w:rFonts w:asciiTheme="majorBidi" w:hAnsiTheme="majorBidi" w:cstheme="majorBidi"/>
                <w:color w:val="000000"/>
              </w:rPr>
              <w:t>Safety Manual. Johns Hopkins Medical Laboratories (2009)</w:t>
            </w:r>
          </w:p>
          <w:p w:rsidR="0076206B" w:rsidRPr="0037067E" w:rsidRDefault="0076206B" w:rsidP="00735D55">
            <w:pPr>
              <w:shd w:val="clear" w:color="auto" w:fill="FFFFFF"/>
              <w:autoSpaceDE w:val="0"/>
              <w:autoSpaceDN w:val="0"/>
              <w:adjustRightInd w:val="0"/>
              <w:rPr>
                <w:rFonts w:ascii="Cambria" w:eastAsia="Calibri" w:hAnsi="Cambria" w:cs="Times New Roman"/>
                <w:color w:val="000000"/>
                <w:sz w:val="28"/>
                <w:szCs w:val="28"/>
                <w:rtl/>
                <w:lang w:bidi="ar-EG"/>
              </w:rPr>
            </w:pPr>
            <w:r>
              <w:rPr>
                <w:rFonts w:asciiTheme="majorBidi" w:hAnsiTheme="majorBidi" w:cstheme="majorBidi"/>
                <w:color w:val="000000"/>
              </w:rPr>
              <w:t>Designed and Maintained by David, M. and Joseph,S.W.(2000)</w:t>
            </w:r>
          </w:p>
        </w:tc>
      </w:tr>
      <w:tr w:rsidR="0076206B" w:rsidRPr="00FE2B72" w:rsidTr="00735D55">
        <w:trPr>
          <w:trHeight w:val="1247"/>
        </w:trPr>
        <w:tc>
          <w:tcPr>
            <w:tcW w:w="4007" w:type="dxa"/>
            <w:shd w:val="clear" w:color="auto" w:fill="auto"/>
          </w:tcPr>
          <w:p w:rsidR="0076206B" w:rsidRPr="000A614C"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olor w:val="000000"/>
                <w:sz w:val="28"/>
                <w:szCs w:val="28"/>
                <w:rtl/>
                <w:lang w:bidi="ar-EG"/>
              </w:rPr>
            </w:pPr>
            <w:r>
              <w:rPr>
                <w:rFonts w:ascii="Cambria" w:eastAsia="Calibri" w:hAnsi="Cambria" w:hint="cs"/>
                <w:color w:val="000000"/>
                <w:sz w:val="28"/>
                <w:szCs w:val="28"/>
                <w:rtl/>
                <w:lang w:bidi="ar-IQ"/>
              </w:rPr>
              <w:t xml:space="preserve">البحث في مواقع مختلفة </w:t>
            </w:r>
          </w:p>
        </w:tc>
      </w:tr>
    </w:tbl>
    <w:p w:rsidR="0076206B" w:rsidRDefault="0076206B" w:rsidP="0076206B">
      <w:pPr>
        <w:shd w:val="clear" w:color="auto" w:fill="FFFFFF"/>
        <w:rPr>
          <w:rtl/>
        </w:rPr>
      </w:pPr>
    </w:p>
    <w:tbl>
      <w:tblPr>
        <w:bidiVisual/>
        <w:tblW w:w="9720" w:type="dxa"/>
        <w:tblInd w:w="-6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9720"/>
      </w:tblGrid>
      <w:tr w:rsidR="0076206B" w:rsidRPr="00FE2B72" w:rsidTr="00735D55">
        <w:trPr>
          <w:trHeight w:val="419"/>
        </w:trPr>
        <w:tc>
          <w:tcPr>
            <w:tcW w:w="9720" w:type="dxa"/>
            <w:shd w:val="clear" w:color="auto" w:fill="auto"/>
          </w:tcPr>
          <w:p w:rsidR="0076206B" w:rsidRPr="00FE2B72" w:rsidRDefault="0076206B" w:rsidP="004E71C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خطة تطوير المقرر الدراسي </w:t>
            </w:r>
          </w:p>
        </w:tc>
      </w:tr>
      <w:tr w:rsidR="0076206B" w:rsidRPr="00FE2B72" w:rsidTr="00735D55">
        <w:trPr>
          <w:trHeight w:val="1189"/>
        </w:trPr>
        <w:tc>
          <w:tcPr>
            <w:tcW w:w="9720" w:type="dxa"/>
            <w:shd w:val="clear" w:color="auto" w:fill="auto"/>
          </w:tcPr>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التواصل في تطوير المنهج اعتمادا على الإصدارات الحديثة من الكتب والمراجع.</w:t>
            </w: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Pr="00FE2B72"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bl>
    <w:p w:rsidR="0076206B" w:rsidRPr="002A432E" w:rsidRDefault="0076206B" w:rsidP="0076206B">
      <w:pPr>
        <w:shd w:val="clear" w:color="auto" w:fill="FFFFFF"/>
        <w:spacing w:after="240" w:line="276" w:lineRule="auto"/>
        <w:rPr>
          <w:sz w:val="24"/>
          <w:szCs w:val="24"/>
          <w:rtl/>
          <w:lang w:bidi="ar-EG"/>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4D036D">
        <w:rPr>
          <w:rFonts w:asciiTheme="minorBidi" w:hAnsiTheme="minorBidi" w:cs="PT Bold Heading"/>
          <w:noProof/>
          <w:sz w:val="24"/>
          <w:szCs w:val="24"/>
        </w:rPr>
        <w:pict>
          <v:rect id="_x0000_s1060" style="position:absolute;margin-left:49.5pt;margin-top:30.05pt;width:461.3pt;height:63.7pt;z-index:251727872">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7"/>
        <w:gridCol w:w="5257"/>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35D55">
            <w:pPr>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اساسيات علم المناعة ب 366</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الحضور الاسبوعي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تعريف الطالب بمعنى علم المناعة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توجيه الطالب بمعرفة الجهاز المناعي والخلايا المناعية ودورها بالاستجابة المناعية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توسيع مدارك الطالب حول انواع الاستجابة المناعية والخلايا والجزيئات المشاركة فيها </w:t>
            </w:r>
          </w:p>
          <w:p w:rsidR="0076206B" w:rsidRPr="0076206B" w:rsidRDefault="0076206B" w:rsidP="0076206B">
            <w:pPr>
              <w:jc w:val="center"/>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lastRenderedPageBreak/>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كيفية حدوث الاستجابة المناعية التعرف على انواع الخلايا والاجهزة المشاركة في الاستجابة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تعريف الطالب بمعنى الضد والمستضد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القاء الضوء على نوع الامراض المناعية الناتجة عن الاختلافات بالاستجابات المناعية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الفحوصات المناعية لتقدير مستوى الاستجابة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الكشف عن الاصاصبات المرضية المختلفة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افكار الطالب حول طرق الحماية والمناعة المكتسبة وكيفية اكتسابها </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والعملية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استخدام الوسائل التعليمية العروض التقديمية والافلام العلمية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التطبيق العملي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النظرية والعملية الفصلية والنهائية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lastRenderedPageBreak/>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القدرة على توصيل المعلومة بعد ربط جميع المؤشرات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ربط المعلومات بالواقع الصحي وكيفية حدوث الحماية والتمنيع </w:t>
            </w: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تنمية القدرات الذهنية للطالب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تنمية القدرات المهاراتية </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التعامل مع الاجهزة والعدد القياسية المختلفة المختصة بالاختبارات المناعية المختبرية </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Pr>
            </w:pPr>
            <w:r w:rsidRPr="0076206B">
              <w:rPr>
                <w:rFonts w:asciiTheme="minorBidi" w:hAnsiTheme="minorBidi" w:cstheme="minorBidi"/>
                <w:sz w:val="24"/>
                <w:szCs w:val="24"/>
              </w:rPr>
              <w:t>Historical background and types of immune response</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Components of innate immunity</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Types of adaptive immunity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Phagocytosis and inflammation</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Cells of immune system</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Tissues of immune system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Antigen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Antibodies</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Complements components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Major histocompatibility complex</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 xml:space="preserve">Humoral and cellular immune reponse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Antigen and antibodiy reaction</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Hypersensitivity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 xml:space="preserve">Autoimmunity </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sz w:val="24"/>
                <w:szCs w:val="24"/>
              </w:rPr>
              <w:t>Immune deficiency and transplantation</w:t>
            </w:r>
          </w:p>
        </w:tc>
        <w:tc>
          <w:tcPr>
            <w:tcW w:w="2977" w:type="dxa"/>
          </w:tcPr>
          <w:p w:rsidR="0076206B" w:rsidRPr="0076206B" w:rsidRDefault="0076206B" w:rsidP="0076206B">
            <w:pPr>
              <w:jc w:val="right"/>
              <w:rPr>
                <w:rFonts w:asciiTheme="minorBidi" w:hAnsiTheme="minorBidi" w:cstheme="minorBidi"/>
                <w:b/>
                <w:bCs/>
                <w:sz w:val="24"/>
                <w:szCs w:val="24"/>
                <w:rtl/>
                <w:lang w:bidi="ar-IQ"/>
              </w:rPr>
            </w:pPr>
            <w:r w:rsidRPr="0076206B">
              <w:rPr>
                <w:rFonts w:asciiTheme="minorBidi" w:hAnsiTheme="minorBidi" w:cstheme="minorBidi" w:hint="cs"/>
                <w:sz w:val="24"/>
                <w:szCs w:val="24"/>
                <w:rtl/>
                <w:lang w:bidi="ar-IQ"/>
              </w:rPr>
              <w:t>فهم الطالب للدرس</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 +3ع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4054"/>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Immunology Kuby 2013</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Basic Immunology 2015</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Roitt’s essential immunology 2006</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sz w:val="24"/>
                <w:szCs w:val="24"/>
              </w:rPr>
              <w:t>Immunology and serology 2014</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Cellular immunology 2015</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Basic Immunology  2016</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lastRenderedPageBreak/>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الحث على تصنيع نماذج للخلايا المناعية وتقريب الافكار للطلبة حول ماهية هذه الخلايا ومستقبلاتها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حث الطلبة على الالقاء النظري للمحاضرة من قبلهم والتنافس بينهم لاجل الفهم الكامل للمقرر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عض الافلام المتحركة </w:t>
            </w:r>
            <w:r w:rsidRPr="0076206B">
              <w:rPr>
                <w:rFonts w:asciiTheme="minorBidi" w:hAnsiTheme="minorBidi" w:cs="Times New Roman"/>
                <w:sz w:val="24"/>
                <w:szCs w:val="24"/>
                <w:lang w:bidi="ar-IQ"/>
              </w:rPr>
              <w:t>Animation</w:t>
            </w:r>
            <w:r w:rsidRPr="0076206B">
              <w:rPr>
                <w:rFonts w:asciiTheme="minorBidi" w:hAnsiTheme="minorBidi" w:cs="Times New Roman" w:hint="cs"/>
                <w:sz w:val="24"/>
                <w:szCs w:val="24"/>
                <w:rtl/>
                <w:lang w:bidi="ar-IQ"/>
              </w:rPr>
              <w:t xml:space="preserve"> المتعلقة بمواضيع المقرر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464D71">
        <w:rPr>
          <w:rFonts w:asciiTheme="minorBidi" w:hAnsiTheme="minorBidi" w:cs="PT Bold Heading"/>
          <w:noProof/>
          <w:sz w:val="24"/>
          <w:szCs w:val="24"/>
        </w:rPr>
        <w:pict>
          <v:rect id="_x0000_s1061" style="position:absolute;margin-left:49.5pt;margin-top:30.05pt;width:461.3pt;height:63.7pt;z-index:25172992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7"/>
        <w:gridCol w:w="5257"/>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قسم 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تلوث بيئي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بكلوريوس ماجستير دكتوراه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مقررات فصلية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45 ساعة  2 نظري + ا عملي كل اسبوع</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lastRenderedPageBreak/>
              <w:t xml:space="preserve"> التعرف على ماهية التلوث البيئي ومصادره وتاثيراته وطرق التحكم به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lastRenderedPageBreak/>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أ1 التعرف على انواع الملوثات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أ2 التعرف على التاثيرات الصحية للملوثات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أ3 التعرف على مصادر التلوث-</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أ4 التعرف على طرق المعالجة والتحكم بالملوثات البيئية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أ5-</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ب1  اكتساب مهارات التعرف على الملوثات البيئية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ب2- التقليل من التلوث البيئي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ب3-</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ب4-</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المحاضرات النظرية والعملية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استخدام الوسائل التعليمية العروض التقديمية والافلام العلمية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 التطبيق العملي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 xml:space="preserve"> الامتحانات النظرية والعملية-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ج1 القدرة على توصيل المعلومة بعد رصد وجمع المعلومات والبيانات-</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ج2 ربط المعلومات بالواقع البيئي والصحي للانسان والتاثير على الاحياء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ج3 -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ج4-</w:t>
            </w:r>
          </w:p>
        </w:tc>
      </w:tr>
      <w:tr w:rsidR="0076206B" w:rsidTr="0076206B">
        <w:trPr>
          <w:trHeight w:val="1540"/>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التعليم والتعلم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الشرح والالقاء المباشر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اتخدام كافة الاجهزة المتاحة لقياس التلوث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rPr>
              <w:t>استخدام العرض التقديمي -</w:t>
            </w:r>
          </w:p>
          <w:p w:rsidR="0076206B" w:rsidRPr="0076206B" w:rsidRDefault="0076206B" w:rsidP="0076206B">
            <w:pPr>
              <w:jc w:val="right"/>
              <w:rPr>
                <w:rFonts w:asciiTheme="minorBidi" w:hAnsiTheme="minorBidi" w:cs="PT Bold Heading"/>
                <w:sz w:val="24"/>
                <w:szCs w:val="24"/>
                <w:rtl/>
                <w:lang w:bidi="ar-IQ"/>
              </w:rPr>
            </w:pPr>
          </w:p>
        </w:tc>
      </w:tr>
      <w:tr w:rsidR="0076206B" w:rsidTr="0076206B">
        <w:trPr>
          <w:trHeight w:val="1264"/>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الشرح والالقاء المباشر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الاختبار الشهري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الامتحانات النهائية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tl/>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 xml:space="preserve"> تنمية القدرات الذهنية </w:t>
            </w: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تنمية القدرات المهاراتية </w:t>
            </w: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rPr>
              <w:t>التعامل مع الاجهزة الخاصة بالتلوث</w:t>
            </w: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مقدمة عن التلوث البيئي</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معالجات 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معالجات 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امتحان فصل اول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تلوث المياه</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تلوث المياه</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تلوث المياه</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معالجة تلوث المياه</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تلوث التربة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تلوث التربة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مناقشة تقارير تلوث الهواء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r w:rsidRPr="0076206B">
              <w:rPr>
                <w:rFonts w:asciiTheme="minorBidi" w:hAnsiTheme="minorBidi" w:cstheme="minorBidi" w:hint="cs"/>
                <w:sz w:val="24"/>
                <w:szCs w:val="24"/>
                <w:rtl/>
              </w:rPr>
              <w:t xml:space="preserve">امتحان فصلي /ثاني </w:t>
            </w: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4054"/>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1 التلوث البيئي // عبد الهادي يحيى الصائغ </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lastRenderedPageBreak/>
              <w:t>2</w:t>
            </w:r>
            <w:r w:rsidRPr="0076206B">
              <w:rPr>
                <w:rFonts w:asciiTheme="minorBidi" w:hAnsiTheme="minorBidi" w:cstheme="minorBidi" w:hint="cs"/>
                <w:sz w:val="24"/>
                <w:szCs w:val="24"/>
                <w:rtl/>
              </w:rPr>
              <w:t xml:space="preserve"> شاذل الطاقة / 2002</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lastRenderedPageBreak/>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w:t>
            </w:r>
            <w:r w:rsidRPr="0076206B">
              <w:rPr>
                <w:rFonts w:asciiTheme="minorBidi" w:hAnsiTheme="minorBidi" w:cstheme="minorBidi" w:hint="cs"/>
                <w:sz w:val="24"/>
                <w:szCs w:val="24"/>
                <w:rtl/>
              </w:rPr>
              <w:t xml:space="preserve"> التلوث البيئي </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lastRenderedPageBreak/>
              <w:t>*</w:t>
            </w:r>
            <w:r w:rsidRPr="0076206B">
              <w:rPr>
                <w:rFonts w:asciiTheme="minorBidi" w:hAnsiTheme="minorBidi" w:cstheme="minorBidi" w:hint="cs"/>
                <w:sz w:val="24"/>
                <w:szCs w:val="24"/>
                <w:rtl/>
              </w:rPr>
              <w:t xml:space="preserve">البيئة الكيميائية </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lastRenderedPageBreak/>
              <w:t>تلوث الهواء حامد السعد</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Fundamentals of air pollution 4 th edition, Daniel Vallero</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 التلوث البيئي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البيئة الكيميائية </w:t>
            </w: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 </w:t>
            </w:r>
            <w:r w:rsidRPr="0076206B">
              <w:rPr>
                <w:rFonts w:asciiTheme="minorBidi" w:hAnsiTheme="minorBidi" w:cs="PT Bold Heading" w:hint="cs"/>
                <w:sz w:val="24"/>
                <w:szCs w:val="24"/>
                <w:rtl/>
                <w:lang w:bidi="ar-IQ"/>
              </w:rPr>
              <w:t xml:space="preserve"> الكتب التي تعنى بالتلوث </w:t>
            </w: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hint="cs"/>
                <w:sz w:val="24"/>
                <w:szCs w:val="24"/>
                <w:rtl/>
              </w:rPr>
              <w:t xml:space="preserve"> المجلات العلمية التي تعنى بالبيئة </w:t>
            </w: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 شبكة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اضافة كل المتغيرات في البيئة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lastRenderedPageBreak/>
              <w:t xml:space="preserve"> اجراء السفرات العلمية للمعامل والمصانع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 الاطلاع على واقع المعامل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Default="0076206B" w:rsidP="0076206B">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76206B" w:rsidRDefault="0076206B" w:rsidP="0076206B">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76206B" w:rsidRDefault="0076206B" w:rsidP="0076206B">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76206B" w:rsidRDefault="0076206B" w:rsidP="0076206B">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76206B" w:rsidRDefault="0076206B" w:rsidP="0076206B">
      <w:pPr>
        <w:rPr>
          <w:rtl/>
          <w:lang w:bidi="ar-IQ"/>
        </w:rPr>
      </w:pPr>
    </w:p>
    <w:p w:rsidR="0076206B" w:rsidRDefault="0076206B" w:rsidP="0076206B">
      <w:pPr>
        <w:ind w:hanging="766"/>
        <w:rPr>
          <w:rtl/>
          <w:lang w:bidi="ar-IQ"/>
        </w:rPr>
      </w:pPr>
    </w:p>
    <w:p w:rsidR="0076206B" w:rsidRDefault="0076206B" w:rsidP="0076206B">
      <w:pPr>
        <w:ind w:hanging="766"/>
        <w:rPr>
          <w:rtl/>
          <w:lang w:bidi="ar-IQ"/>
        </w:rPr>
      </w:pPr>
      <w:r>
        <w:rPr>
          <w:noProof/>
          <w:rtl/>
        </w:rPr>
        <w:pict>
          <v:shape id="1027" o:spid="_x0000_s1062" type="#_x0000_t144" style="position:absolute;left:0;text-align:left;margin-left:28.6pt;margin-top:12.7pt;width:404.75pt;height:113.45pt;z-index:251731968;visibility:visible;mso-wrap-distance-left:0;mso-wrap-distance-right:0" fillcolor="black">
            <v:shadow color="#868686"/>
            <v:textpath style="font-family:&quot;Arial Black&quot;" fitshape="t" trim="t" string="استمارة وصف البرنامج الأكاديمي للكليات والمعاهد &#10; &#10;"/>
          </v:shape>
        </w:pict>
      </w: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البصرة</w:t>
      </w: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الكلي</w:t>
      </w:r>
      <w:r>
        <w:rPr>
          <w:rFonts w:ascii="Traditional Arabic" w:hAnsi="Traditional Arabic" w:hint="cs"/>
          <w:b/>
          <w:bCs/>
          <w:sz w:val="32"/>
          <w:szCs w:val="32"/>
          <w:rtl/>
        </w:rPr>
        <w:t>ة/ المعهد</w:t>
      </w:r>
      <w:r>
        <w:rPr>
          <w:rFonts w:ascii="Traditional Arabic" w:hAnsi="Traditional Arabic"/>
          <w:b/>
          <w:bCs/>
          <w:sz w:val="32"/>
          <w:szCs w:val="32"/>
          <w:rtl/>
        </w:rPr>
        <w:t xml:space="preserve">:  </w:t>
      </w:r>
      <w:r>
        <w:rPr>
          <w:rFonts w:ascii="Traditional Arabic" w:hAnsi="Traditional Arabic" w:hint="cs"/>
          <w:b/>
          <w:bCs/>
          <w:sz w:val="32"/>
          <w:szCs w:val="32"/>
          <w:rtl/>
        </w:rPr>
        <w:t>العلوم</w:t>
      </w: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lastRenderedPageBreak/>
        <w:t xml:space="preserve">   القسم العلمي </w:t>
      </w:r>
      <w:r>
        <w:rPr>
          <w:rFonts w:ascii="Traditional Arabic" w:hAnsi="Traditional Arabic"/>
          <w:b/>
          <w:bCs/>
          <w:sz w:val="32"/>
          <w:szCs w:val="32"/>
          <w:rtl/>
        </w:rPr>
        <w:t xml:space="preserve">   : </w:t>
      </w:r>
      <w:r>
        <w:rPr>
          <w:rFonts w:ascii="Traditional Arabic" w:hAnsi="Traditional Arabic" w:hint="cs"/>
          <w:b/>
          <w:bCs/>
          <w:sz w:val="32"/>
          <w:szCs w:val="32"/>
          <w:rtl/>
        </w:rPr>
        <w:t>البيئة</w:t>
      </w:r>
    </w:p>
    <w:p w:rsidR="0076206B" w:rsidRDefault="0076206B" w:rsidP="0076206B">
      <w:pPr>
        <w:ind w:hanging="766"/>
        <w:rPr>
          <w:rFonts w:ascii="Traditional Arabic" w:hAnsi="Traditional Arabic"/>
          <w:b/>
          <w:bCs/>
          <w:sz w:val="32"/>
          <w:szCs w:val="32"/>
          <w:rtl/>
          <w:lang w:bidi="ar-IQ"/>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تاريخ ملء الملف :  </w:t>
      </w:r>
      <w:r>
        <w:rPr>
          <w:rFonts w:ascii="Traditional Arabic" w:hAnsi="Traditional Arabic" w:hint="cs"/>
          <w:b/>
          <w:bCs/>
          <w:sz w:val="32"/>
          <w:szCs w:val="32"/>
          <w:rtl/>
          <w:lang w:bidi="ar-IQ"/>
        </w:rPr>
        <w:t>الفصل الثاني 2016-2017</w:t>
      </w:r>
    </w:p>
    <w:p w:rsidR="0076206B" w:rsidRDefault="0076206B" w:rsidP="0076206B">
      <w:pPr>
        <w:tabs>
          <w:tab w:val="left" w:pos="306"/>
        </w:tabs>
        <w:ind w:right="-1080"/>
        <w:rPr>
          <w:rFonts w:ascii="Traditional Arabic" w:hAnsi="Traditional Arabic"/>
          <w:b/>
          <w:bCs/>
          <w:sz w:val="32"/>
          <w:szCs w:val="32"/>
          <w:rtl/>
        </w:rPr>
      </w:pP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التوقيع</w:t>
      </w:r>
      <w:r>
        <w:rPr>
          <w:rFonts w:ascii="Traditional Arabic" w:hAnsi="Traditional Arabic" w:hint="cs"/>
          <w:b/>
          <w:bCs/>
          <w:sz w:val="32"/>
          <w:szCs w:val="32"/>
          <w:rtl/>
        </w:rPr>
        <w:t xml:space="preserve">   :                                                              </w:t>
      </w:r>
      <w:r>
        <w:rPr>
          <w:rFonts w:ascii="Traditional Arabic" w:hAnsi="Traditional Arabic"/>
          <w:b/>
          <w:bCs/>
          <w:sz w:val="32"/>
          <w:szCs w:val="32"/>
          <w:rtl/>
        </w:rPr>
        <w:t xml:space="preserve">التوقيع   </w:t>
      </w:r>
      <w:r>
        <w:rPr>
          <w:rFonts w:ascii="Traditional Arabic" w:hAnsi="Traditional Arabic" w:hint="cs"/>
          <w:b/>
          <w:bCs/>
          <w:sz w:val="32"/>
          <w:szCs w:val="32"/>
          <w:rtl/>
        </w:rPr>
        <w:t xml:space="preserve">: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اسم رئيس القسم</w:t>
      </w:r>
      <w:r>
        <w:rPr>
          <w:rFonts w:ascii="Traditional Arabic" w:hAnsi="Traditional Arabic"/>
          <w:b/>
          <w:bCs/>
          <w:sz w:val="32"/>
          <w:szCs w:val="32"/>
          <w:rtl/>
        </w:rPr>
        <w:t xml:space="preserve"> </w:t>
      </w:r>
      <w:r>
        <w:rPr>
          <w:rFonts w:ascii="Traditional Arabic" w:hAnsi="Traditional Arabic" w:hint="cs"/>
          <w:b/>
          <w:bCs/>
          <w:sz w:val="32"/>
          <w:szCs w:val="32"/>
          <w:rtl/>
        </w:rPr>
        <w:t xml:space="preserve">:  ا.م.د.مناف جودة عبد العباس                 اسم المعاون العلمي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Pr>
          <w:rFonts w:ascii="Traditional Arabic" w:hAnsi="Traditional Arabic"/>
          <w:b/>
          <w:bCs/>
          <w:sz w:val="32"/>
          <w:szCs w:val="32"/>
          <w:rtl/>
        </w:rPr>
        <w:t xml:space="preserve">لتاريخ  </w:t>
      </w:r>
      <w:r>
        <w:rPr>
          <w:rFonts w:ascii="Traditional Arabic" w:hAnsi="Traditional Arabic" w:hint="cs"/>
          <w:b/>
          <w:bCs/>
          <w:sz w:val="32"/>
          <w:szCs w:val="32"/>
          <w:rtl/>
        </w:rPr>
        <w:t xml:space="preserve"> :                                                             </w:t>
      </w:r>
      <w:r>
        <w:rPr>
          <w:rFonts w:ascii="Traditional Arabic" w:hAnsi="Traditional Arabic"/>
          <w:b/>
          <w:bCs/>
          <w:sz w:val="32"/>
          <w:szCs w:val="32"/>
          <w:rtl/>
        </w:rPr>
        <w:t>التاريخ</w:t>
      </w:r>
      <w:r>
        <w:rPr>
          <w:rFonts w:ascii="Traditional Arabic" w:hAnsi="Traditional Arabic" w:hint="cs"/>
          <w:b/>
          <w:bCs/>
          <w:sz w:val="32"/>
          <w:szCs w:val="32"/>
          <w:rtl/>
        </w:rPr>
        <w:t xml:space="preserve">  :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tabs>
          <w:tab w:val="left" w:pos="306"/>
        </w:tabs>
        <w:ind w:right="-1080" w:hanging="874"/>
        <w:rPr>
          <w:rFonts w:ascii="Traditional Arabic" w:hAnsi="Traditional Arabic"/>
          <w:b/>
          <w:bCs/>
          <w:sz w:val="32"/>
          <w:szCs w:val="32"/>
          <w:rtl/>
        </w:rPr>
      </w:pP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ind w:left="-483" w:hanging="425"/>
        <w:rPr>
          <w:rFonts w:ascii="Traditional Arabic" w:hAnsi="Traditional Arabic"/>
          <w:b/>
          <w:bCs/>
          <w:sz w:val="32"/>
          <w:szCs w:val="32"/>
          <w:rtl/>
        </w:rPr>
      </w:pPr>
      <w:r>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دقـق الملف من قبل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شعبة </w:t>
      </w:r>
      <w:r>
        <w:rPr>
          <w:rFonts w:ascii="Traditional Arabic" w:hAnsi="Traditional Arabic"/>
          <w:b/>
          <w:bCs/>
          <w:sz w:val="32"/>
          <w:szCs w:val="32"/>
          <w:rtl/>
        </w:rPr>
        <w:t>ضمان الجودة والأداء الجامعي</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اسم مدير</w:t>
      </w:r>
      <w:r>
        <w:rPr>
          <w:rFonts w:ascii="Traditional Arabic" w:hAnsi="Traditional Arabic" w:hint="cs"/>
          <w:b/>
          <w:bCs/>
          <w:sz w:val="32"/>
          <w:szCs w:val="32"/>
          <w:rtl/>
        </w:rPr>
        <w:t xml:space="preserve"> 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lastRenderedPageBreak/>
        <w:t xml:space="preserve">    </w:t>
      </w:r>
      <w:r>
        <w:rPr>
          <w:rFonts w:ascii="Traditional Arabic" w:hAnsi="Traditional Arabic"/>
          <w:b/>
          <w:bCs/>
          <w:sz w:val="32"/>
          <w:szCs w:val="32"/>
          <w:rtl/>
        </w:rPr>
        <w:t xml:space="preserve">التاريخ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التوقيع</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hint="cs"/>
          <w:b/>
          <w:bCs/>
          <w:sz w:val="36"/>
          <w:szCs w:val="36"/>
          <w:rtl/>
        </w:rPr>
        <w:t xml:space="preserve">مصادقة السيد العميد </w:t>
      </w:r>
      <w:r>
        <w:rPr>
          <w:rFonts w:ascii="Traditional Arabic" w:hAnsi="Traditional Arabic"/>
          <w:b/>
          <w:bCs/>
          <w:sz w:val="36"/>
          <w:szCs w:val="36"/>
          <w:rtl/>
        </w:rPr>
        <w:t xml:space="preserve">        </w:t>
      </w:r>
    </w:p>
    <w:p w:rsidR="0076206B" w:rsidRDefault="0076206B" w:rsidP="0076206B">
      <w:pPr>
        <w:ind w:left="-625"/>
        <w:rPr>
          <w:rFonts w:ascii="Traditional Arabic" w:hAnsi="Traditional Arabic"/>
          <w:b/>
          <w:bCs/>
          <w:sz w:val="32"/>
          <w:szCs w:val="32"/>
          <w:rtl/>
        </w:rPr>
      </w:pPr>
    </w:p>
    <w:p w:rsidR="0076206B" w:rsidRDefault="0076206B" w:rsidP="0076206B">
      <w:pPr>
        <w:ind w:left="-625"/>
        <w:rPr>
          <w:rFonts w:ascii="Traditional Arabic" w:hAnsi="Traditional Arabic"/>
          <w:b/>
          <w:bCs/>
          <w:sz w:val="28"/>
          <w:szCs w:val="28"/>
          <w:rtl/>
        </w:rPr>
      </w:pPr>
    </w:p>
    <w:p w:rsidR="0076206B" w:rsidRDefault="0076206B" w:rsidP="0076206B">
      <w:pPr>
        <w:shd w:val="clear" w:color="auto" w:fill="FFFFFF"/>
        <w:ind w:left="-625"/>
        <w:jc w:val="center"/>
        <w:rPr>
          <w:rFonts w:cs="Times New Roman"/>
          <w:b/>
          <w:bCs/>
          <w:sz w:val="32"/>
          <w:szCs w:val="32"/>
          <w:rtl/>
        </w:rPr>
      </w:pPr>
      <w:r>
        <w:rPr>
          <w:rFonts w:cs="Times New Roman" w:hint="cs"/>
          <w:b/>
          <w:bCs/>
          <w:sz w:val="32"/>
          <w:szCs w:val="32"/>
          <w:rtl/>
        </w:rPr>
        <w:t xml:space="preserve">     </w:t>
      </w:r>
    </w:p>
    <w:p w:rsidR="0076206B" w:rsidRDefault="0076206B" w:rsidP="0076206B">
      <w:pPr>
        <w:shd w:val="clear" w:color="auto" w:fill="FFFFFF"/>
        <w:ind w:left="-625"/>
        <w:rPr>
          <w:rFonts w:cs="Times New Roman"/>
          <w:b/>
          <w:bCs/>
          <w:sz w:val="32"/>
          <w:szCs w:val="32"/>
          <w:rtl/>
          <w:lang w:bidi="ar-IQ"/>
        </w:rPr>
      </w:pPr>
      <w:r>
        <w:rPr>
          <w:rFonts w:cs="Times New Roman" w:hint="cs"/>
          <w:b/>
          <w:bCs/>
          <w:sz w:val="32"/>
          <w:szCs w:val="32"/>
          <w:rtl/>
          <w:lang w:bidi="ar-IQ"/>
        </w:rPr>
        <w:t xml:space="preserve">       </w:t>
      </w: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autoSpaceDE w:val="0"/>
        <w:autoSpaceDN w:val="0"/>
        <w:adjustRightInd w:val="0"/>
        <w:spacing w:after="200" w:line="276" w:lineRule="auto"/>
        <w:rPr>
          <w:rFonts w:ascii="Calibri" w:hAnsi="Calibri" w:cs="Arial"/>
          <w:sz w:val="22"/>
          <w:szCs w:val="22"/>
          <w:rtl/>
          <w:lang w:bidi="ar-IQ"/>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76206B">
          <w:footerReference w:type="default" r:id="rId22"/>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6206B" w:rsidRDefault="0076206B" w:rsidP="0076206B">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lastRenderedPageBreak/>
        <w:t>نموذج وصف المقرر</w:t>
      </w:r>
    </w:p>
    <w:p w:rsidR="0076206B" w:rsidRDefault="0076206B" w:rsidP="0076206B">
      <w:pPr>
        <w:pBdr>
          <w:top w:val="single" w:sz="4" w:space="1" w:color="auto"/>
          <w:left w:val="single" w:sz="4" w:space="4" w:color="auto"/>
          <w:bottom w:val="single" w:sz="4" w:space="1" w:color="auto"/>
          <w:right w:val="single" w:sz="4" w:space="4" w:color="auto"/>
        </w:pBdr>
        <w:shd w:val="clear" w:color="auto" w:fill="8DB3E2"/>
        <w:autoSpaceDE w:val="0"/>
        <w:autoSpaceDN w:val="0"/>
        <w:adjustRightInd w:val="0"/>
        <w:spacing w:before="240" w:after="200" w:line="276" w:lineRule="auto"/>
        <w:jc w:val="both"/>
        <w:rPr>
          <w:rFonts w:cs="Times New Roman"/>
          <w:b/>
          <w:bCs/>
          <w:color w:val="000000"/>
          <w:sz w:val="32"/>
          <w:szCs w:val="32"/>
          <w:rtl/>
          <w:lang w:bidi="ar-IQ"/>
        </w:rPr>
      </w:pPr>
      <w:r>
        <w:rPr>
          <w:rFonts w:ascii="Cambria" w:hAnsi="Cambria" w:cs="Times New Roman"/>
          <w:b/>
          <w:bCs/>
          <w:color w:val="000000"/>
          <w:sz w:val="32"/>
          <w:szCs w:val="32"/>
          <w:rtl/>
          <w:lang w:bidi="ar-IQ"/>
        </w:rPr>
        <w:t xml:space="preserve">مراجعة أداء مؤسسات التعليم </w:t>
      </w:r>
      <w:r>
        <w:rPr>
          <w:rFonts w:ascii="Cambria" w:hAnsi="Cambria" w:cs="Times New Roman" w:hint="cs"/>
          <w:b/>
          <w:bCs/>
          <w:color w:val="000000"/>
          <w:sz w:val="32"/>
          <w:szCs w:val="32"/>
          <w:rtl/>
          <w:lang w:bidi="ar-IQ"/>
        </w:rPr>
        <w:t>العالي (</w:t>
      </w:r>
      <w:r>
        <w:rPr>
          <w:rFonts w:ascii="Cambria" w:hAnsi="Cambria" w:cs="Times New Roman"/>
          <w:b/>
          <w:bCs/>
          <w:color w:val="000000"/>
          <w:sz w:val="32"/>
          <w:szCs w:val="32"/>
          <w:rtl/>
          <w:lang w:bidi="ar-IQ"/>
        </w:rPr>
        <w:t xml:space="preserve">(مراجعة البرنامج </w:t>
      </w:r>
      <w:r>
        <w:rPr>
          <w:rFonts w:ascii="Cambria" w:hAnsi="Cambria" w:cs="Times New Roman" w:hint="cs"/>
          <w:b/>
          <w:bCs/>
          <w:color w:val="000000"/>
          <w:sz w:val="32"/>
          <w:szCs w:val="32"/>
          <w:rtl/>
          <w:lang w:bidi="ar-IQ"/>
        </w:rPr>
        <w:t>الأكاديمي)</w:t>
      </w:r>
      <w:r>
        <w:rPr>
          <w:rFonts w:ascii="Cambria" w:hAnsi="Cambria" w:cs="Times New Roman"/>
          <w:b/>
          <w:bCs/>
          <w:color w:val="000000"/>
          <w:sz w:val="32"/>
          <w:szCs w:val="32"/>
          <w:rtl/>
          <w:lang w:bidi="ar-IQ"/>
        </w:rPr>
        <w:t>)</w:t>
      </w: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6206B" w:rsidTr="00735D55">
        <w:trPr>
          <w:trHeight w:val="794"/>
        </w:trPr>
        <w:tc>
          <w:tcPr>
            <w:tcW w:w="9720" w:type="dxa"/>
            <w:shd w:val="clear" w:color="auto" w:fill="A7BFDE"/>
          </w:tcPr>
          <w:p w:rsidR="0076206B" w:rsidRDefault="0076206B" w:rsidP="00735D5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Cambria" w:hAnsi="Cambria" w:cs="Times New Roman" w:hint="cs"/>
                <w:b/>
                <w:bCs/>
                <w:color w:val="000000"/>
                <w:sz w:val="32"/>
                <w:szCs w:val="32"/>
                <w:rtl/>
                <w:lang w:bidi="ar-IQ"/>
              </w:rPr>
              <w:t xml:space="preserve">التعلم </w:t>
            </w:r>
            <w:r>
              <w:rPr>
                <w:rFonts w:ascii="Cambria" w:hAnsi="Cambria" w:cs="Times New Roman"/>
                <w:b/>
                <w:bCs/>
                <w:color w:val="000000"/>
                <w:sz w:val="32"/>
                <w:szCs w:val="32"/>
                <w:rtl/>
                <w:lang w:bidi="ar-IQ"/>
              </w:rPr>
              <w:t>المتاحة. ولابد من الربط بينها وبين وصف البرنامج.</w:t>
            </w:r>
          </w:p>
        </w:tc>
      </w:tr>
    </w:tbl>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3780"/>
        <w:gridCol w:w="5940"/>
      </w:tblGrid>
      <w:tr w:rsidR="0076206B" w:rsidTr="00735D55">
        <w:trPr>
          <w:trHeight w:val="624"/>
        </w:trPr>
        <w:tc>
          <w:tcPr>
            <w:tcW w:w="3780" w:type="dxa"/>
            <w:shd w:val="clear" w:color="auto" w:fill="auto"/>
          </w:tcPr>
          <w:p w:rsidR="0076206B" w:rsidRDefault="0076206B" w:rsidP="004E71CF">
            <w:pPr>
              <w:numPr>
                <w:ilvl w:val="0"/>
                <w:numId w:val="27"/>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المؤسسة التعليمية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Pr>
                <w:rFonts w:ascii="Cambria" w:eastAsia="Calibri" w:hAnsi="Cambria" w:cs="Times New Roman"/>
                <w:color w:val="000000"/>
                <w:sz w:val="28"/>
                <w:szCs w:val="28"/>
                <w:rtl/>
                <w:lang w:bidi="ar-IQ"/>
              </w:rPr>
              <w:t xml:space="preserve"> / المركز</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DZ"/>
              </w:rPr>
              <w:t xml:space="preserve">علوم الحياة </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اسم / رمز المقرر</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DZ"/>
              </w:rPr>
              <w:t>نباتات طبية ب</w:t>
            </w:r>
            <w:r>
              <w:rPr>
                <w:rFonts w:eastAsia="Calibri" w:hAnsi="Cambria" w:cs="Times New Roman"/>
                <w:color w:val="000000"/>
                <w:sz w:val="28"/>
                <w:szCs w:val="28"/>
                <w:lang w:bidi="ar-DZ"/>
              </w:rPr>
              <w:t>378</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الفصل / السنة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2017 - 2018</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عدد الساعات الدراسية </w:t>
            </w:r>
            <w:r>
              <w:rPr>
                <w:rFonts w:ascii="Cambria" w:eastAsia="Calibri" w:hAnsi="Cambria" w:cs="Times New Roman" w:hint="cs"/>
                <w:color w:val="000000"/>
                <w:sz w:val="28"/>
                <w:szCs w:val="28"/>
                <w:rtl/>
                <w:lang w:bidi="ar-IQ"/>
              </w:rPr>
              <w:t>(الكلي)</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معتمدة</w:t>
            </w:r>
          </w:p>
        </w:tc>
      </w:tr>
      <w:tr w:rsidR="0076206B" w:rsidTr="00735D55">
        <w:trPr>
          <w:trHeight w:val="624"/>
        </w:trPr>
        <w:tc>
          <w:tcPr>
            <w:tcW w:w="3780" w:type="dxa"/>
            <w:shd w:val="clear" w:color="auto" w:fill="auto"/>
          </w:tcPr>
          <w:p w:rsidR="0076206B" w:rsidRDefault="0076206B" w:rsidP="004E71CF">
            <w:pPr>
              <w:numPr>
                <w:ilvl w:val="0"/>
                <w:numId w:val="2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 xml:space="preserve">19/03/2018 </w:t>
            </w:r>
          </w:p>
        </w:tc>
      </w:tr>
      <w:tr w:rsidR="0076206B" w:rsidTr="00735D55">
        <w:trPr>
          <w:trHeight w:val="725"/>
        </w:trPr>
        <w:tc>
          <w:tcPr>
            <w:tcW w:w="9720" w:type="dxa"/>
            <w:gridSpan w:val="2"/>
            <w:shd w:val="clear" w:color="auto" w:fill="auto"/>
          </w:tcPr>
          <w:p w:rsidR="0076206B" w:rsidRDefault="0076206B" w:rsidP="004E71CF">
            <w:pPr>
              <w:numPr>
                <w:ilvl w:val="0"/>
                <w:numId w:val="27"/>
              </w:num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b/>
                <w:bCs/>
                <w:color w:val="000000"/>
                <w:sz w:val="28"/>
                <w:szCs w:val="28"/>
                <w:rtl/>
                <w:lang w:bidi="ar-IQ"/>
              </w:rPr>
              <w:t>أهداف المقرر</w:t>
            </w:r>
          </w:p>
        </w:tc>
      </w:tr>
      <w:tr w:rsidR="0076206B" w:rsidTr="00735D55">
        <w:trPr>
          <w:trHeight w:val="265"/>
        </w:trPr>
        <w:tc>
          <w:tcPr>
            <w:tcW w:w="9720" w:type="dxa"/>
            <w:gridSpan w:val="2"/>
            <w:shd w:val="clear" w:color="auto" w:fill="auto"/>
          </w:tcPr>
          <w:p w:rsidR="0076206B"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 xml:space="preserve">قدرة الطالب على التعرف على  </w:t>
            </w:r>
            <w:r>
              <w:rPr>
                <w:rFonts w:ascii="Calibri" w:eastAsia="Calibri" w:hAnsi="Calibri" w:cs="Times New Roman" w:hint="cs"/>
                <w:sz w:val="28"/>
                <w:szCs w:val="28"/>
                <w:rtl/>
                <w:lang w:bidi="ar-DZ"/>
              </w:rPr>
              <w:t xml:space="preserve">اهمية النباتات الطبية  وانواع المركبات الفعالة التي تحويها وطرق عزلها وتنقيتها واهم المركبات المعزولة والمستخدمة  طبيا </w:t>
            </w:r>
          </w:p>
        </w:tc>
      </w:tr>
    </w:tbl>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Tr="00735D55">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9720"/>
            </w:tblGrid>
            <w:tr w:rsidR="0076206B" w:rsidTr="00735D55">
              <w:trPr>
                <w:trHeight w:val="653"/>
              </w:trPr>
              <w:tc>
                <w:tcPr>
                  <w:tcW w:w="9720" w:type="dxa"/>
                  <w:shd w:val="clear" w:color="auto" w:fill="auto"/>
                </w:tcPr>
                <w:p w:rsidR="0076206B" w:rsidRDefault="0076206B" w:rsidP="00735D55">
                  <w:p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Pr>
                      <w:rFonts w:eastAsia="Calibri" w:hAnsi="Cambria" w:cs="Times New Roman"/>
                      <w:b/>
                      <w:bCs/>
                      <w:color w:val="000000"/>
                      <w:sz w:val="28"/>
                      <w:szCs w:val="28"/>
                      <w:lang w:bidi="ar-IQ"/>
                    </w:rPr>
                    <w:lastRenderedPageBreak/>
                    <w:t>9 -</w:t>
                  </w:r>
                  <w:r>
                    <w:rPr>
                      <w:rFonts w:ascii="Cambria" w:eastAsia="Calibri" w:hAnsi="Cambria" w:cs="Times New Roman"/>
                      <w:b/>
                      <w:bCs/>
                      <w:color w:val="000000"/>
                      <w:sz w:val="28"/>
                      <w:szCs w:val="28"/>
                      <w:rtl/>
                      <w:lang w:bidi="ar-IQ"/>
                    </w:rPr>
                    <w:t>مخرجات ال</w:t>
                  </w:r>
                  <w:r>
                    <w:rPr>
                      <w:rFonts w:ascii="Cambria" w:eastAsia="Calibri" w:hAnsi="Cambria" w:cs="Times New Roman" w:hint="cs"/>
                      <w:b/>
                      <w:bCs/>
                      <w:color w:val="000000"/>
                      <w:sz w:val="28"/>
                      <w:szCs w:val="28"/>
                      <w:rtl/>
                      <w:lang w:bidi="ar-IQ"/>
                    </w:rPr>
                    <w:t>مقرر</w:t>
                  </w:r>
                  <w:r>
                    <w:rPr>
                      <w:rFonts w:ascii="Cambria" w:eastAsia="Calibri" w:hAnsi="Cambria" w:cs="Times New Roman"/>
                      <w:b/>
                      <w:bCs/>
                      <w:color w:val="000000"/>
                      <w:sz w:val="28"/>
                      <w:szCs w:val="28"/>
                      <w:rtl/>
                      <w:lang w:bidi="ar-IQ"/>
                    </w:rPr>
                    <w:t xml:space="preserve"> وطرائق التعليم والتعلم والتقييم</w:t>
                  </w:r>
                </w:p>
              </w:tc>
            </w:tr>
            <w:tr w:rsidR="0076206B" w:rsidTr="00735D55">
              <w:trPr>
                <w:trHeight w:val="1163"/>
              </w:trPr>
              <w:tc>
                <w:tcPr>
                  <w:tcW w:w="9720" w:type="dxa"/>
                  <w:shd w:val="clear" w:color="auto" w:fill="auto"/>
                </w:tcPr>
                <w:p w:rsidR="0076206B" w:rsidRDefault="0076206B" w:rsidP="00735D55">
                  <w:pPr>
                    <w:shd w:val="clear" w:color="auto" w:fill="FFFFFF"/>
                    <w:autoSpaceDE w:val="0"/>
                    <w:autoSpaceDN w:val="0"/>
                    <w:adjustRightInd w:val="0"/>
                    <w:ind w:left="432"/>
                    <w:rPr>
                      <w:rFonts w:ascii="Cambria" w:eastAsia="Calibri" w:hAnsi="Cambria" w:cs="Times New Roman"/>
                      <w:b/>
                      <w:bCs/>
                      <w:color w:val="000000"/>
                      <w:sz w:val="32"/>
                      <w:szCs w:val="32"/>
                      <w:lang w:bidi="ar-IQ"/>
                    </w:rPr>
                  </w:pPr>
                  <w:r>
                    <w:rPr>
                      <w:rFonts w:ascii="Cambria" w:eastAsia="Calibri" w:hAnsi="Cambria" w:cs="Times New Roman"/>
                      <w:b/>
                      <w:bCs/>
                      <w:color w:val="000000"/>
                      <w:sz w:val="32"/>
                      <w:szCs w:val="32"/>
                      <w:rtl/>
                      <w:lang w:bidi="ar-IQ"/>
                    </w:rPr>
                    <w:t>أ- ال</w:t>
                  </w:r>
                  <w:r>
                    <w:rPr>
                      <w:rFonts w:ascii="Cambria" w:eastAsia="Calibri" w:hAnsi="Cambria" w:cs="Times New Roman" w:hint="cs"/>
                      <w:b/>
                      <w:bCs/>
                      <w:color w:val="000000"/>
                      <w:sz w:val="32"/>
                      <w:szCs w:val="32"/>
                      <w:rtl/>
                      <w:lang w:bidi="ar-IQ"/>
                    </w:rPr>
                    <w:t xml:space="preserve">أهداف المعرفية </w:t>
                  </w:r>
                  <w:r>
                    <w:rPr>
                      <w:rFonts w:ascii="Cambria" w:eastAsia="Calibri" w:hAnsi="Cambria" w:cs="Times New Roman"/>
                      <w:b/>
                      <w:bCs/>
                      <w:color w:val="000000"/>
                      <w:sz w:val="32"/>
                      <w:szCs w:val="32"/>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1-التعرف على </w:t>
                  </w:r>
                  <w:r>
                    <w:rPr>
                      <w:rFonts w:ascii="Calibri" w:eastAsia="Calibri" w:hAnsi="Calibri" w:cs="Times New Roman" w:hint="cs"/>
                      <w:sz w:val="28"/>
                      <w:szCs w:val="28"/>
                      <w:rtl/>
                      <w:lang w:bidi="ar-DZ"/>
                    </w:rPr>
                    <w:t xml:space="preserve">اهمية النباتات الطبية واستخداماتها وطرق تقسيمها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 xml:space="preserve">التعرف على انواع المركبات الفعالة في النباتات وطرق تصنيفها والخصائص الكيميائية والفيزيائية والبايلوجية لكل منها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3-التعرف على </w:t>
                  </w:r>
                  <w:r>
                    <w:rPr>
                      <w:rFonts w:ascii="Calibri" w:eastAsia="Calibri" w:hAnsi="Calibri" w:cs="Times New Roman" w:hint="cs"/>
                      <w:sz w:val="28"/>
                      <w:szCs w:val="28"/>
                      <w:rtl/>
                      <w:lang w:bidi="ar-DZ"/>
                    </w:rPr>
                    <w:t xml:space="preserve">اهم المركبات الفعالة والمعزولة من النباتات والمستخدمه في المجلات الطبيه والصناعية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4-التعرف على </w:t>
                  </w:r>
                  <w:r>
                    <w:rPr>
                      <w:rFonts w:ascii="Calibri" w:eastAsia="Calibri" w:hAnsi="Calibri" w:cs="Times New Roman" w:hint="cs"/>
                      <w:sz w:val="28"/>
                      <w:szCs w:val="28"/>
                      <w:rtl/>
                      <w:lang w:bidi="ar-DZ"/>
                    </w:rPr>
                    <w:t>طرق عزل وتنقية المركبات الفعالة بعد تحصيل معرفة خواص وطبيعة المذيبات وانواع الكروموتوغرافيا</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r w:rsidR="0076206B" w:rsidTr="00735D55">
              <w:trPr>
                <w:trHeight w:val="1244"/>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Pr>
                      <w:rFonts w:ascii="Cambria" w:eastAsia="Calibri" w:hAnsi="Cambria" w:cs="Times New Roman"/>
                      <w:color w:val="000000"/>
                      <w:sz w:val="28"/>
                      <w:szCs w:val="28"/>
                      <w:rtl/>
                      <w:lang w:bidi="ar-IQ"/>
                    </w:rPr>
                    <w:t xml:space="preserve">ب -  </w:t>
                  </w:r>
                  <w:r>
                    <w:rPr>
                      <w:rFonts w:ascii="Cambria" w:eastAsia="Calibri" w:hAnsi="Cambria" w:cs="Times New Roman" w:hint="cs"/>
                      <w:b/>
                      <w:bCs/>
                      <w:color w:val="000000"/>
                      <w:sz w:val="28"/>
                      <w:szCs w:val="28"/>
                      <w:rtl/>
                      <w:lang w:bidi="ar-IQ"/>
                    </w:rPr>
                    <w:t xml:space="preserve">الأهداف </w:t>
                  </w:r>
                  <w:r>
                    <w:rPr>
                      <w:rFonts w:ascii="Cambria" w:eastAsia="Calibri" w:hAnsi="Cambria" w:cs="Times New Roman"/>
                      <w:b/>
                      <w:bCs/>
                      <w:color w:val="000000"/>
                      <w:sz w:val="28"/>
                      <w:szCs w:val="28"/>
                      <w:rtl/>
                      <w:lang w:bidi="ar-IQ"/>
                    </w:rPr>
                    <w:t>المهارات</w:t>
                  </w:r>
                  <w:r>
                    <w:rPr>
                      <w:rFonts w:ascii="Cambria" w:eastAsia="Calibri" w:hAnsi="Cambria" w:cs="Times New Roman" w:hint="cs"/>
                      <w:b/>
                      <w:bCs/>
                      <w:color w:val="000000"/>
                      <w:sz w:val="28"/>
                      <w:szCs w:val="28"/>
                      <w:rtl/>
                      <w:lang w:bidi="ar-IQ"/>
                    </w:rPr>
                    <w:t>ية</w:t>
                  </w:r>
                  <w:r>
                    <w:rPr>
                      <w:rFonts w:ascii="Cambria" w:eastAsia="Calibri" w:hAnsi="Cambria" w:cs="Times New Roman"/>
                      <w:b/>
                      <w:bCs/>
                      <w:color w:val="000000"/>
                      <w:sz w:val="28"/>
                      <w:szCs w:val="28"/>
                      <w:rtl/>
                      <w:lang w:bidi="ar-IQ"/>
                    </w:rPr>
                    <w:t xml:space="preserve"> الخاصة بال</w:t>
                  </w:r>
                  <w:r>
                    <w:rPr>
                      <w:rFonts w:ascii="Cambria" w:eastAsia="Calibri" w:hAnsi="Cambria" w:cs="Times New Roman" w:hint="cs"/>
                      <w:b/>
                      <w:bCs/>
                      <w:color w:val="000000"/>
                      <w:sz w:val="28"/>
                      <w:szCs w:val="28"/>
                      <w:rtl/>
                      <w:lang w:bidi="ar-IQ"/>
                    </w:rPr>
                    <w:t>مقرر.</w:t>
                  </w:r>
                  <w:r>
                    <w:rPr>
                      <w:rFonts w:ascii="Cambria" w:eastAsia="Calibri" w:hAnsi="Cambria" w:cs="Times New Roman"/>
                      <w:b/>
                      <w:bCs/>
                      <w:color w:val="000000"/>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DZ"/>
                    </w:rPr>
                    <w:t xml:space="preserve">معرفة طرق اختيار وتهيئة النباتات للطبية للدراسة المخبرية </w:t>
                  </w:r>
                  <w:r>
                    <w:rPr>
                      <w:rFonts w:ascii="Calibri" w:eastAsia="Calibri" w:hAnsi="Calibri" w:cs="Times New Roman"/>
                      <w:sz w:val="28"/>
                      <w:szCs w:val="28"/>
                      <w:rtl/>
                      <w:lang w:bidi="ar-DZ"/>
                    </w:rPr>
                    <w:t>.</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DZ"/>
                    </w:rPr>
                  </w:pPr>
                  <w:r>
                    <w:rPr>
                      <w:rFonts w:ascii="Calibri" w:eastAsia="Calibri" w:hAnsi="Calibri" w:cs="Times New Roman" w:hint="cs"/>
                      <w:sz w:val="28"/>
                      <w:szCs w:val="28"/>
                      <w:rtl/>
                      <w:lang w:bidi="ar-IQ"/>
                    </w:rPr>
                    <w:t>2</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 xml:space="preserve">التعرف على طرق تحضير مستخلصات خام باستخدام مذيبات واجهزه مخبرية مختلفة </w:t>
                  </w:r>
                  <w:r>
                    <w:rPr>
                      <w:rFonts w:ascii="Calibri" w:eastAsia="Calibri" w:hAnsi="Calibri" w:cs="Times New Roman"/>
                      <w:sz w:val="28"/>
                      <w:szCs w:val="28"/>
                      <w:rtl/>
                      <w:lang w:bidi="ar-DZ"/>
                    </w:rPr>
                    <w:t>.</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rtl/>
                      <w:lang w:bidi="ar-DZ"/>
                    </w:rPr>
                  </w:pPr>
                  <w:r>
                    <w:rPr>
                      <w:rFonts w:eastAsia="Calibri" w:hAnsi="Cambria" w:cs="Times New Roman"/>
                      <w:color w:val="000000"/>
                      <w:sz w:val="28"/>
                      <w:szCs w:val="28"/>
                      <w:lang w:bidi="ar-IQ"/>
                    </w:rPr>
                    <w:t xml:space="preserve">3 - </w:t>
                  </w:r>
                  <w:r>
                    <w:rPr>
                      <w:rFonts w:eastAsia="Calibri" w:hAnsi="Cambria" w:cs="Times New Roman" w:hint="cs"/>
                      <w:color w:val="000000"/>
                      <w:sz w:val="28"/>
                      <w:szCs w:val="28"/>
                      <w:rtl/>
                      <w:lang w:bidi="ar-DZ"/>
                    </w:rPr>
                    <w:t xml:space="preserve">تعلم طرق الكشف عن المركبات الفعالة في النباتات باستخدام كواشف لونية وطرق عزل كل منها </w:t>
                  </w:r>
                  <w:r>
                    <w:rPr>
                      <w:rFonts w:eastAsia="Calibri" w:hAnsi="Cambria" w:cs="Times New Roman"/>
                      <w:color w:val="000000"/>
                      <w:sz w:val="28"/>
                      <w:szCs w:val="28"/>
                      <w:rtl/>
                      <w:lang w:bidi="ar-DZ"/>
                    </w:rPr>
                    <w:t>.</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lang w:bidi="ar-DZ"/>
                    </w:rPr>
                  </w:pPr>
                  <w:r>
                    <w:rPr>
                      <w:rFonts w:eastAsia="Calibri" w:hAnsi="Cambria" w:cs="Times New Roman"/>
                      <w:color w:val="000000"/>
                      <w:sz w:val="28"/>
                      <w:szCs w:val="28"/>
                      <w:lang w:bidi="ar-DZ"/>
                    </w:rPr>
                    <w:t xml:space="preserve">4 - </w:t>
                  </w:r>
                  <w:r>
                    <w:rPr>
                      <w:rFonts w:eastAsia="Calibri" w:hAnsi="Cambria" w:cs="Times New Roman" w:hint="cs"/>
                      <w:color w:val="000000"/>
                      <w:sz w:val="28"/>
                      <w:szCs w:val="28"/>
                      <w:rtl/>
                      <w:lang w:bidi="ar-DZ"/>
                    </w:rPr>
                    <w:t xml:space="preserve">تعلم طرق الفصل باستخدام تقنيات </w:t>
                  </w:r>
                  <w:r>
                    <w:rPr>
                      <w:rFonts w:eastAsia="Calibri" w:hAnsi="Cambria" w:cs="Times New Roman"/>
                      <w:color w:val="000000"/>
                      <w:sz w:val="28"/>
                      <w:szCs w:val="28"/>
                      <w:lang w:bidi="ar-DZ"/>
                    </w:rPr>
                    <w:t>TLC , CC</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rtl/>
                      <w:lang w:bidi="ar-DZ"/>
                    </w:rPr>
                  </w:pPr>
                  <w:r>
                    <w:rPr>
                      <w:rFonts w:eastAsia="Calibri" w:hAnsi="Cambria" w:cs="Times New Roman"/>
                      <w:color w:val="000000"/>
                      <w:sz w:val="28"/>
                      <w:szCs w:val="28"/>
                      <w:lang w:bidi="ar-DZ"/>
                    </w:rPr>
                    <w:t xml:space="preserve">5 - </w:t>
                  </w:r>
                  <w:r>
                    <w:rPr>
                      <w:rFonts w:eastAsia="Calibri" w:hAnsi="Cambria" w:cs="Times New Roman" w:hint="cs"/>
                      <w:color w:val="000000"/>
                      <w:sz w:val="28"/>
                      <w:szCs w:val="28"/>
                      <w:rtl/>
                      <w:lang w:bidi="ar-DZ"/>
                    </w:rPr>
                    <w:t>التعرف على العينات النباتية لمجاميع مختلفة من النباتات الطبية بالاعتماد على نوع المركبات الفعالة المعزولة</w:t>
                  </w:r>
                  <w:r>
                    <w:rPr>
                      <w:rFonts w:eastAsia="Calibri" w:hAnsi="Cambria" w:cs="Times New Roman"/>
                      <w:color w:val="000000"/>
                      <w:sz w:val="28"/>
                      <w:szCs w:val="28"/>
                      <w:rtl/>
                      <w:lang w:bidi="ar-DZ"/>
                    </w:rPr>
                    <w:t xml:space="preserve">. </w:t>
                  </w:r>
                </w:p>
                <w:p w:rsidR="0076206B" w:rsidRDefault="0076206B" w:rsidP="00735D55">
                  <w:pPr>
                    <w:shd w:val="clear" w:color="auto" w:fill="FFFFFF"/>
                    <w:autoSpaceDE w:val="0"/>
                    <w:autoSpaceDN w:val="0"/>
                    <w:adjustRightInd w:val="0"/>
                    <w:ind w:left="612"/>
                    <w:rPr>
                      <w:rFonts w:ascii="Cambria" w:eastAsia="Calibri" w:hAnsi="Cambria" w:cs="Times New Roman"/>
                      <w:color w:val="000000"/>
                      <w:sz w:val="28"/>
                      <w:szCs w:val="28"/>
                      <w:lang w:bidi="ar-IQ"/>
                    </w:rPr>
                  </w:pPr>
                </w:p>
                <w:p w:rsidR="0076206B" w:rsidRDefault="0076206B" w:rsidP="00735D55">
                  <w:pPr>
                    <w:tabs>
                      <w:tab w:val="left" w:pos="958"/>
                    </w:tabs>
                    <w:rPr>
                      <w:rFonts w:ascii="Cambria" w:eastAsia="Calibri" w:hAnsi="Cambria" w:cs="Times New Roman"/>
                      <w:sz w:val="28"/>
                      <w:szCs w:val="28"/>
                      <w:lang w:bidi="ar-IQ"/>
                    </w:rPr>
                  </w:pPr>
                  <w:r>
                    <w:rPr>
                      <w:rFonts w:ascii="Cambria" w:eastAsia="Calibri" w:hAnsi="Cambria" w:cs="Times New Roman"/>
                      <w:sz w:val="28"/>
                      <w:szCs w:val="28"/>
                      <w:rtl/>
                      <w:lang w:bidi="ar-IQ"/>
                    </w:rPr>
                    <w:tab/>
                  </w:r>
                </w:p>
              </w:tc>
            </w:tr>
            <w:tr w:rsidR="0076206B" w:rsidTr="00735D55">
              <w:trPr>
                <w:trHeight w:val="423"/>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 xml:space="preserve">     </w:t>
                  </w:r>
                  <w:r>
                    <w:rPr>
                      <w:rFonts w:ascii="Cambria" w:eastAsia="Calibri" w:hAnsi="Cambria" w:cs="Times New Roman"/>
                      <w:b/>
                      <w:bCs/>
                      <w:color w:val="000000"/>
                      <w:sz w:val="28"/>
                      <w:szCs w:val="28"/>
                      <w:rtl/>
                      <w:lang w:bidi="ar-IQ"/>
                    </w:rPr>
                    <w:t>طرائق التعليم والتعلم</w:t>
                  </w:r>
                  <w:r>
                    <w:rPr>
                      <w:rFonts w:ascii="Cambria" w:eastAsia="Calibri" w:hAnsi="Cambria" w:cs="Times New Roman"/>
                      <w:color w:val="000000"/>
                      <w:sz w:val="28"/>
                      <w:szCs w:val="28"/>
                      <w:rtl/>
                      <w:lang w:bidi="ar-IQ"/>
                    </w:rPr>
                    <w:t xml:space="preserve"> </w:t>
                  </w:r>
                </w:p>
              </w:tc>
            </w:tr>
            <w:tr w:rsidR="0076206B"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1</w:t>
                  </w:r>
                  <w:r>
                    <w:rPr>
                      <w:rFonts w:ascii="Calibri" w:eastAsia="Calibri" w:hAnsi="Calibri" w:cs="Times New Roman" w:hint="cs"/>
                      <w:sz w:val="28"/>
                      <w:szCs w:val="28"/>
                      <w:rtl/>
                      <w:lang w:bidi="ar-IQ"/>
                    </w:rPr>
                    <w:t>-المحاضرات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والافلام العلمية)</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sz w:val="28"/>
                      <w:szCs w:val="28"/>
                      <w:lang w:bidi="ar-IQ"/>
                    </w:rPr>
                    <w:t>3</w:t>
                  </w:r>
                  <w:r>
                    <w:rPr>
                      <w:rFonts w:ascii="Calibri" w:eastAsia="Calibri" w:hAnsi="Calibri" w:cs="Times New Roman" w:hint="cs"/>
                      <w:sz w:val="28"/>
                      <w:szCs w:val="28"/>
                      <w:rtl/>
                      <w:lang w:bidi="ar-IQ"/>
                    </w:rPr>
                    <w:t xml:space="preserve">- التطبيق العملي </w:t>
                  </w:r>
                  <w:r>
                    <w:rPr>
                      <w:rFonts w:ascii="Calibri" w:eastAsia="Calibri" w:hAnsi="Calibri" w:cs="Times New Roman" w:hint="cs"/>
                      <w:sz w:val="28"/>
                      <w:szCs w:val="28"/>
                      <w:rtl/>
                      <w:lang w:bidi="ar-DZ"/>
                    </w:rPr>
                    <w:t>نماذج نباتية، كواشف لونية ، اجهزه ومذيبات ومواد كيميائية لفرض فصل واستخلاص وتنقية المركبات</w:t>
                  </w:r>
                  <w:r>
                    <w:rPr>
                      <w:rFonts w:ascii="Calibri" w:eastAsia="Calibri" w:hAnsi="Calibri" w:cs="Times New Roman"/>
                      <w:sz w:val="28"/>
                      <w:szCs w:val="28"/>
                      <w:rtl/>
                      <w:lang w:bidi="ar-DZ"/>
                    </w:rPr>
                    <w:t xml:space="preserve">. </w:t>
                  </w:r>
                </w:p>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Tr="00735D55">
              <w:trPr>
                <w:trHeight w:val="400"/>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b/>
                      <w:bCs/>
                      <w:color w:val="000000"/>
                      <w:sz w:val="28"/>
                      <w:szCs w:val="28"/>
                      <w:lang w:bidi="ar-IQ"/>
                    </w:rPr>
                  </w:pPr>
                  <w:r>
                    <w:rPr>
                      <w:rFonts w:ascii="Cambria" w:eastAsia="Calibri" w:hAnsi="Cambria" w:cs="Times New Roman"/>
                      <w:b/>
                      <w:bCs/>
                      <w:color w:val="000000"/>
                      <w:sz w:val="28"/>
                      <w:szCs w:val="28"/>
                      <w:rtl/>
                      <w:lang w:bidi="ar-IQ"/>
                    </w:rPr>
                    <w:t xml:space="preserve">     طرائق التقييم </w:t>
                  </w:r>
                </w:p>
              </w:tc>
            </w:tr>
            <w:tr w:rsidR="0076206B"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النظرية والعملية </w:t>
                  </w:r>
                  <w:r>
                    <w:rPr>
                      <w:rFonts w:ascii="Calibri" w:eastAsia="Calibri" w:hAnsi="Calibri" w:cs="Times New Roman" w:hint="cs"/>
                      <w:sz w:val="28"/>
                      <w:szCs w:val="28"/>
                      <w:rtl/>
                      <w:lang w:bidi="ar-DZ"/>
                    </w:rPr>
                    <w:t>اليومية و</w:t>
                  </w:r>
                  <w:r>
                    <w:rPr>
                      <w:rFonts w:ascii="Calibri" w:eastAsia="Calibri" w:hAnsi="Calibri" w:cs="Times New Roman" w:hint="cs"/>
                      <w:sz w:val="28"/>
                      <w:szCs w:val="28"/>
                      <w:rtl/>
                      <w:lang w:bidi="ar-IQ"/>
                    </w:rPr>
                    <w:t>الفصلية والنهائية</w:t>
                  </w:r>
                </w:p>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Tr="00735D55">
              <w:trPr>
                <w:trHeight w:val="1290"/>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b/>
                      <w:bCs/>
                      <w:color w:val="000000"/>
                      <w:sz w:val="28"/>
                      <w:szCs w:val="28"/>
                      <w:rtl/>
                      <w:lang w:bidi="ar-IQ"/>
                    </w:rPr>
                    <w:t xml:space="preserve">الأهداف الوجدانية والقيمية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 القدرة على توصيل المعلومة بعد رصد وجمع البيانات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DZ"/>
                    </w:rPr>
                  </w:pPr>
                  <w:r>
                    <w:rPr>
                      <w:rFonts w:ascii="Calibri" w:eastAsia="Calibri" w:hAnsi="Calibri" w:cs="Times New Roman" w:hint="cs"/>
                      <w:sz w:val="28"/>
                      <w:szCs w:val="28"/>
                      <w:rtl/>
                      <w:lang w:bidi="ar-IQ"/>
                    </w:rPr>
                    <w:t xml:space="preserve">       - ربط المعلومات بالواقع الصحي للانسان وا</w:t>
                  </w:r>
                  <w:r>
                    <w:rPr>
                      <w:rFonts w:ascii="Calibri" w:eastAsia="Calibri" w:hAnsi="Calibri" w:cs="Times New Roman" w:hint="cs"/>
                      <w:sz w:val="28"/>
                      <w:szCs w:val="28"/>
                      <w:rtl/>
                      <w:lang w:bidi="ar-DZ"/>
                    </w:rPr>
                    <w:t>همية تطوير هذا الجانب</w:t>
                  </w:r>
                </w:p>
                <w:p w:rsidR="0076206B" w:rsidRDefault="0076206B" w:rsidP="00735D55">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 xml:space="preserve">      - </w:t>
                  </w:r>
                  <w:r>
                    <w:rPr>
                      <w:rFonts w:ascii="Calibri" w:eastAsia="Calibri" w:hAnsi="Calibri" w:hint="cs"/>
                      <w:sz w:val="28"/>
                      <w:szCs w:val="28"/>
                      <w:rtl/>
                      <w:lang w:bidi="ar-DZ"/>
                    </w:rPr>
                    <w:t>تحفيز على استحصال المعلومات والبحوث في هذا الجانب لملامسته للواقع الحياتي للانسان</w:t>
                  </w:r>
                </w:p>
              </w:tc>
            </w:tr>
            <w:tr w:rsidR="0076206B" w:rsidTr="00735D55">
              <w:trPr>
                <w:trHeight w:val="471"/>
              </w:trPr>
              <w:tc>
                <w:tcPr>
                  <w:tcW w:w="9720" w:type="dxa"/>
                  <w:shd w:val="clear" w:color="auto" w:fill="auto"/>
                </w:tcPr>
                <w:p w:rsidR="0076206B" w:rsidRDefault="0076206B" w:rsidP="00735D5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 xml:space="preserve">    </w:t>
                  </w:r>
                  <w:r>
                    <w:rPr>
                      <w:rFonts w:ascii="Cambria" w:eastAsia="Calibri" w:hAnsi="Cambria" w:cs="Times New Roman"/>
                      <w:b/>
                      <w:bCs/>
                      <w:color w:val="000000"/>
                      <w:sz w:val="28"/>
                      <w:szCs w:val="28"/>
                      <w:rtl/>
                      <w:lang w:bidi="ar-IQ"/>
                    </w:rPr>
                    <w:t>طرائق التعليم والتعلم</w:t>
                  </w:r>
                  <w:r>
                    <w:rPr>
                      <w:rFonts w:ascii="Cambria" w:eastAsia="Calibri" w:hAnsi="Cambria" w:cs="Times New Roman"/>
                      <w:color w:val="000000"/>
                      <w:sz w:val="28"/>
                      <w:szCs w:val="28"/>
                      <w:rtl/>
                      <w:lang w:bidi="ar-IQ"/>
                    </w:rPr>
                    <w:t xml:space="preserve"> </w:t>
                  </w:r>
                </w:p>
              </w:tc>
            </w:tr>
            <w:tr w:rsidR="0076206B" w:rsidTr="00735D55">
              <w:trPr>
                <w:trHeight w:val="1327"/>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r>
                    <w:rPr>
                      <w:rFonts w:ascii="Calibri" w:eastAsia="Calibri" w:hAnsi="Calibri" w:cs="Times New Roman"/>
                      <w:sz w:val="28"/>
                      <w:szCs w:val="28"/>
                      <w:rtl/>
                      <w:lang w:bidi="ar-IQ"/>
                    </w:rPr>
                    <w:t>.</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sz w:val="28"/>
                      <w:szCs w:val="28"/>
                      <w:rtl/>
                      <w:lang w:bidi="ar-IQ"/>
                    </w:rPr>
                    <w:t xml:space="preserve">    - </w:t>
                  </w:r>
                  <w:r>
                    <w:rPr>
                      <w:rFonts w:ascii="Calibri" w:eastAsia="Calibri" w:hAnsi="Calibri" w:cs="Times New Roman" w:hint="cs"/>
                      <w:sz w:val="28"/>
                      <w:szCs w:val="28"/>
                      <w:rtl/>
                      <w:lang w:bidi="ar-IQ"/>
                    </w:rPr>
                    <w:t>التطبيق</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العملي</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نماذج</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نباتية،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كواشف</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لونية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اجهزه</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ومذيبات</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ومواد</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كيميائية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لفرض</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فصل</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واستخلاص</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وتنقية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المركبات</w:t>
                  </w:r>
                  <w:r>
                    <w:rPr>
                      <w:rFonts w:ascii="Calibri" w:eastAsia="Calibri" w:hAnsi="Calibri" w:cs="Times New Roman"/>
                      <w:sz w:val="28"/>
                      <w:szCs w:val="28"/>
                      <w:rtl/>
                      <w:lang w:bidi="ar-DZ"/>
                    </w:rPr>
                    <w:t xml:space="preserve">. </w:t>
                  </w:r>
                </w:p>
              </w:tc>
            </w:tr>
            <w:tr w:rsidR="0076206B" w:rsidTr="00735D55">
              <w:trPr>
                <w:trHeight w:val="425"/>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b/>
                      <w:bCs/>
                      <w:color w:val="000000"/>
                      <w:sz w:val="28"/>
                      <w:szCs w:val="28"/>
                      <w:rtl/>
                      <w:lang w:bidi="ar-IQ"/>
                    </w:rPr>
                    <w:t>طرائق التقييم</w:t>
                  </w:r>
                  <w:r>
                    <w:rPr>
                      <w:rFonts w:ascii="Cambria" w:eastAsia="Calibri" w:hAnsi="Cambria" w:cs="Times New Roman"/>
                      <w:color w:val="000000"/>
                      <w:sz w:val="28"/>
                      <w:szCs w:val="28"/>
                      <w:rtl/>
                      <w:lang w:bidi="ar-IQ"/>
                    </w:rPr>
                    <w:t xml:space="preserve"> </w:t>
                  </w:r>
                </w:p>
              </w:tc>
            </w:tr>
            <w:tr w:rsidR="0076206B" w:rsidTr="00735D55">
              <w:trPr>
                <w:trHeight w:val="645"/>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t xml:space="preserve">-الاختبار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sz w:val="28"/>
                      <w:szCs w:val="28"/>
                      <w:rtl/>
                    </w:rPr>
                    <w:t xml:space="preserve">- </w:t>
                  </w:r>
                  <w:r>
                    <w:rPr>
                      <w:rFonts w:ascii="Calibri" w:eastAsia="Calibri" w:hAnsi="Calibri" w:cs="Times New Roman" w:hint="cs"/>
                      <w:sz w:val="28"/>
                      <w:szCs w:val="28"/>
                      <w:rtl/>
                      <w:lang w:bidi="ar-DZ"/>
                    </w:rPr>
                    <w:t>النشاط الصفي للطالب</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76206B" w:rsidTr="00735D55">
              <w:trPr>
                <w:trHeight w:val="1264"/>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 العامة و</w:t>
                  </w:r>
                  <w:r>
                    <w:rPr>
                      <w:rFonts w:ascii="Cambria" w:eastAsia="Calibri" w:hAnsi="Cambria" w:cs="Times New Roman" w:hint="cs"/>
                      <w:color w:val="000000"/>
                      <w:sz w:val="28"/>
                      <w:szCs w:val="28"/>
                      <w:rtl/>
                      <w:lang w:bidi="ar-IQ"/>
                    </w:rPr>
                    <w:t xml:space="preserve">التأهيلية </w:t>
                  </w:r>
                  <w:r>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6206B"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الذهنية للطالب</w:t>
                  </w:r>
                </w:p>
                <w:p w:rsidR="0076206B"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المهارية</w:t>
                  </w:r>
                </w:p>
                <w:p w:rsidR="0076206B" w:rsidRDefault="0076206B" w:rsidP="00735D5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التعامل مع اجهزة القياس البيئية الحقلية والمختبرية.</w:t>
                  </w:r>
                </w:p>
              </w:tc>
            </w:tr>
            <w:tr w:rsidR="0076206B" w:rsidTr="00735D55">
              <w:trPr>
                <w:trHeight w:val="1264"/>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tc>
            </w:tr>
          </w:tbl>
          <w:p w:rsidR="0076206B" w:rsidRDefault="0076206B" w:rsidP="00735D55">
            <w:pPr>
              <w:shd w:val="clear" w:color="auto" w:fill="FFFFFF"/>
              <w:autoSpaceDE w:val="0"/>
              <w:autoSpaceDN w:val="0"/>
              <w:adjustRightInd w:val="0"/>
              <w:spacing w:before="240" w:after="200" w:line="276" w:lineRule="auto"/>
              <w:jc w:val="both"/>
              <w:rPr>
                <w:rFonts w:eastAsia="Calibri" w:hAnsi="Cambria" w:cs="Times New Roman"/>
                <w:b/>
                <w:bCs/>
                <w:color w:val="000000"/>
                <w:sz w:val="32"/>
                <w:szCs w:val="32"/>
                <w:rtl/>
                <w:lang w:bidi="ar-DZ"/>
              </w:rPr>
            </w:pPr>
            <w:r>
              <w:rPr>
                <w:rFonts w:eastAsia="Calibri" w:hAnsi="Cambria" w:cs="Times New Roman"/>
                <w:b/>
                <w:bCs/>
                <w:color w:val="000000"/>
                <w:sz w:val="32"/>
                <w:szCs w:val="32"/>
                <w:lang w:bidi="ar-DZ"/>
              </w:rPr>
              <w:lastRenderedPageBreak/>
              <w:t xml:space="preserve">1 </w:t>
            </w:r>
            <w:r>
              <w:rPr>
                <w:rFonts w:eastAsia="Calibri" w:hAnsi="Cambria" w:cs="Times New Roman" w:hint="cs"/>
                <w:b/>
                <w:bCs/>
                <w:color w:val="000000"/>
                <w:sz w:val="32"/>
                <w:szCs w:val="32"/>
                <w:rtl/>
                <w:lang w:bidi="ar-DZ"/>
              </w:rPr>
              <w:t xml:space="preserve">بيان المشاكل والاخطاء التي تتم في الطبيق العملي للمقرر من خلال الخبرة المسبقه </w:t>
            </w:r>
          </w:p>
          <w:p w:rsidR="0076206B" w:rsidRDefault="0076206B" w:rsidP="00735D5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eastAsia="Calibri" w:hAnsi="Cambria" w:cs="Times New Roman"/>
                <w:b/>
                <w:bCs/>
                <w:color w:val="000000"/>
                <w:sz w:val="32"/>
                <w:szCs w:val="32"/>
                <w:lang w:bidi="ar-DZ"/>
              </w:rPr>
              <w:t xml:space="preserve">2 </w:t>
            </w:r>
            <w:r>
              <w:rPr>
                <w:rFonts w:eastAsia="Calibri" w:hAnsi="Cambria" w:cs="Times New Roman" w:hint="cs"/>
                <w:b/>
                <w:bCs/>
                <w:color w:val="000000"/>
                <w:sz w:val="32"/>
                <w:szCs w:val="32"/>
                <w:rtl/>
                <w:lang w:bidi="ar-DZ"/>
              </w:rPr>
              <w:t>توعيه حول اهمية الجانب المدروس ونقاط القوه والضعف التي تحتاج الى  مزيد من البحث في كل جانب من جوانب المقرر</w:t>
            </w:r>
            <w:r>
              <w:rPr>
                <w:rFonts w:eastAsia="Calibri" w:hAnsi="Cambria" w:cs="Times New Roman"/>
                <w:b/>
                <w:bCs/>
                <w:color w:val="000000"/>
                <w:sz w:val="32"/>
                <w:szCs w:val="32"/>
                <w:rtl/>
                <w:lang w:bidi="ar-DZ"/>
              </w:rPr>
              <w:t>.</w:t>
            </w:r>
          </w:p>
        </w:tc>
      </w:tr>
    </w:tbl>
    <w:p w:rsidR="0076206B" w:rsidRDefault="0076206B" w:rsidP="0076206B">
      <w:pPr>
        <w:shd w:val="clear" w:color="auto" w:fill="FFFFFF"/>
        <w:rPr>
          <w:vanish/>
        </w:rPr>
      </w:pPr>
    </w:p>
    <w:p w:rsidR="0076206B" w:rsidRDefault="0076206B" w:rsidP="0076206B">
      <w:pPr>
        <w:shd w:val="clear" w:color="auto" w:fill="FFFFFF"/>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color w:val="17365D"/>
          <w:sz w:val="32"/>
          <w:szCs w:val="32"/>
          <w:rtl/>
        </w:rPr>
      </w:pPr>
      <w:r>
        <w:rPr>
          <w:rFonts w:hint="cs"/>
          <w:b/>
          <w:bCs/>
          <w:color w:val="17365D"/>
          <w:sz w:val="32"/>
          <w:szCs w:val="32"/>
          <w:rtl/>
        </w:rPr>
        <w:t>بنية المقرر</w:t>
      </w:r>
    </w:p>
    <w:tbl>
      <w:tblPr>
        <w:bidiVisual/>
        <w:tblW w:w="8528"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ook w:val="01E0"/>
      </w:tblPr>
      <w:tblGrid>
        <w:gridCol w:w="1177"/>
        <w:gridCol w:w="1216"/>
        <w:gridCol w:w="1409"/>
        <w:gridCol w:w="2357"/>
        <w:gridCol w:w="955"/>
        <w:gridCol w:w="1414"/>
      </w:tblGrid>
      <w:tr w:rsidR="0076206B" w:rsidTr="00735D55">
        <w:tc>
          <w:tcPr>
            <w:tcW w:w="1176" w:type="dxa"/>
          </w:tcPr>
          <w:p w:rsidR="0076206B" w:rsidRDefault="0076206B" w:rsidP="00735D55">
            <w:pPr>
              <w:shd w:val="clear" w:color="auto" w:fill="FFFFFF"/>
              <w:rPr>
                <w:b/>
                <w:bCs/>
                <w:sz w:val="32"/>
                <w:szCs w:val="32"/>
                <w:rtl/>
                <w:lang w:bidi="ar-IQ"/>
              </w:rPr>
            </w:pPr>
            <w:r>
              <w:rPr>
                <w:rFonts w:hint="cs"/>
                <w:b/>
                <w:bCs/>
                <w:sz w:val="32"/>
                <w:szCs w:val="32"/>
                <w:rtl/>
                <w:lang w:bidi="ar-IQ"/>
              </w:rPr>
              <w:t>الأسبــوع</w:t>
            </w:r>
          </w:p>
        </w:tc>
        <w:tc>
          <w:tcPr>
            <w:tcW w:w="1216" w:type="dxa"/>
          </w:tcPr>
          <w:p w:rsidR="0076206B" w:rsidRDefault="0076206B" w:rsidP="00735D55">
            <w:pPr>
              <w:shd w:val="clear" w:color="auto" w:fill="FFFFFF"/>
              <w:rPr>
                <w:b/>
                <w:bCs/>
                <w:sz w:val="32"/>
                <w:szCs w:val="32"/>
                <w:rtl/>
                <w:lang w:bidi="ar-IQ"/>
              </w:rPr>
            </w:pPr>
            <w:r>
              <w:rPr>
                <w:rFonts w:hint="cs"/>
                <w:b/>
                <w:bCs/>
                <w:sz w:val="32"/>
                <w:szCs w:val="32"/>
                <w:rtl/>
                <w:lang w:bidi="ar-IQ"/>
              </w:rPr>
              <w:t>الساعات</w:t>
            </w:r>
          </w:p>
        </w:tc>
        <w:tc>
          <w:tcPr>
            <w:tcW w:w="1409" w:type="dxa"/>
          </w:tcPr>
          <w:p w:rsidR="0076206B" w:rsidRDefault="0076206B" w:rsidP="00735D55">
            <w:pPr>
              <w:shd w:val="clear" w:color="auto" w:fill="FFFFFF"/>
              <w:rPr>
                <w:b/>
                <w:bCs/>
                <w:sz w:val="32"/>
                <w:szCs w:val="32"/>
                <w:rtl/>
                <w:lang w:bidi="ar-IQ"/>
              </w:rPr>
            </w:pPr>
            <w:r>
              <w:rPr>
                <w:rFonts w:hint="cs"/>
                <w:b/>
                <w:bCs/>
                <w:sz w:val="32"/>
                <w:szCs w:val="32"/>
                <w:rtl/>
                <w:lang w:bidi="ar-IQ"/>
              </w:rPr>
              <w:t>مخرجات التعلم</w:t>
            </w:r>
          </w:p>
        </w:tc>
        <w:tc>
          <w:tcPr>
            <w:tcW w:w="2356" w:type="dxa"/>
          </w:tcPr>
          <w:p w:rsidR="0076206B" w:rsidRDefault="0076206B" w:rsidP="00735D55">
            <w:pPr>
              <w:shd w:val="clear" w:color="auto" w:fill="FFFFFF"/>
              <w:bidi w:val="0"/>
              <w:jc w:val="center"/>
              <w:rPr>
                <w:rFonts w:cs="Times New Roman"/>
                <w:b/>
                <w:bCs/>
                <w:sz w:val="24"/>
                <w:szCs w:val="24"/>
                <w:rtl/>
                <w:lang w:bidi="ar-IQ"/>
              </w:rPr>
            </w:pPr>
            <w:r>
              <w:rPr>
                <w:rFonts w:cs="Times New Roman"/>
                <w:b/>
                <w:bCs/>
                <w:sz w:val="24"/>
                <w:szCs w:val="24"/>
                <w:rtl/>
                <w:lang w:bidi="ar-IQ"/>
              </w:rPr>
              <w:t>اسم الوحدة</w:t>
            </w:r>
          </w:p>
        </w:tc>
        <w:tc>
          <w:tcPr>
            <w:tcW w:w="955" w:type="dxa"/>
          </w:tcPr>
          <w:p w:rsidR="0076206B" w:rsidRDefault="0076206B" w:rsidP="00735D55">
            <w:pPr>
              <w:shd w:val="clear" w:color="auto" w:fill="FFFFFF"/>
              <w:rPr>
                <w:b/>
                <w:bCs/>
                <w:sz w:val="32"/>
                <w:szCs w:val="32"/>
                <w:rtl/>
                <w:lang w:bidi="ar-IQ"/>
              </w:rPr>
            </w:pPr>
            <w:r>
              <w:rPr>
                <w:rFonts w:hint="cs"/>
                <w:b/>
                <w:bCs/>
                <w:sz w:val="32"/>
                <w:szCs w:val="32"/>
                <w:rtl/>
                <w:lang w:bidi="ar-IQ"/>
              </w:rPr>
              <w:t>طريقة التعلم</w:t>
            </w:r>
          </w:p>
        </w:tc>
        <w:tc>
          <w:tcPr>
            <w:tcW w:w="1414" w:type="dxa"/>
          </w:tcPr>
          <w:p w:rsidR="0076206B" w:rsidRDefault="0076206B" w:rsidP="00735D55">
            <w:pPr>
              <w:shd w:val="clear" w:color="auto" w:fill="FFFFFF"/>
              <w:rPr>
                <w:b/>
                <w:bCs/>
                <w:sz w:val="32"/>
                <w:szCs w:val="32"/>
                <w:rtl/>
                <w:lang w:bidi="ar-IQ"/>
              </w:rPr>
            </w:pPr>
            <w:r>
              <w:rPr>
                <w:rFonts w:hint="cs"/>
                <w:b/>
                <w:bCs/>
                <w:sz w:val="32"/>
                <w:szCs w:val="32"/>
                <w:rtl/>
                <w:lang w:bidi="ar-IQ"/>
              </w:rPr>
              <w:t>طريقة التقييم</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1</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 xml:space="preserve">وتطبيقها عمليا </w:t>
            </w:r>
          </w:p>
        </w:tc>
        <w:tc>
          <w:tcPr>
            <w:tcW w:w="2356" w:type="dxa"/>
          </w:tcPr>
          <w:p w:rsidR="0076206B" w:rsidRDefault="0076206B" w:rsidP="00735D55">
            <w:pPr>
              <w:shd w:val="clear" w:color="auto" w:fill="FFFFFF"/>
              <w:bidi w:val="0"/>
              <w:rPr>
                <w:rFonts w:cs="Times New Roman"/>
                <w:sz w:val="24"/>
                <w:szCs w:val="24"/>
                <w:rtl/>
              </w:rPr>
            </w:pPr>
            <w:r>
              <w:rPr>
                <w:rFonts w:cs="Times New Roman" w:hint="cs"/>
                <w:sz w:val="24"/>
                <w:szCs w:val="24"/>
                <w:rtl/>
                <w:lang w:bidi="ar-DZ"/>
              </w:rPr>
              <w:t xml:space="preserve">مقدمة وتعريف بالنباتات الطبية والعلوم الاخرى المرتبطه بها ،مع كيفية تهيئة النبات للدراسة المخبرية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والنشاط الصفي</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lastRenderedPageBreak/>
              <w:t>2</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shd w:val="clear" w:color="auto" w:fill="FFFFFF"/>
              <w:bidi w:val="0"/>
              <w:rPr>
                <w:rFonts w:cs="Times New Roman"/>
                <w:sz w:val="24"/>
                <w:szCs w:val="24"/>
                <w:rtl/>
                <w:lang w:bidi="ar-SY"/>
              </w:rPr>
            </w:pPr>
            <w:r>
              <w:rPr>
                <w:rFonts w:cs="Times New Roman" w:hint="cs"/>
                <w:sz w:val="24"/>
                <w:szCs w:val="24"/>
                <w:rtl/>
                <w:lang w:bidi="ar-DZ"/>
              </w:rPr>
              <w:t xml:space="preserve">تصنيف النباتات الطبيه والعوامل المؤثرة عليها ،مع بيان كيفية اختيار المذيبات وطرق الاستخلاص والتنقية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 xml:space="preserve">والنشاط الصفي </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3</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 xml:space="preserve">وتطبيقها عمليا </w:t>
            </w:r>
          </w:p>
        </w:tc>
        <w:tc>
          <w:tcPr>
            <w:tcW w:w="2356" w:type="dxa"/>
          </w:tcPr>
          <w:p w:rsidR="0076206B" w:rsidRDefault="0076206B" w:rsidP="00735D55">
            <w:pPr>
              <w:shd w:val="clear" w:color="auto" w:fill="FFFFFF"/>
              <w:bidi w:val="0"/>
              <w:rPr>
                <w:rFonts w:cs="Times New Roman"/>
                <w:sz w:val="24"/>
                <w:szCs w:val="24"/>
                <w:rtl/>
                <w:lang w:bidi="ar-SY"/>
              </w:rPr>
            </w:pPr>
            <w:r>
              <w:rPr>
                <w:rFonts w:cs="Times New Roman" w:hint="cs"/>
                <w:sz w:val="24"/>
                <w:szCs w:val="24"/>
                <w:rtl/>
                <w:lang w:bidi="ar-DZ"/>
              </w:rPr>
              <w:t xml:space="preserve">طرق تقسيم المركبات الفعالهي النبات ،مع بيان طرق الكشف عنها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والنشاط الصفي</w:t>
            </w:r>
          </w:p>
        </w:tc>
      </w:tr>
      <w:tr w:rsidR="0076206B" w:rsidTr="00735D55">
        <w:trPr>
          <w:trHeight w:val="1067"/>
        </w:trPr>
        <w:tc>
          <w:tcPr>
            <w:tcW w:w="1176" w:type="dxa"/>
          </w:tcPr>
          <w:p w:rsidR="0076206B" w:rsidRDefault="0076206B" w:rsidP="00735D55">
            <w:pPr>
              <w:shd w:val="clear" w:color="auto" w:fill="FFFFFF"/>
              <w:rPr>
                <w:b/>
                <w:bCs/>
                <w:sz w:val="32"/>
                <w:szCs w:val="32"/>
                <w:rtl/>
                <w:lang w:bidi="ar-SY"/>
              </w:rPr>
            </w:pPr>
            <w:r>
              <w:rPr>
                <w:b/>
                <w:bCs/>
                <w:sz w:val="32"/>
                <w:szCs w:val="32"/>
                <w:lang w:bidi="ar-SY"/>
              </w:rPr>
              <w:t>4</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 xml:space="preserve">وتطبيقها </w:t>
            </w:r>
            <w:r>
              <w:rPr>
                <w:rFonts w:hint="cs"/>
                <w:sz w:val="32"/>
                <w:szCs w:val="32"/>
                <w:rtl/>
                <w:lang w:bidi="ar-DZ"/>
              </w:rPr>
              <w:lastRenderedPageBreak/>
              <w:t>عمليا</w:t>
            </w:r>
          </w:p>
        </w:tc>
        <w:tc>
          <w:tcPr>
            <w:tcW w:w="2356" w:type="dxa"/>
          </w:tcPr>
          <w:p w:rsidR="0076206B" w:rsidRDefault="0076206B" w:rsidP="00735D55">
            <w:pPr>
              <w:bidi w:val="0"/>
              <w:rPr>
                <w:rFonts w:cs="Times New Roman"/>
                <w:b/>
                <w:bCs/>
                <w:sz w:val="24"/>
                <w:szCs w:val="24"/>
                <w:lang w:bidi="ar-IQ"/>
              </w:rPr>
            </w:pPr>
            <w:r>
              <w:rPr>
                <w:rFonts w:cs="Times New Roman" w:hint="cs"/>
                <w:b/>
                <w:bCs/>
                <w:sz w:val="24"/>
                <w:szCs w:val="24"/>
                <w:rtl/>
                <w:lang w:bidi="ar-DZ"/>
              </w:rPr>
              <w:lastRenderedPageBreak/>
              <w:t xml:space="preserve">القلويدات، وطرق عزلها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lastRenderedPageBreak/>
              <w:t>والنشاط الصفي</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lastRenderedPageBreak/>
              <w:t>5</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وتطبيقا عمليا</w:t>
            </w:r>
          </w:p>
        </w:tc>
        <w:tc>
          <w:tcPr>
            <w:tcW w:w="2356" w:type="dxa"/>
          </w:tcPr>
          <w:p w:rsidR="0076206B" w:rsidRDefault="0076206B" w:rsidP="00735D55">
            <w:pPr>
              <w:bidi w:val="0"/>
              <w:rPr>
                <w:rFonts w:cs="Times New Roman"/>
                <w:b/>
                <w:bCs/>
                <w:sz w:val="24"/>
                <w:szCs w:val="24"/>
                <w:lang w:bidi="ar-IQ"/>
              </w:rPr>
            </w:pPr>
            <w:r>
              <w:rPr>
                <w:rFonts w:cs="Times New Roman"/>
                <w:b/>
                <w:bCs/>
                <w:sz w:val="24"/>
                <w:szCs w:val="24"/>
                <w:lang w:bidi="ar-IQ"/>
              </w:rPr>
              <w:t xml:space="preserve"> </w:t>
            </w:r>
            <w:r>
              <w:rPr>
                <w:rFonts w:cs="Times New Roman" w:hint="cs"/>
                <w:b/>
                <w:bCs/>
                <w:sz w:val="24"/>
                <w:szCs w:val="24"/>
                <w:rtl/>
                <w:lang w:bidi="ar-DZ"/>
              </w:rPr>
              <w:t xml:space="preserve">الفينولات انواعها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 xml:space="preserve">والنشاط الصفي </w:t>
            </w:r>
          </w:p>
        </w:tc>
      </w:tr>
      <w:tr w:rsidR="0076206B" w:rsidTr="00735D55">
        <w:tc>
          <w:tcPr>
            <w:tcW w:w="1176" w:type="dxa"/>
          </w:tcPr>
          <w:p w:rsidR="0076206B" w:rsidRDefault="0076206B" w:rsidP="00735D55">
            <w:pPr>
              <w:shd w:val="clear" w:color="auto" w:fill="FFFFFF"/>
              <w:rPr>
                <w:b/>
                <w:bCs/>
                <w:sz w:val="32"/>
                <w:szCs w:val="32"/>
                <w:rtl/>
                <w:lang w:bidi="ar-IQ"/>
              </w:rPr>
            </w:pPr>
            <w:r>
              <w:rPr>
                <w:b/>
                <w:bCs/>
                <w:sz w:val="32"/>
                <w:szCs w:val="32"/>
                <w:lang w:bidi="ar-IQ"/>
              </w:rPr>
              <w:t>6</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bidi w:val="0"/>
              <w:rPr>
                <w:rFonts w:cs="Times New Roman"/>
                <w:b/>
                <w:bCs/>
                <w:sz w:val="24"/>
                <w:szCs w:val="24"/>
                <w:lang w:bidi="ar-IQ"/>
              </w:rPr>
            </w:pPr>
            <w:r>
              <w:rPr>
                <w:rFonts w:cs="Times New Roman" w:hint="cs"/>
                <w:b/>
                <w:bCs/>
                <w:sz w:val="24"/>
                <w:szCs w:val="24"/>
                <w:rtl/>
                <w:lang w:bidi="ar-DZ"/>
              </w:rPr>
              <w:t>الزيوت الطيارة</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7</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lastRenderedPageBreak/>
              <w:t>وتطبيقها عمليا</w:t>
            </w:r>
          </w:p>
        </w:tc>
        <w:tc>
          <w:tcPr>
            <w:tcW w:w="2356" w:type="dxa"/>
          </w:tcPr>
          <w:p w:rsidR="0076206B" w:rsidRDefault="0076206B" w:rsidP="00735D55">
            <w:pPr>
              <w:bidi w:val="0"/>
              <w:jc w:val="both"/>
              <w:rPr>
                <w:rFonts w:cs="Times New Roman"/>
                <w:b/>
                <w:bCs/>
                <w:color w:val="000000"/>
                <w:sz w:val="24"/>
                <w:szCs w:val="24"/>
                <w:lang w:bidi="ar-IQ"/>
              </w:rPr>
            </w:pPr>
            <w:r>
              <w:rPr>
                <w:rFonts w:cs="Times New Roman" w:hint="cs"/>
                <w:b/>
                <w:bCs/>
                <w:color w:val="000000"/>
                <w:sz w:val="24"/>
                <w:szCs w:val="24"/>
                <w:rtl/>
                <w:lang w:bidi="ar-DZ"/>
              </w:rPr>
              <w:lastRenderedPageBreak/>
              <w:t xml:space="preserve">الراتنجات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w:t>
            </w:r>
            <w:r>
              <w:rPr>
                <w:rFonts w:hint="cs"/>
                <w:sz w:val="32"/>
                <w:szCs w:val="32"/>
                <w:rtl/>
                <w:lang w:bidi="ar-SY"/>
              </w:rPr>
              <w:lastRenderedPageBreak/>
              <w:t>والشهرية</w:t>
            </w:r>
          </w:p>
          <w:p w:rsidR="0076206B" w:rsidRDefault="0076206B" w:rsidP="00735D55">
            <w:pPr>
              <w:shd w:val="clear" w:color="auto" w:fill="FFFFFF"/>
              <w:rPr>
                <w:sz w:val="32"/>
                <w:szCs w:val="32"/>
                <w:rtl/>
                <w:lang w:bidi="ar-SY"/>
              </w:rPr>
            </w:pPr>
          </w:p>
        </w:tc>
      </w:tr>
      <w:tr w:rsidR="0076206B" w:rsidTr="00735D55">
        <w:tc>
          <w:tcPr>
            <w:tcW w:w="1176" w:type="dxa"/>
          </w:tcPr>
          <w:p w:rsidR="0076206B" w:rsidRDefault="0076206B" w:rsidP="00735D55">
            <w:pPr>
              <w:shd w:val="clear" w:color="auto" w:fill="FFFFFF"/>
              <w:rPr>
                <w:b/>
                <w:bCs/>
                <w:sz w:val="32"/>
                <w:szCs w:val="32"/>
                <w:lang w:bidi="ar-SY"/>
              </w:rPr>
            </w:pPr>
            <w:r>
              <w:rPr>
                <w:b/>
                <w:bCs/>
                <w:sz w:val="32"/>
                <w:szCs w:val="32"/>
                <w:lang w:bidi="ar-SY"/>
              </w:rPr>
              <w:lastRenderedPageBreak/>
              <w:t>8</w:t>
            </w:r>
          </w:p>
        </w:tc>
        <w:tc>
          <w:tcPr>
            <w:tcW w:w="1216" w:type="dxa"/>
          </w:tcPr>
          <w:p w:rsidR="0076206B" w:rsidRDefault="0076206B" w:rsidP="00735D55">
            <w:pPr>
              <w:shd w:val="clear" w:color="auto" w:fill="FFFFFF"/>
              <w:rPr>
                <w:sz w:val="32"/>
                <w:szCs w:val="32"/>
                <w:rtl/>
                <w:lang w:bidi="ar-DZ"/>
              </w:rPr>
            </w:pPr>
            <w:r>
              <w:rPr>
                <w:sz w:val="32"/>
                <w:szCs w:val="32"/>
                <w:lang w:bidi="ar-SY"/>
              </w:rPr>
              <w:t>2</w:t>
            </w:r>
            <w:r>
              <w:rPr>
                <w:rFonts w:hint="cs"/>
                <w:sz w:val="32"/>
                <w:szCs w:val="32"/>
                <w:rtl/>
                <w:lang w:bidi="ar-DZ"/>
              </w:rPr>
              <w:t xml:space="preserve">ن </w:t>
            </w:r>
          </w:p>
          <w:p w:rsidR="0076206B" w:rsidRDefault="0076206B" w:rsidP="00735D55">
            <w:pPr>
              <w:shd w:val="clear" w:color="auto" w:fill="FFFFFF"/>
              <w:rPr>
                <w:sz w:val="32"/>
                <w:szCs w:val="32"/>
                <w:rtl/>
                <w:lang w:bidi="ar-SY"/>
              </w:rPr>
            </w:pPr>
            <w:r>
              <w:rPr>
                <w:sz w:val="32"/>
                <w:szCs w:val="32"/>
                <w:lang w:bidi="ar-DZ"/>
              </w:rPr>
              <w:t>3</w:t>
            </w:r>
            <w:r>
              <w:rPr>
                <w:rFonts w:hint="cs"/>
                <w:sz w:val="32"/>
                <w:szCs w:val="32"/>
                <w:rtl/>
                <w:lang w:bidi="ar-DZ"/>
              </w:rPr>
              <w:t>ع</w:t>
            </w:r>
          </w:p>
        </w:tc>
        <w:tc>
          <w:tcPr>
            <w:tcW w:w="1409" w:type="dxa"/>
          </w:tcPr>
          <w:p w:rsidR="0076206B" w:rsidRDefault="0076206B" w:rsidP="00735D55">
            <w:pPr>
              <w:shd w:val="clear" w:color="auto" w:fill="FFFFFF"/>
              <w:rPr>
                <w:sz w:val="32"/>
                <w:szCs w:val="32"/>
                <w:rtl/>
                <w:lang w:bidi="ar-SY"/>
              </w:rPr>
            </w:pPr>
            <w:r>
              <w:rPr>
                <w:rFonts w:hint="cs"/>
                <w:sz w:val="32"/>
                <w:szCs w:val="32"/>
                <w:rtl/>
                <w:lang w:bidi="ar-DZ"/>
              </w:rPr>
              <w:t>فهم الطالب للدرس وتطبيقاتها عمليا</w:t>
            </w:r>
          </w:p>
        </w:tc>
        <w:tc>
          <w:tcPr>
            <w:tcW w:w="2356" w:type="dxa"/>
          </w:tcPr>
          <w:p w:rsidR="0076206B" w:rsidRDefault="0076206B" w:rsidP="00735D55">
            <w:pPr>
              <w:bidi w:val="0"/>
              <w:jc w:val="both"/>
              <w:rPr>
                <w:rFonts w:cs="Times New Roman"/>
                <w:b/>
                <w:bCs/>
                <w:sz w:val="24"/>
                <w:szCs w:val="24"/>
                <w:lang w:bidi="ar-IQ"/>
              </w:rPr>
            </w:pPr>
            <w:r>
              <w:rPr>
                <w:rFonts w:cs="Times New Roman" w:hint="cs"/>
                <w:b/>
                <w:bCs/>
                <w:sz w:val="24"/>
                <w:szCs w:val="24"/>
                <w:rtl/>
                <w:lang w:bidi="ar-DZ"/>
              </w:rPr>
              <w:t xml:space="preserve">الكلايكوسيدات </w:t>
            </w:r>
          </w:p>
        </w:tc>
        <w:tc>
          <w:tcPr>
            <w:tcW w:w="955" w:type="dxa"/>
          </w:tcPr>
          <w:p w:rsidR="0076206B" w:rsidRDefault="0076206B" w:rsidP="00735D55">
            <w:pPr>
              <w:shd w:val="clear" w:color="auto" w:fill="FFFFFF"/>
              <w:rPr>
                <w:sz w:val="32"/>
                <w:szCs w:val="32"/>
                <w:rtl/>
                <w:lang w:bidi="ar-SY"/>
              </w:rPr>
            </w:pPr>
            <w:r>
              <w:rPr>
                <w:rFonts w:hint="cs"/>
                <w:sz w:val="32"/>
                <w:szCs w:val="32"/>
                <w:rtl/>
                <w:lang w:bidi="ar-DZ"/>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DZ"/>
              </w:rPr>
              <w:t xml:space="preserve">الاختبارات اليوميه والشهرية </w:t>
            </w:r>
          </w:p>
        </w:tc>
      </w:tr>
      <w:tr w:rsidR="0076206B" w:rsidTr="00735D55">
        <w:tc>
          <w:tcPr>
            <w:tcW w:w="1176" w:type="dxa"/>
          </w:tcPr>
          <w:p w:rsidR="0076206B" w:rsidRDefault="0076206B" w:rsidP="00735D55">
            <w:pPr>
              <w:shd w:val="clear" w:color="auto" w:fill="FFFFFF"/>
              <w:rPr>
                <w:b/>
                <w:bCs/>
                <w:sz w:val="32"/>
                <w:szCs w:val="32"/>
                <w:lang w:bidi="ar-SY"/>
              </w:rPr>
            </w:pPr>
            <w:r>
              <w:rPr>
                <w:b/>
                <w:bCs/>
                <w:sz w:val="32"/>
                <w:szCs w:val="32"/>
                <w:lang w:bidi="ar-SY"/>
              </w:rPr>
              <w:t>9-10</w:t>
            </w:r>
          </w:p>
        </w:tc>
        <w:tc>
          <w:tcPr>
            <w:tcW w:w="1216" w:type="dxa"/>
          </w:tcPr>
          <w:p w:rsidR="0076206B" w:rsidRDefault="0076206B" w:rsidP="00735D55">
            <w:pPr>
              <w:shd w:val="clear" w:color="auto" w:fill="FFFFFF"/>
              <w:rPr>
                <w:sz w:val="32"/>
                <w:szCs w:val="32"/>
                <w:rtl/>
                <w:lang w:bidi="ar-DZ"/>
              </w:rPr>
            </w:pPr>
            <w:r>
              <w:rPr>
                <w:sz w:val="32"/>
                <w:szCs w:val="32"/>
                <w:lang w:bidi="ar-SY"/>
              </w:rPr>
              <w:t xml:space="preserve">2 </w:t>
            </w:r>
            <w:r>
              <w:rPr>
                <w:rFonts w:hint="cs"/>
                <w:sz w:val="32"/>
                <w:szCs w:val="32"/>
                <w:rtl/>
                <w:lang w:bidi="ar-DZ"/>
              </w:rPr>
              <w:t>ن</w:t>
            </w:r>
          </w:p>
          <w:p w:rsidR="0076206B" w:rsidRDefault="0076206B" w:rsidP="00735D55">
            <w:pPr>
              <w:shd w:val="clear" w:color="auto" w:fill="FFFFFF"/>
              <w:rPr>
                <w:sz w:val="32"/>
                <w:szCs w:val="32"/>
                <w:lang w:bidi="ar-SY"/>
              </w:rPr>
            </w:pPr>
            <w:r>
              <w:rPr>
                <w:sz w:val="32"/>
                <w:szCs w:val="32"/>
                <w:lang w:bidi="ar-SY"/>
              </w:rPr>
              <w:t xml:space="preserve">3 </w:t>
            </w:r>
            <w:r>
              <w:rPr>
                <w:rFonts w:hint="cs"/>
                <w:sz w:val="32"/>
                <w:szCs w:val="32"/>
                <w:rtl/>
                <w:lang w:bidi="ar-DZ"/>
              </w:rPr>
              <w:t xml:space="preserve">ع </w:t>
            </w:r>
          </w:p>
        </w:tc>
        <w:tc>
          <w:tcPr>
            <w:tcW w:w="1409" w:type="dxa"/>
          </w:tcPr>
          <w:p w:rsidR="0076206B" w:rsidRDefault="0076206B" w:rsidP="00735D55">
            <w:pPr>
              <w:shd w:val="clear" w:color="auto" w:fill="FFFFFF"/>
              <w:rPr>
                <w:sz w:val="32"/>
                <w:szCs w:val="32"/>
                <w:rtl/>
                <w:lang w:bidi="ar-DZ"/>
              </w:rPr>
            </w:pPr>
            <w:r>
              <w:rPr>
                <w:rFonts w:hint="cs"/>
                <w:sz w:val="32"/>
                <w:szCs w:val="32"/>
                <w:rtl/>
                <w:lang w:bidi="ar-DZ"/>
              </w:rPr>
              <w:t xml:space="preserve">فهم الطالب للدرس وتطبيقاتها العملية </w:t>
            </w:r>
          </w:p>
        </w:tc>
        <w:tc>
          <w:tcPr>
            <w:tcW w:w="2356" w:type="dxa"/>
          </w:tcPr>
          <w:p w:rsidR="0076206B" w:rsidRDefault="0076206B" w:rsidP="00735D55">
            <w:pPr>
              <w:bidi w:val="0"/>
              <w:jc w:val="both"/>
              <w:rPr>
                <w:rFonts w:cs="Times New Roman"/>
                <w:b/>
                <w:bCs/>
                <w:sz w:val="24"/>
                <w:szCs w:val="24"/>
                <w:rtl/>
                <w:lang w:bidi="ar-DZ"/>
              </w:rPr>
            </w:pPr>
            <w:r>
              <w:rPr>
                <w:rFonts w:cs="Times New Roman" w:hint="cs"/>
                <w:b/>
                <w:bCs/>
                <w:sz w:val="24"/>
                <w:szCs w:val="24"/>
                <w:rtl/>
                <w:lang w:bidi="ar-DZ"/>
              </w:rPr>
              <w:t>طرق الفصل الكروموتوغرافيا</w:t>
            </w:r>
          </w:p>
        </w:tc>
        <w:tc>
          <w:tcPr>
            <w:tcW w:w="955" w:type="dxa"/>
          </w:tcPr>
          <w:p w:rsidR="0076206B" w:rsidRDefault="0076206B" w:rsidP="00735D55">
            <w:pPr>
              <w:shd w:val="clear" w:color="auto" w:fill="FFFFFF"/>
              <w:rPr>
                <w:sz w:val="32"/>
                <w:szCs w:val="32"/>
                <w:rtl/>
                <w:lang w:bidi="ar-DZ"/>
              </w:rPr>
            </w:pPr>
            <w:r>
              <w:rPr>
                <w:rFonts w:hint="cs"/>
                <w:sz w:val="32"/>
                <w:szCs w:val="32"/>
                <w:rtl/>
                <w:lang w:bidi="ar-DZ"/>
              </w:rPr>
              <w:t>نظري وعملي</w:t>
            </w:r>
          </w:p>
        </w:tc>
        <w:tc>
          <w:tcPr>
            <w:tcW w:w="1414" w:type="dxa"/>
          </w:tcPr>
          <w:p w:rsidR="0076206B" w:rsidRDefault="0076206B" w:rsidP="00735D55">
            <w:pPr>
              <w:shd w:val="clear" w:color="auto" w:fill="FFFFFF"/>
              <w:rPr>
                <w:sz w:val="32"/>
                <w:szCs w:val="32"/>
                <w:rtl/>
                <w:lang w:bidi="ar-DZ"/>
              </w:rPr>
            </w:pPr>
            <w:r>
              <w:rPr>
                <w:rFonts w:hint="cs"/>
                <w:sz w:val="32"/>
                <w:szCs w:val="32"/>
                <w:rtl/>
                <w:lang w:bidi="ar-DZ"/>
              </w:rPr>
              <w:t>الاختبارات اليومية والشهرية</w:t>
            </w: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vanish/>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4007"/>
        <w:gridCol w:w="5713"/>
      </w:tblGrid>
      <w:tr w:rsidR="0076206B" w:rsidTr="00735D55">
        <w:trPr>
          <w:trHeight w:val="477"/>
        </w:trPr>
        <w:tc>
          <w:tcPr>
            <w:tcW w:w="9720" w:type="dxa"/>
            <w:gridSpan w:val="2"/>
            <w:shd w:val="clear" w:color="auto" w:fill="auto"/>
          </w:tcPr>
          <w:p w:rsidR="0076206B" w:rsidRDefault="0076206B" w:rsidP="004E71CF">
            <w:pPr>
              <w:numPr>
                <w:ilvl w:val="0"/>
                <w:numId w:val="26"/>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البنية التحتية </w:t>
            </w:r>
          </w:p>
        </w:tc>
      </w:tr>
      <w:tr w:rsidR="0076206B" w:rsidTr="00735D55">
        <w:trPr>
          <w:trHeight w:val="555"/>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6206B" w:rsidRDefault="0076206B" w:rsidP="00735D55">
            <w:pPr>
              <w:shd w:val="clear" w:color="auto" w:fill="FFFFFF"/>
              <w:autoSpaceDE w:val="0"/>
              <w:autoSpaceDN w:val="0"/>
              <w:adjustRightInd w:val="0"/>
              <w:rPr>
                <w:rFonts w:ascii="Calibri" w:eastAsia="Calibri" w:hAnsi="Calibri"/>
                <w:sz w:val="24"/>
                <w:szCs w:val="24"/>
                <w:lang w:bidi="ar-IQ"/>
              </w:rPr>
            </w:pPr>
          </w:p>
        </w:tc>
      </w:tr>
      <w:tr w:rsidR="0076206B" w:rsidTr="00735D55">
        <w:trPr>
          <w:trHeight w:val="1005"/>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hint="cs"/>
                <w:sz w:val="24"/>
                <w:szCs w:val="24"/>
                <w:rtl/>
                <w:lang w:bidi="ar-DZ"/>
              </w:rPr>
              <w:t>النباتت</w:t>
            </w:r>
            <w:r>
              <w:rPr>
                <w:rFonts w:ascii="Calibri" w:eastAsia="Calibri" w:hAnsi="Calibri"/>
                <w:sz w:val="24"/>
                <w:szCs w:val="24"/>
                <w:rtl/>
                <w:lang w:bidi="ar-DZ"/>
              </w:rPr>
              <w:t xml:space="preserve"> </w:t>
            </w:r>
            <w:r>
              <w:rPr>
                <w:rFonts w:ascii="Calibri" w:eastAsia="Calibri" w:hAnsi="Calibri" w:hint="cs"/>
                <w:sz w:val="24"/>
                <w:szCs w:val="24"/>
                <w:rtl/>
                <w:lang w:bidi="ar-DZ"/>
              </w:rPr>
              <w:t>الطبية</w:t>
            </w:r>
            <w:r>
              <w:rPr>
                <w:rFonts w:ascii="Calibri" w:eastAsia="Calibri" w:hAnsi="Calibri"/>
                <w:sz w:val="24"/>
                <w:szCs w:val="24"/>
                <w:rtl/>
                <w:lang w:bidi="ar-DZ"/>
              </w:rPr>
              <w:t xml:space="preserve"> </w:t>
            </w:r>
            <w:r>
              <w:rPr>
                <w:rFonts w:ascii="Calibri" w:eastAsia="Calibri" w:hAnsi="Calibri" w:hint="cs"/>
                <w:sz w:val="24"/>
                <w:szCs w:val="24"/>
                <w:rtl/>
                <w:lang w:bidi="ar-DZ"/>
              </w:rPr>
              <w:t>والتداوي</w:t>
            </w:r>
            <w:r>
              <w:rPr>
                <w:rFonts w:ascii="Calibri" w:eastAsia="Calibri" w:hAnsi="Calibri"/>
                <w:sz w:val="24"/>
                <w:szCs w:val="24"/>
                <w:rtl/>
                <w:lang w:bidi="ar-DZ"/>
              </w:rPr>
              <w:t xml:space="preserve"> </w:t>
            </w:r>
            <w:r>
              <w:rPr>
                <w:rFonts w:ascii="Calibri" w:eastAsia="Calibri" w:hAnsi="Calibri" w:hint="cs"/>
                <w:sz w:val="24"/>
                <w:szCs w:val="24"/>
                <w:rtl/>
                <w:lang w:bidi="ar-DZ"/>
              </w:rPr>
              <w:t>بالعشاب</w:t>
            </w:r>
            <w:r>
              <w:rPr>
                <w:rFonts w:ascii="Calibri" w:eastAsia="Calibri" w:hAnsi="Calibri"/>
                <w:sz w:val="24"/>
                <w:szCs w:val="24"/>
                <w:rtl/>
                <w:lang w:bidi="ar-DZ"/>
              </w:rPr>
              <w:t xml:space="preserve"> </w:t>
            </w:r>
            <w:r>
              <w:rPr>
                <w:rFonts w:ascii="Calibri" w:eastAsia="Calibri" w:hAnsi="Calibri" w:hint="cs"/>
                <w:sz w:val="24"/>
                <w:szCs w:val="24"/>
                <w:rtl/>
                <w:lang w:bidi="ar-DZ"/>
              </w:rPr>
              <w:t>د</w:t>
            </w:r>
            <w:r>
              <w:rPr>
                <w:rFonts w:ascii="Calibri" w:eastAsia="Calibri" w:hAnsi="Calibri"/>
                <w:sz w:val="24"/>
                <w:szCs w:val="24"/>
                <w:rtl/>
                <w:lang w:bidi="ar-DZ"/>
              </w:rPr>
              <w:t xml:space="preserve"> </w:t>
            </w:r>
            <w:r>
              <w:rPr>
                <w:rFonts w:ascii="Calibri" w:eastAsia="Calibri" w:hAnsi="Calibri" w:hint="cs"/>
                <w:sz w:val="24"/>
                <w:szCs w:val="24"/>
                <w:rtl/>
                <w:lang w:bidi="ar-DZ"/>
              </w:rPr>
              <w:t>عبد</w:t>
            </w:r>
            <w:r>
              <w:rPr>
                <w:rFonts w:ascii="Calibri" w:eastAsia="Calibri" w:hAnsi="Calibri"/>
                <w:sz w:val="24"/>
                <w:szCs w:val="24"/>
                <w:rtl/>
                <w:lang w:bidi="ar-DZ"/>
              </w:rPr>
              <w:t xml:space="preserve"> </w:t>
            </w:r>
            <w:r>
              <w:rPr>
                <w:rFonts w:ascii="Calibri" w:eastAsia="Calibri" w:hAnsi="Calibri" w:hint="cs"/>
                <w:sz w:val="24"/>
                <w:szCs w:val="24"/>
                <w:rtl/>
                <w:lang w:bidi="ar-DZ"/>
              </w:rPr>
              <w:t>الرضا</w:t>
            </w:r>
            <w:r>
              <w:rPr>
                <w:rFonts w:ascii="Calibri" w:eastAsia="Calibri" w:hAnsi="Calibri"/>
                <w:sz w:val="24"/>
                <w:szCs w:val="24"/>
                <w:rtl/>
                <w:lang w:bidi="ar-DZ"/>
              </w:rPr>
              <w:t xml:space="preserve"> </w:t>
            </w:r>
            <w:r>
              <w:rPr>
                <w:rFonts w:ascii="Calibri" w:eastAsia="Calibri" w:hAnsi="Calibri" w:hint="cs"/>
                <w:sz w:val="24"/>
                <w:szCs w:val="24"/>
                <w:rtl/>
                <w:lang w:bidi="ar-DZ"/>
              </w:rPr>
              <w:t>اكبر</w:t>
            </w:r>
            <w:r>
              <w:rPr>
                <w:rFonts w:ascii="Calibri" w:eastAsia="Calibri" w:hAnsi="Calibri"/>
                <w:sz w:val="24"/>
                <w:szCs w:val="24"/>
                <w:rtl/>
                <w:lang w:bidi="ar-DZ"/>
              </w:rPr>
              <w:t xml:space="preserve"> </w:t>
            </w:r>
            <w:r>
              <w:rPr>
                <w:rFonts w:ascii="Calibri" w:eastAsia="Calibri" w:hAnsi="Calibri" w:hint="cs"/>
                <w:sz w:val="24"/>
                <w:szCs w:val="24"/>
                <w:rtl/>
                <w:lang w:bidi="ar-DZ"/>
              </w:rPr>
              <w:t>علوانى</w:t>
            </w:r>
          </w:p>
        </w:tc>
      </w:tr>
      <w:tr w:rsidR="0076206B" w:rsidTr="00735D55">
        <w:trPr>
          <w:trHeight w:val="1247"/>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اـ الكتب والمراجع التي يوصى بها                </w:t>
            </w:r>
            <w:r>
              <w:rPr>
                <w:rFonts w:ascii="Cambria" w:eastAsia="Calibri" w:hAnsi="Cambria" w:cs="Times New Roman"/>
                <w:color w:val="000000"/>
                <w:sz w:val="28"/>
                <w:szCs w:val="28"/>
                <w:rtl/>
                <w:lang w:bidi="ar-IQ"/>
              </w:rPr>
              <w:t xml:space="preserve"> ( </w:t>
            </w:r>
            <w:r>
              <w:rPr>
                <w:rFonts w:ascii="Cambria" w:eastAsia="Calibri" w:hAnsi="Cambria" w:cs="Times New Roman" w:hint="cs"/>
                <w:color w:val="000000"/>
                <w:sz w:val="28"/>
                <w:szCs w:val="28"/>
                <w:rtl/>
                <w:lang w:bidi="ar-IQ"/>
              </w:rPr>
              <w:t xml:space="preserve">المجلات العلمية , التقارير ,.... </w:t>
            </w:r>
            <w:r>
              <w:rPr>
                <w:rFonts w:ascii="Cambria" w:eastAsia="Calibri" w:hAnsi="Cambria" w:cs="Times New Roman"/>
                <w:color w:val="000000"/>
                <w:sz w:val="28"/>
                <w:szCs w:val="28"/>
                <w:rtl/>
                <w:lang w:bidi="ar-IQ"/>
              </w:rPr>
              <w:t xml:space="preserve"> )</w:t>
            </w:r>
          </w:p>
        </w:tc>
        <w:tc>
          <w:tcPr>
            <w:tcW w:w="5713"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Medicinal natural products , A biosynthetic approach, second edition, Paul M Dewick</w:t>
            </w:r>
          </w:p>
        </w:tc>
      </w:tr>
      <w:tr w:rsidR="0076206B" w:rsidTr="00735D55">
        <w:trPr>
          <w:trHeight w:val="1247"/>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76206B" w:rsidRDefault="0076206B" w:rsidP="00735D55">
            <w:pPr>
              <w:shd w:val="clear" w:color="auto" w:fill="FFFFFF"/>
              <w:autoSpaceDE w:val="0"/>
              <w:autoSpaceDN w:val="0"/>
              <w:adjustRightInd w:val="0"/>
              <w:rPr>
                <w:rFonts w:eastAsia="Calibri" w:hAnsi="Cambria"/>
                <w:color w:val="000000"/>
                <w:sz w:val="28"/>
                <w:szCs w:val="28"/>
                <w:lang w:bidi="ar-IQ"/>
              </w:rPr>
            </w:pPr>
            <w:r>
              <w:rPr>
                <w:rFonts w:eastAsia="Calibri" w:hAnsi="Cambria"/>
                <w:color w:val="000000"/>
                <w:sz w:val="28"/>
                <w:szCs w:val="28"/>
                <w:lang w:bidi="ar-IQ"/>
              </w:rPr>
              <w:t>Sciencedirect.com</w:t>
            </w:r>
          </w:p>
          <w:p w:rsidR="0076206B" w:rsidRDefault="0076206B" w:rsidP="00735D55">
            <w:pPr>
              <w:shd w:val="clear" w:color="auto" w:fill="FFFFFF"/>
              <w:autoSpaceDE w:val="0"/>
              <w:autoSpaceDN w:val="0"/>
              <w:adjustRightInd w:val="0"/>
              <w:rPr>
                <w:rFonts w:eastAsia="Calibri" w:hAnsi="Cambria"/>
                <w:color w:val="000000"/>
                <w:sz w:val="28"/>
                <w:szCs w:val="28"/>
                <w:lang w:bidi="ar-IQ"/>
              </w:rPr>
            </w:pPr>
            <w:r>
              <w:rPr>
                <w:rFonts w:eastAsia="Calibri" w:hAnsi="Cambria"/>
                <w:color w:val="000000"/>
                <w:sz w:val="28"/>
                <w:szCs w:val="28"/>
                <w:lang w:bidi="ar-IQ"/>
              </w:rPr>
              <w:t xml:space="preserve">Web knowledge </w:t>
            </w:r>
          </w:p>
          <w:p w:rsidR="0076206B"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eastAsia="Calibri" w:hAnsi="Cambria"/>
                <w:color w:val="000000"/>
                <w:sz w:val="28"/>
                <w:szCs w:val="28"/>
                <w:lang w:bidi="ar-IQ"/>
              </w:rPr>
              <w:t>Scindirect.com</w:t>
            </w:r>
          </w:p>
        </w:tc>
      </w:tr>
    </w:tbl>
    <w:p w:rsidR="0076206B" w:rsidRDefault="0076206B" w:rsidP="0076206B">
      <w:pPr>
        <w:shd w:val="clear" w:color="auto" w:fill="FFFFFF"/>
        <w:rPr>
          <w:rtl/>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9720"/>
      </w:tblGrid>
      <w:tr w:rsidR="0076206B" w:rsidTr="00735D55">
        <w:trPr>
          <w:trHeight w:val="419"/>
        </w:trPr>
        <w:tc>
          <w:tcPr>
            <w:tcW w:w="9720" w:type="dxa"/>
            <w:shd w:val="clear" w:color="auto" w:fill="auto"/>
          </w:tcPr>
          <w:p w:rsidR="0076206B" w:rsidRDefault="0076206B" w:rsidP="004E71CF">
            <w:pPr>
              <w:numPr>
                <w:ilvl w:val="0"/>
                <w:numId w:val="26"/>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6206B" w:rsidTr="00735D55">
        <w:trPr>
          <w:trHeight w:val="1189"/>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التواصل في تطوير المنهج اعتمادا على الإصدارات الحديثة من الكتب والمراجع.</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bl>
    <w:p w:rsidR="0076206B" w:rsidRDefault="0076206B" w:rsidP="0076206B">
      <w:pPr>
        <w:shd w:val="clear" w:color="auto" w:fill="FFFFFF"/>
        <w:spacing w:after="240" w:line="276" w:lineRule="auto"/>
        <w:rPr>
          <w:sz w:val="24"/>
          <w:szCs w:val="24"/>
          <w:rtl/>
          <w:lang w:bidi="ar-IQ"/>
        </w:rPr>
      </w:pPr>
    </w:p>
    <w:p w:rsidR="0076206B" w:rsidRDefault="0076206B" w:rsidP="0076206B">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76206B" w:rsidRDefault="0076206B" w:rsidP="0076206B">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76206B" w:rsidRDefault="0076206B" w:rsidP="0076206B">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76206B" w:rsidRDefault="0076206B" w:rsidP="0076206B">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76206B" w:rsidRDefault="0076206B" w:rsidP="0076206B">
      <w:pPr>
        <w:rPr>
          <w:rtl/>
          <w:lang w:bidi="ar-IQ"/>
        </w:rPr>
      </w:pPr>
    </w:p>
    <w:p w:rsidR="0076206B" w:rsidRDefault="0076206B" w:rsidP="0076206B">
      <w:pPr>
        <w:ind w:hanging="766"/>
        <w:rPr>
          <w:rtl/>
          <w:lang w:bidi="ar-IQ"/>
        </w:rPr>
      </w:pPr>
    </w:p>
    <w:p w:rsidR="0076206B" w:rsidRDefault="0076206B" w:rsidP="0076206B">
      <w:pPr>
        <w:ind w:hanging="766"/>
        <w:rPr>
          <w:rtl/>
          <w:lang w:bidi="ar-IQ"/>
        </w:rPr>
      </w:pPr>
      <w:r>
        <w:rPr>
          <w:noProof/>
          <w:rtl/>
        </w:rPr>
        <w:pict>
          <v:shape id="_x0000_s1063" type="#_x0000_t144" style="position:absolute;left:0;text-align:left;margin-left:28.6pt;margin-top:12.7pt;width:404.75pt;height:113.45pt;z-index:251734016;visibility:visible;mso-wrap-distance-left:0;mso-wrap-distance-right:0" fillcolor="black">
            <v:shadow color="#868686"/>
            <v:textpath style="font-family:&quot;Arial Black&quot;" fitshape="t" trim="t" string="استمارة وصف البرنامج الأكاديمي للكليات والمعاهد &#10; &#10;"/>
          </v:shape>
        </w:pict>
      </w: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tl/>
          <w:lang w:bidi="ar-IQ"/>
        </w:rPr>
      </w:pP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البصرة</w:t>
      </w: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الكلي</w:t>
      </w:r>
      <w:r>
        <w:rPr>
          <w:rFonts w:ascii="Traditional Arabic" w:hAnsi="Traditional Arabic" w:hint="cs"/>
          <w:b/>
          <w:bCs/>
          <w:sz w:val="32"/>
          <w:szCs w:val="32"/>
          <w:rtl/>
        </w:rPr>
        <w:t>ة/ المعهد</w:t>
      </w:r>
      <w:r>
        <w:rPr>
          <w:rFonts w:ascii="Traditional Arabic" w:hAnsi="Traditional Arabic"/>
          <w:b/>
          <w:bCs/>
          <w:sz w:val="32"/>
          <w:szCs w:val="32"/>
          <w:rtl/>
        </w:rPr>
        <w:t xml:space="preserve">:  </w:t>
      </w:r>
      <w:r>
        <w:rPr>
          <w:rFonts w:ascii="Traditional Arabic" w:hAnsi="Traditional Arabic" w:hint="cs"/>
          <w:b/>
          <w:bCs/>
          <w:sz w:val="32"/>
          <w:szCs w:val="32"/>
          <w:rtl/>
        </w:rPr>
        <w:t>العلوم</w:t>
      </w:r>
    </w:p>
    <w:p w:rsidR="0076206B" w:rsidRDefault="0076206B" w:rsidP="0076206B">
      <w:pPr>
        <w:ind w:hanging="766"/>
        <w:rPr>
          <w:rFonts w:ascii="Traditional Arabic" w:hAnsi="Traditional Arabic"/>
          <w:b/>
          <w:bCs/>
          <w:sz w:val="32"/>
          <w:szCs w:val="32"/>
          <w:rtl/>
        </w:rPr>
      </w:pPr>
      <w:r>
        <w:rPr>
          <w:rFonts w:ascii="Traditional Arabic" w:hAnsi="Traditional Arabic" w:hint="cs"/>
          <w:b/>
          <w:bCs/>
          <w:sz w:val="32"/>
          <w:szCs w:val="32"/>
          <w:rtl/>
        </w:rPr>
        <w:t xml:space="preserve">   القسم العلمي </w:t>
      </w:r>
      <w:r>
        <w:rPr>
          <w:rFonts w:ascii="Traditional Arabic" w:hAnsi="Traditional Arabic"/>
          <w:b/>
          <w:bCs/>
          <w:sz w:val="32"/>
          <w:szCs w:val="32"/>
          <w:rtl/>
        </w:rPr>
        <w:t xml:space="preserve">   : </w:t>
      </w:r>
      <w:r>
        <w:rPr>
          <w:rFonts w:ascii="Traditional Arabic" w:hAnsi="Traditional Arabic" w:hint="cs"/>
          <w:b/>
          <w:bCs/>
          <w:sz w:val="32"/>
          <w:szCs w:val="32"/>
          <w:rtl/>
        </w:rPr>
        <w:t>البيئة</w:t>
      </w:r>
    </w:p>
    <w:p w:rsidR="0076206B" w:rsidRDefault="0076206B" w:rsidP="0076206B">
      <w:pPr>
        <w:ind w:hanging="766"/>
        <w:rPr>
          <w:rFonts w:ascii="Traditional Arabic" w:hAnsi="Traditional Arabic"/>
          <w:b/>
          <w:bCs/>
          <w:sz w:val="32"/>
          <w:szCs w:val="32"/>
          <w:rtl/>
          <w:lang w:bidi="ar-IQ"/>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تاريخ ملء الملف :  </w:t>
      </w:r>
      <w:r>
        <w:rPr>
          <w:rFonts w:ascii="Traditional Arabic" w:hAnsi="Traditional Arabic" w:hint="cs"/>
          <w:b/>
          <w:bCs/>
          <w:sz w:val="32"/>
          <w:szCs w:val="32"/>
          <w:rtl/>
          <w:lang w:bidi="ar-IQ"/>
        </w:rPr>
        <w:t>الفصل الثاني 2016-2017</w:t>
      </w:r>
    </w:p>
    <w:p w:rsidR="0076206B" w:rsidRDefault="0076206B" w:rsidP="0076206B">
      <w:pPr>
        <w:tabs>
          <w:tab w:val="left" w:pos="306"/>
        </w:tabs>
        <w:ind w:right="-1080"/>
        <w:rPr>
          <w:rFonts w:ascii="Traditional Arabic" w:hAnsi="Traditional Arabic"/>
          <w:b/>
          <w:bCs/>
          <w:sz w:val="32"/>
          <w:szCs w:val="32"/>
          <w:rtl/>
        </w:rPr>
      </w:pP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التوقيع</w:t>
      </w:r>
      <w:r>
        <w:rPr>
          <w:rFonts w:ascii="Traditional Arabic" w:hAnsi="Traditional Arabic" w:hint="cs"/>
          <w:b/>
          <w:bCs/>
          <w:sz w:val="32"/>
          <w:szCs w:val="32"/>
          <w:rtl/>
        </w:rPr>
        <w:t xml:space="preserve">   :                                                              </w:t>
      </w:r>
      <w:r>
        <w:rPr>
          <w:rFonts w:ascii="Traditional Arabic" w:hAnsi="Traditional Arabic"/>
          <w:b/>
          <w:bCs/>
          <w:sz w:val="32"/>
          <w:szCs w:val="32"/>
          <w:rtl/>
        </w:rPr>
        <w:t xml:space="preserve">التوقيع   </w:t>
      </w:r>
      <w:r>
        <w:rPr>
          <w:rFonts w:ascii="Traditional Arabic" w:hAnsi="Traditional Arabic" w:hint="cs"/>
          <w:b/>
          <w:bCs/>
          <w:sz w:val="32"/>
          <w:szCs w:val="32"/>
          <w:rtl/>
        </w:rPr>
        <w:t xml:space="preserve">: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اسم رئيس القسم</w:t>
      </w:r>
      <w:r>
        <w:rPr>
          <w:rFonts w:ascii="Traditional Arabic" w:hAnsi="Traditional Arabic"/>
          <w:b/>
          <w:bCs/>
          <w:sz w:val="32"/>
          <w:szCs w:val="32"/>
          <w:rtl/>
        </w:rPr>
        <w:t xml:space="preserve"> </w:t>
      </w:r>
      <w:r>
        <w:rPr>
          <w:rFonts w:ascii="Traditional Arabic" w:hAnsi="Traditional Arabic" w:hint="cs"/>
          <w:b/>
          <w:bCs/>
          <w:sz w:val="32"/>
          <w:szCs w:val="32"/>
          <w:rtl/>
        </w:rPr>
        <w:t xml:space="preserve">:  ا.م.د.مناف جودة عبد العباس                 اسم المعاون العلمي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Pr>
          <w:rFonts w:ascii="Traditional Arabic" w:hAnsi="Traditional Arabic"/>
          <w:b/>
          <w:bCs/>
          <w:sz w:val="32"/>
          <w:szCs w:val="32"/>
          <w:rtl/>
        </w:rPr>
        <w:t xml:space="preserve">لتاريخ  </w:t>
      </w:r>
      <w:r>
        <w:rPr>
          <w:rFonts w:ascii="Traditional Arabic" w:hAnsi="Traditional Arabic" w:hint="cs"/>
          <w:b/>
          <w:bCs/>
          <w:sz w:val="32"/>
          <w:szCs w:val="32"/>
          <w:rtl/>
        </w:rPr>
        <w:t xml:space="preserve"> :                                                             </w:t>
      </w:r>
      <w:r>
        <w:rPr>
          <w:rFonts w:ascii="Traditional Arabic" w:hAnsi="Traditional Arabic"/>
          <w:b/>
          <w:bCs/>
          <w:sz w:val="32"/>
          <w:szCs w:val="32"/>
          <w:rtl/>
        </w:rPr>
        <w:t>التاريخ</w:t>
      </w:r>
      <w:r>
        <w:rPr>
          <w:rFonts w:ascii="Traditional Arabic" w:hAnsi="Traditional Arabic" w:hint="cs"/>
          <w:b/>
          <w:bCs/>
          <w:sz w:val="32"/>
          <w:szCs w:val="32"/>
          <w:rtl/>
        </w:rPr>
        <w:t xml:space="preserve">  :                                                       </w:t>
      </w:r>
    </w:p>
    <w:p w:rsidR="0076206B" w:rsidRDefault="0076206B" w:rsidP="0076206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tabs>
          <w:tab w:val="left" w:pos="306"/>
        </w:tabs>
        <w:ind w:right="-1080" w:hanging="874"/>
        <w:rPr>
          <w:rFonts w:ascii="Traditional Arabic" w:hAnsi="Traditional Arabic"/>
          <w:b/>
          <w:bCs/>
          <w:sz w:val="32"/>
          <w:szCs w:val="32"/>
          <w:rtl/>
        </w:rPr>
      </w:pP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ind w:left="-483" w:hanging="425"/>
        <w:rPr>
          <w:rFonts w:ascii="Traditional Arabic" w:hAnsi="Traditional Arabic"/>
          <w:b/>
          <w:bCs/>
          <w:sz w:val="32"/>
          <w:szCs w:val="32"/>
          <w:rtl/>
        </w:rPr>
      </w:pPr>
      <w:r>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دقـق الملف من قبل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شعبة </w:t>
      </w:r>
      <w:r>
        <w:rPr>
          <w:rFonts w:ascii="Traditional Arabic" w:hAnsi="Traditional Arabic"/>
          <w:b/>
          <w:bCs/>
          <w:sz w:val="32"/>
          <w:szCs w:val="32"/>
          <w:rtl/>
        </w:rPr>
        <w:t>ضمان الجودة والأداء الجامعي</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اسم مدير</w:t>
      </w:r>
      <w:r>
        <w:rPr>
          <w:rFonts w:ascii="Traditional Arabic" w:hAnsi="Traditional Arabic" w:hint="cs"/>
          <w:b/>
          <w:bCs/>
          <w:sz w:val="32"/>
          <w:szCs w:val="32"/>
          <w:rtl/>
        </w:rPr>
        <w:t xml:space="preserve"> 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 xml:space="preserve">التاريخ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p>
    <w:p w:rsidR="0076206B" w:rsidRDefault="0076206B" w:rsidP="0076206B">
      <w:pPr>
        <w:ind w:left="-6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b/>
          <w:bCs/>
          <w:sz w:val="32"/>
          <w:szCs w:val="32"/>
          <w:rtl/>
        </w:rPr>
        <w:t>التوقيع</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76206B" w:rsidRDefault="0076206B" w:rsidP="0076206B">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Pr>
          <w:rFonts w:ascii="Traditional Arabic" w:hAnsi="Traditional Arabic" w:hint="cs"/>
          <w:b/>
          <w:bCs/>
          <w:sz w:val="36"/>
          <w:szCs w:val="36"/>
          <w:rtl/>
        </w:rPr>
        <w:t xml:space="preserve">مصادقة السيد العميد </w:t>
      </w:r>
      <w:r>
        <w:rPr>
          <w:rFonts w:ascii="Traditional Arabic" w:hAnsi="Traditional Arabic"/>
          <w:b/>
          <w:bCs/>
          <w:sz w:val="36"/>
          <w:szCs w:val="36"/>
          <w:rtl/>
        </w:rPr>
        <w:t xml:space="preserve">        </w:t>
      </w:r>
    </w:p>
    <w:p w:rsidR="0076206B" w:rsidRDefault="0076206B" w:rsidP="0076206B">
      <w:pPr>
        <w:ind w:left="-625"/>
        <w:rPr>
          <w:rFonts w:ascii="Traditional Arabic" w:hAnsi="Traditional Arabic"/>
          <w:b/>
          <w:bCs/>
          <w:sz w:val="32"/>
          <w:szCs w:val="32"/>
          <w:rtl/>
        </w:rPr>
      </w:pPr>
    </w:p>
    <w:p w:rsidR="0076206B" w:rsidRDefault="0076206B" w:rsidP="0076206B">
      <w:pPr>
        <w:ind w:left="-625"/>
        <w:rPr>
          <w:rFonts w:ascii="Traditional Arabic" w:hAnsi="Traditional Arabic"/>
          <w:b/>
          <w:bCs/>
          <w:sz w:val="28"/>
          <w:szCs w:val="28"/>
          <w:rtl/>
        </w:rPr>
      </w:pPr>
    </w:p>
    <w:p w:rsidR="0076206B" w:rsidRDefault="0076206B" w:rsidP="0076206B">
      <w:pPr>
        <w:shd w:val="clear" w:color="auto" w:fill="FFFFFF"/>
        <w:ind w:left="-625"/>
        <w:jc w:val="center"/>
        <w:rPr>
          <w:rFonts w:cs="Times New Roman"/>
          <w:b/>
          <w:bCs/>
          <w:sz w:val="32"/>
          <w:szCs w:val="32"/>
          <w:rtl/>
        </w:rPr>
      </w:pPr>
      <w:r>
        <w:rPr>
          <w:rFonts w:cs="Times New Roman" w:hint="cs"/>
          <w:b/>
          <w:bCs/>
          <w:sz w:val="32"/>
          <w:szCs w:val="32"/>
          <w:rtl/>
        </w:rPr>
        <w:t xml:space="preserve">     </w:t>
      </w:r>
    </w:p>
    <w:p w:rsidR="0076206B" w:rsidRDefault="0076206B" w:rsidP="0076206B">
      <w:pPr>
        <w:shd w:val="clear" w:color="auto" w:fill="FFFFFF"/>
        <w:ind w:left="-625"/>
        <w:rPr>
          <w:rFonts w:cs="Times New Roman"/>
          <w:b/>
          <w:bCs/>
          <w:sz w:val="32"/>
          <w:szCs w:val="32"/>
          <w:rtl/>
          <w:lang w:bidi="ar-IQ"/>
        </w:rPr>
      </w:pPr>
      <w:r>
        <w:rPr>
          <w:rFonts w:cs="Times New Roman" w:hint="cs"/>
          <w:b/>
          <w:bCs/>
          <w:sz w:val="32"/>
          <w:szCs w:val="32"/>
          <w:rtl/>
          <w:lang w:bidi="ar-IQ"/>
        </w:rPr>
        <w:lastRenderedPageBreak/>
        <w:t xml:space="preserve">       </w:t>
      </w: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ind w:left="-625"/>
        <w:rPr>
          <w:rFonts w:cs="Times New Roman"/>
          <w:b/>
          <w:bCs/>
          <w:sz w:val="32"/>
          <w:szCs w:val="32"/>
          <w:rtl/>
          <w:lang w:bidi="ar-IQ"/>
        </w:rPr>
      </w:pPr>
    </w:p>
    <w:p w:rsidR="0076206B" w:rsidRDefault="0076206B" w:rsidP="0076206B">
      <w:pPr>
        <w:shd w:val="clear" w:color="auto" w:fill="FFFFFF"/>
        <w:autoSpaceDE w:val="0"/>
        <w:autoSpaceDN w:val="0"/>
        <w:adjustRightInd w:val="0"/>
        <w:spacing w:after="200" w:line="276" w:lineRule="auto"/>
        <w:rPr>
          <w:rFonts w:ascii="Calibri" w:hAnsi="Calibri" w:cs="Arial"/>
          <w:sz w:val="22"/>
          <w:szCs w:val="22"/>
          <w:rtl/>
          <w:lang w:bidi="ar-IQ"/>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76206B" w:rsidRDefault="0076206B" w:rsidP="0076206B">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76206B">
          <w:footerReference w:type="default" r:id="rId23"/>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76206B" w:rsidRDefault="0076206B" w:rsidP="0076206B">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lastRenderedPageBreak/>
        <w:t>نموذج وصف المقرر</w:t>
      </w:r>
    </w:p>
    <w:p w:rsidR="0076206B" w:rsidRDefault="0076206B" w:rsidP="0076206B">
      <w:pPr>
        <w:pBdr>
          <w:top w:val="single" w:sz="4" w:space="1" w:color="auto"/>
          <w:left w:val="single" w:sz="4" w:space="4" w:color="auto"/>
          <w:bottom w:val="single" w:sz="4" w:space="1" w:color="auto"/>
          <w:right w:val="single" w:sz="4" w:space="4" w:color="auto"/>
        </w:pBdr>
        <w:shd w:val="clear" w:color="auto" w:fill="8DB3E2"/>
        <w:autoSpaceDE w:val="0"/>
        <w:autoSpaceDN w:val="0"/>
        <w:adjustRightInd w:val="0"/>
        <w:spacing w:before="240" w:after="200" w:line="276" w:lineRule="auto"/>
        <w:jc w:val="both"/>
        <w:rPr>
          <w:rFonts w:cs="Times New Roman"/>
          <w:b/>
          <w:bCs/>
          <w:color w:val="000000"/>
          <w:sz w:val="32"/>
          <w:szCs w:val="32"/>
          <w:rtl/>
          <w:lang w:bidi="ar-IQ"/>
        </w:rPr>
      </w:pPr>
      <w:r>
        <w:rPr>
          <w:rFonts w:ascii="Cambria" w:hAnsi="Cambria" w:cs="Times New Roman"/>
          <w:b/>
          <w:bCs/>
          <w:color w:val="000000"/>
          <w:sz w:val="32"/>
          <w:szCs w:val="32"/>
          <w:rtl/>
          <w:lang w:bidi="ar-IQ"/>
        </w:rPr>
        <w:t xml:space="preserve">مراجعة أداء مؤسسات التعليم </w:t>
      </w:r>
      <w:r>
        <w:rPr>
          <w:rFonts w:ascii="Cambria" w:hAnsi="Cambria" w:cs="Times New Roman" w:hint="cs"/>
          <w:b/>
          <w:bCs/>
          <w:color w:val="000000"/>
          <w:sz w:val="32"/>
          <w:szCs w:val="32"/>
          <w:rtl/>
          <w:lang w:bidi="ar-IQ"/>
        </w:rPr>
        <w:t>العالي (</w:t>
      </w:r>
      <w:r>
        <w:rPr>
          <w:rFonts w:ascii="Cambria" w:hAnsi="Cambria" w:cs="Times New Roman"/>
          <w:b/>
          <w:bCs/>
          <w:color w:val="000000"/>
          <w:sz w:val="32"/>
          <w:szCs w:val="32"/>
          <w:rtl/>
          <w:lang w:bidi="ar-IQ"/>
        </w:rPr>
        <w:t xml:space="preserve">(مراجعة البرنامج </w:t>
      </w:r>
      <w:r>
        <w:rPr>
          <w:rFonts w:ascii="Cambria" w:hAnsi="Cambria" w:cs="Times New Roman" w:hint="cs"/>
          <w:b/>
          <w:bCs/>
          <w:color w:val="000000"/>
          <w:sz w:val="32"/>
          <w:szCs w:val="32"/>
          <w:rtl/>
          <w:lang w:bidi="ar-IQ"/>
        </w:rPr>
        <w:t>الأكاديمي)</w:t>
      </w:r>
      <w:r>
        <w:rPr>
          <w:rFonts w:ascii="Cambria" w:hAnsi="Cambria" w:cs="Times New Roman"/>
          <w:b/>
          <w:bCs/>
          <w:color w:val="000000"/>
          <w:sz w:val="32"/>
          <w:szCs w:val="32"/>
          <w:rtl/>
          <w:lang w:bidi="ar-IQ"/>
        </w:rPr>
        <w:t>)</w:t>
      </w: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6206B" w:rsidTr="00735D55">
        <w:trPr>
          <w:trHeight w:val="794"/>
        </w:trPr>
        <w:tc>
          <w:tcPr>
            <w:tcW w:w="9720" w:type="dxa"/>
            <w:shd w:val="clear" w:color="auto" w:fill="A7BFDE"/>
          </w:tcPr>
          <w:p w:rsidR="0076206B" w:rsidRDefault="0076206B" w:rsidP="00735D5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Cambria" w:hAnsi="Cambria" w:cs="Times New Roman" w:hint="cs"/>
                <w:b/>
                <w:bCs/>
                <w:color w:val="000000"/>
                <w:sz w:val="32"/>
                <w:szCs w:val="32"/>
                <w:rtl/>
                <w:lang w:bidi="ar-IQ"/>
              </w:rPr>
              <w:t xml:space="preserve">التعلم </w:t>
            </w:r>
            <w:r>
              <w:rPr>
                <w:rFonts w:ascii="Cambria" w:hAnsi="Cambria" w:cs="Times New Roman"/>
                <w:b/>
                <w:bCs/>
                <w:color w:val="000000"/>
                <w:sz w:val="32"/>
                <w:szCs w:val="32"/>
                <w:rtl/>
                <w:lang w:bidi="ar-IQ"/>
              </w:rPr>
              <w:t>المتاحة. ولابد من الربط بينها وبين وصف البرنامج.</w:t>
            </w:r>
          </w:p>
        </w:tc>
      </w:tr>
    </w:tbl>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3780"/>
        <w:gridCol w:w="5940"/>
      </w:tblGrid>
      <w:tr w:rsidR="0076206B" w:rsidTr="00735D55">
        <w:trPr>
          <w:trHeight w:val="624"/>
        </w:trPr>
        <w:tc>
          <w:tcPr>
            <w:tcW w:w="3780" w:type="dxa"/>
            <w:shd w:val="clear" w:color="auto" w:fill="auto"/>
          </w:tcPr>
          <w:p w:rsidR="0076206B" w:rsidRDefault="0076206B" w:rsidP="004E71CF">
            <w:pPr>
              <w:numPr>
                <w:ilvl w:val="0"/>
                <w:numId w:val="28"/>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المؤسسة التعليمية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Pr>
                <w:rFonts w:ascii="Cambria" w:eastAsia="Calibri" w:hAnsi="Cambria" w:cs="Times New Roman"/>
                <w:color w:val="000000"/>
                <w:sz w:val="28"/>
                <w:szCs w:val="28"/>
                <w:rtl/>
                <w:lang w:bidi="ar-IQ"/>
              </w:rPr>
              <w:t xml:space="preserve"> / المركز</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DZ"/>
              </w:rPr>
              <w:t xml:space="preserve">علوم الحياة </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اسم / رمز المقرر</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DZ"/>
              </w:rPr>
              <w:t>نباتات طبية ب</w:t>
            </w:r>
            <w:r>
              <w:rPr>
                <w:rFonts w:eastAsia="Calibri" w:hAnsi="Cambria" w:cs="Times New Roman"/>
                <w:color w:val="000000"/>
                <w:sz w:val="28"/>
                <w:szCs w:val="28"/>
                <w:lang w:bidi="ar-DZ"/>
              </w:rPr>
              <w:t>378</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الفصل / السنة</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2017 - 2018</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tabs>
                <w:tab w:val="left"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عدد الساعات الدراسية </w:t>
            </w:r>
            <w:r>
              <w:rPr>
                <w:rFonts w:ascii="Cambria" w:eastAsia="Calibri" w:hAnsi="Cambria" w:cs="Times New Roman" w:hint="cs"/>
                <w:color w:val="000000"/>
                <w:sz w:val="28"/>
                <w:szCs w:val="28"/>
                <w:rtl/>
                <w:lang w:bidi="ar-IQ"/>
              </w:rPr>
              <w:t>(الكلي)</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معتمدة</w:t>
            </w:r>
          </w:p>
        </w:tc>
      </w:tr>
      <w:tr w:rsidR="0076206B" w:rsidTr="00735D55">
        <w:trPr>
          <w:trHeight w:val="624"/>
        </w:trPr>
        <w:tc>
          <w:tcPr>
            <w:tcW w:w="3780" w:type="dxa"/>
            <w:shd w:val="clear" w:color="auto" w:fill="auto"/>
          </w:tcPr>
          <w:p w:rsidR="0076206B" w:rsidRDefault="0076206B" w:rsidP="004E71CF">
            <w:pPr>
              <w:numPr>
                <w:ilvl w:val="0"/>
                <w:numId w:val="28"/>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 xml:space="preserve">19/03/2018 </w:t>
            </w:r>
          </w:p>
        </w:tc>
      </w:tr>
      <w:tr w:rsidR="0076206B" w:rsidTr="00735D55">
        <w:trPr>
          <w:trHeight w:val="725"/>
        </w:trPr>
        <w:tc>
          <w:tcPr>
            <w:tcW w:w="9720" w:type="dxa"/>
            <w:gridSpan w:val="2"/>
            <w:shd w:val="clear" w:color="auto" w:fill="auto"/>
          </w:tcPr>
          <w:p w:rsidR="0076206B" w:rsidRDefault="0076206B" w:rsidP="004E71CF">
            <w:pPr>
              <w:numPr>
                <w:ilvl w:val="0"/>
                <w:numId w:val="28"/>
              </w:num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b/>
                <w:bCs/>
                <w:color w:val="000000"/>
                <w:sz w:val="28"/>
                <w:szCs w:val="28"/>
                <w:rtl/>
                <w:lang w:bidi="ar-IQ"/>
              </w:rPr>
              <w:t>أهداف المقرر</w:t>
            </w:r>
          </w:p>
        </w:tc>
      </w:tr>
      <w:tr w:rsidR="0076206B" w:rsidTr="00735D55">
        <w:trPr>
          <w:trHeight w:val="265"/>
        </w:trPr>
        <w:tc>
          <w:tcPr>
            <w:tcW w:w="9720" w:type="dxa"/>
            <w:gridSpan w:val="2"/>
            <w:shd w:val="clear" w:color="auto" w:fill="auto"/>
          </w:tcPr>
          <w:p w:rsidR="0076206B"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 xml:space="preserve">قدرة الطالب على التعرف على  </w:t>
            </w:r>
            <w:r>
              <w:rPr>
                <w:rFonts w:ascii="Calibri" w:eastAsia="Calibri" w:hAnsi="Calibri" w:cs="Times New Roman" w:hint="cs"/>
                <w:sz w:val="28"/>
                <w:szCs w:val="28"/>
                <w:rtl/>
                <w:lang w:bidi="ar-DZ"/>
              </w:rPr>
              <w:t xml:space="preserve">اهمية النباتات الطبية  وانواع المركبات الفعالة التي تحويها وطرق عزلها وتنقيتها واهم المركبات المعزولة والمستخدمة  طبيا </w:t>
            </w:r>
          </w:p>
        </w:tc>
      </w:tr>
    </w:tbl>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p w:rsidR="0076206B" w:rsidRDefault="0076206B" w:rsidP="0076206B">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6206B" w:rsidTr="00735D55">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9720"/>
            </w:tblGrid>
            <w:tr w:rsidR="0076206B" w:rsidTr="00735D55">
              <w:trPr>
                <w:trHeight w:val="653"/>
              </w:trPr>
              <w:tc>
                <w:tcPr>
                  <w:tcW w:w="9720" w:type="dxa"/>
                  <w:shd w:val="clear" w:color="auto" w:fill="auto"/>
                </w:tcPr>
                <w:p w:rsidR="0076206B" w:rsidRDefault="0076206B" w:rsidP="00735D55">
                  <w:p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Pr>
                      <w:rFonts w:eastAsia="Calibri" w:hAnsi="Cambria" w:cs="Times New Roman"/>
                      <w:b/>
                      <w:bCs/>
                      <w:color w:val="000000"/>
                      <w:sz w:val="28"/>
                      <w:szCs w:val="28"/>
                      <w:lang w:bidi="ar-IQ"/>
                    </w:rPr>
                    <w:lastRenderedPageBreak/>
                    <w:t>9 -</w:t>
                  </w:r>
                  <w:r>
                    <w:rPr>
                      <w:rFonts w:ascii="Cambria" w:eastAsia="Calibri" w:hAnsi="Cambria" w:cs="Times New Roman"/>
                      <w:b/>
                      <w:bCs/>
                      <w:color w:val="000000"/>
                      <w:sz w:val="28"/>
                      <w:szCs w:val="28"/>
                      <w:rtl/>
                      <w:lang w:bidi="ar-IQ"/>
                    </w:rPr>
                    <w:t>مخرجات ال</w:t>
                  </w:r>
                  <w:r>
                    <w:rPr>
                      <w:rFonts w:ascii="Cambria" w:eastAsia="Calibri" w:hAnsi="Cambria" w:cs="Times New Roman" w:hint="cs"/>
                      <w:b/>
                      <w:bCs/>
                      <w:color w:val="000000"/>
                      <w:sz w:val="28"/>
                      <w:szCs w:val="28"/>
                      <w:rtl/>
                      <w:lang w:bidi="ar-IQ"/>
                    </w:rPr>
                    <w:t>مقرر</w:t>
                  </w:r>
                  <w:r>
                    <w:rPr>
                      <w:rFonts w:ascii="Cambria" w:eastAsia="Calibri" w:hAnsi="Cambria" w:cs="Times New Roman"/>
                      <w:b/>
                      <w:bCs/>
                      <w:color w:val="000000"/>
                      <w:sz w:val="28"/>
                      <w:szCs w:val="28"/>
                      <w:rtl/>
                      <w:lang w:bidi="ar-IQ"/>
                    </w:rPr>
                    <w:t xml:space="preserve"> وطرائق التعليم والتعلم والتقييم</w:t>
                  </w:r>
                </w:p>
              </w:tc>
            </w:tr>
            <w:tr w:rsidR="0076206B" w:rsidTr="00735D55">
              <w:trPr>
                <w:trHeight w:val="1163"/>
              </w:trPr>
              <w:tc>
                <w:tcPr>
                  <w:tcW w:w="9720" w:type="dxa"/>
                  <w:shd w:val="clear" w:color="auto" w:fill="auto"/>
                </w:tcPr>
                <w:p w:rsidR="0076206B" w:rsidRDefault="0076206B" w:rsidP="00735D55">
                  <w:pPr>
                    <w:shd w:val="clear" w:color="auto" w:fill="FFFFFF"/>
                    <w:autoSpaceDE w:val="0"/>
                    <w:autoSpaceDN w:val="0"/>
                    <w:adjustRightInd w:val="0"/>
                    <w:ind w:left="432"/>
                    <w:rPr>
                      <w:rFonts w:ascii="Cambria" w:eastAsia="Calibri" w:hAnsi="Cambria" w:cs="Times New Roman"/>
                      <w:b/>
                      <w:bCs/>
                      <w:color w:val="000000"/>
                      <w:sz w:val="32"/>
                      <w:szCs w:val="32"/>
                      <w:lang w:bidi="ar-IQ"/>
                    </w:rPr>
                  </w:pPr>
                  <w:r>
                    <w:rPr>
                      <w:rFonts w:ascii="Cambria" w:eastAsia="Calibri" w:hAnsi="Cambria" w:cs="Times New Roman"/>
                      <w:b/>
                      <w:bCs/>
                      <w:color w:val="000000"/>
                      <w:sz w:val="32"/>
                      <w:szCs w:val="32"/>
                      <w:rtl/>
                      <w:lang w:bidi="ar-IQ"/>
                    </w:rPr>
                    <w:t>أ- ال</w:t>
                  </w:r>
                  <w:r>
                    <w:rPr>
                      <w:rFonts w:ascii="Cambria" w:eastAsia="Calibri" w:hAnsi="Cambria" w:cs="Times New Roman" w:hint="cs"/>
                      <w:b/>
                      <w:bCs/>
                      <w:color w:val="000000"/>
                      <w:sz w:val="32"/>
                      <w:szCs w:val="32"/>
                      <w:rtl/>
                      <w:lang w:bidi="ar-IQ"/>
                    </w:rPr>
                    <w:t xml:space="preserve">أهداف المعرفية </w:t>
                  </w:r>
                  <w:r>
                    <w:rPr>
                      <w:rFonts w:ascii="Cambria" w:eastAsia="Calibri" w:hAnsi="Cambria" w:cs="Times New Roman"/>
                      <w:b/>
                      <w:bCs/>
                      <w:color w:val="000000"/>
                      <w:sz w:val="32"/>
                      <w:szCs w:val="32"/>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1-التعرف على </w:t>
                  </w:r>
                  <w:r>
                    <w:rPr>
                      <w:rFonts w:ascii="Calibri" w:eastAsia="Calibri" w:hAnsi="Calibri" w:cs="Times New Roman" w:hint="cs"/>
                      <w:sz w:val="28"/>
                      <w:szCs w:val="28"/>
                      <w:rtl/>
                      <w:lang w:bidi="ar-DZ"/>
                    </w:rPr>
                    <w:t xml:space="preserve">اهمية النباتات الطبية واستخداماتها وطرق تقسيمها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 xml:space="preserve">التعرف على انواع المركبات الفعالة في النباتات وطرق تصنيفها والخصائص الكيميائية والفيزيائية والبايلوجية لكل منها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3-التعرف على </w:t>
                  </w:r>
                  <w:r>
                    <w:rPr>
                      <w:rFonts w:ascii="Calibri" w:eastAsia="Calibri" w:hAnsi="Calibri" w:cs="Times New Roman" w:hint="cs"/>
                      <w:sz w:val="28"/>
                      <w:szCs w:val="28"/>
                      <w:rtl/>
                      <w:lang w:bidi="ar-DZ"/>
                    </w:rPr>
                    <w:t xml:space="preserve">اهم المركبات الفعالة والمعزولة من النباتات والمستخدمه في المجلات الطبيه والصناعية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4-التعرف على </w:t>
                  </w:r>
                  <w:r>
                    <w:rPr>
                      <w:rFonts w:ascii="Calibri" w:eastAsia="Calibri" w:hAnsi="Calibri" w:cs="Times New Roman" w:hint="cs"/>
                      <w:sz w:val="28"/>
                      <w:szCs w:val="28"/>
                      <w:rtl/>
                      <w:lang w:bidi="ar-DZ"/>
                    </w:rPr>
                    <w:t>طرق عزل وتنقية المركبات الفعالة بعد تحصيل معرفة خواص وطبيعة المذيبات وانواع الكروموتوغرافيا</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r w:rsidR="0076206B" w:rsidTr="00735D55">
              <w:trPr>
                <w:trHeight w:val="1244"/>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Pr>
                      <w:rFonts w:ascii="Cambria" w:eastAsia="Calibri" w:hAnsi="Cambria" w:cs="Times New Roman"/>
                      <w:color w:val="000000"/>
                      <w:sz w:val="28"/>
                      <w:szCs w:val="28"/>
                      <w:rtl/>
                      <w:lang w:bidi="ar-IQ"/>
                    </w:rPr>
                    <w:t xml:space="preserve">ب -  </w:t>
                  </w:r>
                  <w:r>
                    <w:rPr>
                      <w:rFonts w:ascii="Cambria" w:eastAsia="Calibri" w:hAnsi="Cambria" w:cs="Times New Roman" w:hint="cs"/>
                      <w:b/>
                      <w:bCs/>
                      <w:color w:val="000000"/>
                      <w:sz w:val="28"/>
                      <w:szCs w:val="28"/>
                      <w:rtl/>
                      <w:lang w:bidi="ar-IQ"/>
                    </w:rPr>
                    <w:t xml:space="preserve">الأهداف </w:t>
                  </w:r>
                  <w:r>
                    <w:rPr>
                      <w:rFonts w:ascii="Cambria" w:eastAsia="Calibri" w:hAnsi="Cambria" w:cs="Times New Roman"/>
                      <w:b/>
                      <w:bCs/>
                      <w:color w:val="000000"/>
                      <w:sz w:val="28"/>
                      <w:szCs w:val="28"/>
                      <w:rtl/>
                      <w:lang w:bidi="ar-IQ"/>
                    </w:rPr>
                    <w:t>المهارات</w:t>
                  </w:r>
                  <w:r>
                    <w:rPr>
                      <w:rFonts w:ascii="Cambria" w:eastAsia="Calibri" w:hAnsi="Cambria" w:cs="Times New Roman" w:hint="cs"/>
                      <w:b/>
                      <w:bCs/>
                      <w:color w:val="000000"/>
                      <w:sz w:val="28"/>
                      <w:szCs w:val="28"/>
                      <w:rtl/>
                      <w:lang w:bidi="ar-IQ"/>
                    </w:rPr>
                    <w:t>ية</w:t>
                  </w:r>
                  <w:r>
                    <w:rPr>
                      <w:rFonts w:ascii="Cambria" w:eastAsia="Calibri" w:hAnsi="Cambria" w:cs="Times New Roman"/>
                      <w:b/>
                      <w:bCs/>
                      <w:color w:val="000000"/>
                      <w:sz w:val="28"/>
                      <w:szCs w:val="28"/>
                      <w:rtl/>
                      <w:lang w:bidi="ar-IQ"/>
                    </w:rPr>
                    <w:t xml:space="preserve"> الخاصة بال</w:t>
                  </w:r>
                  <w:r>
                    <w:rPr>
                      <w:rFonts w:ascii="Cambria" w:eastAsia="Calibri" w:hAnsi="Cambria" w:cs="Times New Roman" w:hint="cs"/>
                      <w:b/>
                      <w:bCs/>
                      <w:color w:val="000000"/>
                      <w:sz w:val="28"/>
                      <w:szCs w:val="28"/>
                      <w:rtl/>
                      <w:lang w:bidi="ar-IQ"/>
                    </w:rPr>
                    <w:t>مقرر.</w:t>
                  </w:r>
                  <w:r>
                    <w:rPr>
                      <w:rFonts w:ascii="Cambria" w:eastAsia="Calibri" w:hAnsi="Cambria" w:cs="Times New Roman"/>
                      <w:b/>
                      <w:bCs/>
                      <w:color w:val="000000"/>
                      <w:sz w:val="28"/>
                      <w:szCs w:val="28"/>
                      <w:rtl/>
                      <w:lang w:bidi="ar-IQ"/>
                    </w:rPr>
                    <w:t xml:space="preserve"> </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DZ"/>
                    </w:rPr>
                    <w:t xml:space="preserve">معرفة طرق اختيار وتهيئة النباتات للطبية للدراسة المخبرية </w:t>
                  </w:r>
                  <w:r>
                    <w:rPr>
                      <w:rFonts w:ascii="Calibri" w:eastAsia="Calibri" w:hAnsi="Calibri" w:cs="Times New Roman"/>
                      <w:sz w:val="28"/>
                      <w:szCs w:val="28"/>
                      <w:rtl/>
                      <w:lang w:bidi="ar-DZ"/>
                    </w:rPr>
                    <w:t>.</w:t>
                  </w:r>
                </w:p>
                <w:p w:rsidR="0076206B" w:rsidRDefault="0076206B" w:rsidP="00735D55">
                  <w:pPr>
                    <w:shd w:val="clear" w:color="auto" w:fill="FFFFFF"/>
                    <w:autoSpaceDE w:val="0"/>
                    <w:autoSpaceDN w:val="0"/>
                    <w:adjustRightInd w:val="0"/>
                    <w:ind w:left="612"/>
                    <w:rPr>
                      <w:rFonts w:ascii="Calibri" w:eastAsia="Calibri" w:hAnsi="Calibri" w:cs="Times New Roman"/>
                      <w:sz w:val="28"/>
                      <w:szCs w:val="28"/>
                      <w:rtl/>
                      <w:lang w:bidi="ar-DZ"/>
                    </w:rPr>
                  </w:pPr>
                  <w:r>
                    <w:rPr>
                      <w:rFonts w:ascii="Calibri" w:eastAsia="Calibri" w:hAnsi="Calibri" w:cs="Times New Roman" w:hint="cs"/>
                      <w:sz w:val="28"/>
                      <w:szCs w:val="28"/>
                      <w:rtl/>
                      <w:lang w:bidi="ar-IQ"/>
                    </w:rPr>
                    <w:t>2</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 xml:space="preserve">التعرف على طرق تحضير مستخلصات خام باستخدام مذيبات واجهزه مخبرية مختلفة </w:t>
                  </w:r>
                  <w:r>
                    <w:rPr>
                      <w:rFonts w:ascii="Calibri" w:eastAsia="Calibri" w:hAnsi="Calibri" w:cs="Times New Roman"/>
                      <w:sz w:val="28"/>
                      <w:szCs w:val="28"/>
                      <w:rtl/>
                      <w:lang w:bidi="ar-DZ"/>
                    </w:rPr>
                    <w:t>.</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rtl/>
                      <w:lang w:bidi="ar-DZ"/>
                    </w:rPr>
                  </w:pPr>
                  <w:r>
                    <w:rPr>
                      <w:rFonts w:eastAsia="Calibri" w:hAnsi="Cambria" w:cs="Times New Roman"/>
                      <w:color w:val="000000"/>
                      <w:sz w:val="28"/>
                      <w:szCs w:val="28"/>
                      <w:lang w:bidi="ar-IQ"/>
                    </w:rPr>
                    <w:t xml:space="preserve">3 - </w:t>
                  </w:r>
                  <w:r>
                    <w:rPr>
                      <w:rFonts w:eastAsia="Calibri" w:hAnsi="Cambria" w:cs="Times New Roman" w:hint="cs"/>
                      <w:color w:val="000000"/>
                      <w:sz w:val="28"/>
                      <w:szCs w:val="28"/>
                      <w:rtl/>
                      <w:lang w:bidi="ar-DZ"/>
                    </w:rPr>
                    <w:t xml:space="preserve">تعلم طرق الكشف عن المركبات الفعالة في النباتات باستخدام كواشف لونية وطرق عزل كل منها </w:t>
                  </w:r>
                  <w:r>
                    <w:rPr>
                      <w:rFonts w:eastAsia="Calibri" w:hAnsi="Cambria" w:cs="Times New Roman"/>
                      <w:color w:val="000000"/>
                      <w:sz w:val="28"/>
                      <w:szCs w:val="28"/>
                      <w:rtl/>
                      <w:lang w:bidi="ar-DZ"/>
                    </w:rPr>
                    <w:t>.</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lang w:bidi="ar-DZ"/>
                    </w:rPr>
                  </w:pPr>
                  <w:r>
                    <w:rPr>
                      <w:rFonts w:eastAsia="Calibri" w:hAnsi="Cambria" w:cs="Times New Roman"/>
                      <w:color w:val="000000"/>
                      <w:sz w:val="28"/>
                      <w:szCs w:val="28"/>
                      <w:lang w:bidi="ar-DZ"/>
                    </w:rPr>
                    <w:t xml:space="preserve">4 - </w:t>
                  </w:r>
                  <w:r>
                    <w:rPr>
                      <w:rFonts w:eastAsia="Calibri" w:hAnsi="Cambria" w:cs="Times New Roman" w:hint="cs"/>
                      <w:color w:val="000000"/>
                      <w:sz w:val="28"/>
                      <w:szCs w:val="28"/>
                      <w:rtl/>
                      <w:lang w:bidi="ar-DZ"/>
                    </w:rPr>
                    <w:t xml:space="preserve">تعلم طرق الفصل باستخدام تقنيات </w:t>
                  </w:r>
                  <w:r>
                    <w:rPr>
                      <w:rFonts w:eastAsia="Calibri" w:hAnsi="Cambria" w:cs="Times New Roman"/>
                      <w:color w:val="000000"/>
                      <w:sz w:val="28"/>
                      <w:szCs w:val="28"/>
                      <w:lang w:bidi="ar-DZ"/>
                    </w:rPr>
                    <w:t>TLC , CC</w:t>
                  </w:r>
                </w:p>
                <w:p w:rsidR="0076206B" w:rsidRDefault="0076206B" w:rsidP="00735D55">
                  <w:pPr>
                    <w:shd w:val="clear" w:color="auto" w:fill="FFFFFF"/>
                    <w:autoSpaceDE w:val="0"/>
                    <w:autoSpaceDN w:val="0"/>
                    <w:adjustRightInd w:val="0"/>
                    <w:ind w:left="612"/>
                    <w:rPr>
                      <w:rFonts w:eastAsia="Calibri" w:hAnsi="Cambria" w:cs="Times New Roman"/>
                      <w:color w:val="000000"/>
                      <w:sz w:val="28"/>
                      <w:szCs w:val="28"/>
                      <w:rtl/>
                      <w:lang w:bidi="ar-DZ"/>
                    </w:rPr>
                  </w:pPr>
                  <w:r>
                    <w:rPr>
                      <w:rFonts w:eastAsia="Calibri" w:hAnsi="Cambria" w:cs="Times New Roman"/>
                      <w:color w:val="000000"/>
                      <w:sz w:val="28"/>
                      <w:szCs w:val="28"/>
                      <w:lang w:bidi="ar-DZ"/>
                    </w:rPr>
                    <w:t xml:space="preserve">5 - </w:t>
                  </w:r>
                  <w:r>
                    <w:rPr>
                      <w:rFonts w:eastAsia="Calibri" w:hAnsi="Cambria" w:cs="Times New Roman" w:hint="cs"/>
                      <w:color w:val="000000"/>
                      <w:sz w:val="28"/>
                      <w:szCs w:val="28"/>
                      <w:rtl/>
                      <w:lang w:bidi="ar-DZ"/>
                    </w:rPr>
                    <w:t>التعرف على العينات النباتية لمجاميع مختلفة من النباتات الطبية بالاعتماد على نوع المركبات الفعالة المعزولة</w:t>
                  </w:r>
                  <w:r>
                    <w:rPr>
                      <w:rFonts w:eastAsia="Calibri" w:hAnsi="Cambria" w:cs="Times New Roman"/>
                      <w:color w:val="000000"/>
                      <w:sz w:val="28"/>
                      <w:szCs w:val="28"/>
                      <w:rtl/>
                      <w:lang w:bidi="ar-DZ"/>
                    </w:rPr>
                    <w:t xml:space="preserve">. </w:t>
                  </w:r>
                </w:p>
                <w:p w:rsidR="0076206B" w:rsidRDefault="0076206B" w:rsidP="00735D55">
                  <w:pPr>
                    <w:shd w:val="clear" w:color="auto" w:fill="FFFFFF"/>
                    <w:autoSpaceDE w:val="0"/>
                    <w:autoSpaceDN w:val="0"/>
                    <w:adjustRightInd w:val="0"/>
                    <w:ind w:left="612"/>
                    <w:rPr>
                      <w:rFonts w:ascii="Cambria" w:eastAsia="Calibri" w:hAnsi="Cambria" w:cs="Times New Roman"/>
                      <w:color w:val="000000"/>
                      <w:sz w:val="28"/>
                      <w:szCs w:val="28"/>
                      <w:lang w:bidi="ar-IQ"/>
                    </w:rPr>
                  </w:pPr>
                </w:p>
                <w:p w:rsidR="0076206B" w:rsidRDefault="0076206B" w:rsidP="00735D55">
                  <w:pPr>
                    <w:tabs>
                      <w:tab w:val="left" w:pos="958"/>
                    </w:tabs>
                    <w:rPr>
                      <w:rFonts w:ascii="Cambria" w:eastAsia="Calibri" w:hAnsi="Cambria" w:cs="Times New Roman"/>
                      <w:sz w:val="28"/>
                      <w:szCs w:val="28"/>
                      <w:lang w:bidi="ar-IQ"/>
                    </w:rPr>
                  </w:pPr>
                  <w:r>
                    <w:rPr>
                      <w:rFonts w:ascii="Cambria" w:eastAsia="Calibri" w:hAnsi="Cambria" w:cs="Times New Roman"/>
                      <w:sz w:val="28"/>
                      <w:szCs w:val="28"/>
                      <w:rtl/>
                      <w:lang w:bidi="ar-IQ"/>
                    </w:rPr>
                    <w:tab/>
                  </w:r>
                </w:p>
              </w:tc>
            </w:tr>
            <w:tr w:rsidR="0076206B" w:rsidTr="00735D55">
              <w:trPr>
                <w:trHeight w:val="423"/>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b/>
                      <w:bCs/>
                      <w:color w:val="000000"/>
                      <w:sz w:val="28"/>
                      <w:szCs w:val="28"/>
                      <w:rtl/>
                      <w:lang w:bidi="ar-IQ"/>
                    </w:rPr>
                    <w:t>طرائق التعليم والتعلم</w:t>
                  </w:r>
                  <w:r>
                    <w:rPr>
                      <w:rFonts w:ascii="Cambria" w:eastAsia="Calibri" w:hAnsi="Cambria" w:cs="Times New Roman"/>
                      <w:color w:val="000000"/>
                      <w:sz w:val="28"/>
                      <w:szCs w:val="28"/>
                      <w:rtl/>
                      <w:lang w:bidi="ar-IQ"/>
                    </w:rPr>
                    <w:t xml:space="preserve"> </w:t>
                  </w:r>
                </w:p>
              </w:tc>
            </w:tr>
            <w:tr w:rsidR="0076206B"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1</w:t>
                  </w:r>
                  <w:r>
                    <w:rPr>
                      <w:rFonts w:ascii="Calibri" w:eastAsia="Calibri" w:hAnsi="Calibri" w:cs="Times New Roman" w:hint="cs"/>
                      <w:sz w:val="28"/>
                      <w:szCs w:val="28"/>
                      <w:rtl/>
                      <w:lang w:bidi="ar-IQ"/>
                    </w:rPr>
                    <w:t>-المحاضرات النظرية والعملية.</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2- استخدام الوسائل التعليمية ( العروض التقديمية والافلام العلمية)</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cs="Times New Roman"/>
                      <w:sz w:val="28"/>
                      <w:szCs w:val="28"/>
                      <w:lang w:bidi="ar-IQ"/>
                    </w:rPr>
                    <w:t>3</w:t>
                  </w:r>
                  <w:r>
                    <w:rPr>
                      <w:rFonts w:ascii="Calibri" w:eastAsia="Calibri" w:hAnsi="Calibri" w:cs="Times New Roman" w:hint="cs"/>
                      <w:sz w:val="28"/>
                      <w:szCs w:val="28"/>
                      <w:rtl/>
                      <w:lang w:bidi="ar-IQ"/>
                    </w:rPr>
                    <w:t xml:space="preserve">- التطبيق العملي </w:t>
                  </w:r>
                  <w:r>
                    <w:rPr>
                      <w:rFonts w:ascii="Calibri" w:eastAsia="Calibri" w:hAnsi="Calibri" w:cs="Times New Roman" w:hint="cs"/>
                      <w:sz w:val="28"/>
                      <w:szCs w:val="28"/>
                      <w:rtl/>
                      <w:lang w:bidi="ar-DZ"/>
                    </w:rPr>
                    <w:t>نماذج نباتية، كواشف لونية ، اجهزه ومذيبات ومواد كيميائية لفرض فصل واستخلاص وتنقية المركبات</w:t>
                  </w:r>
                  <w:r>
                    <w:rPr>
                      <w:rFonts w:ascii="Calibri" w:eastAsia="Calibri" w:hAnsi="Calibri" w:cs="Times New Roman"/>
                      <w:sz w:val="28"/>
                      <w:szCs w:val="28"/>
                      <w:rtl/>
                      <w:lang w:bidi="ar-DZ"/>
                    </w:rPr>
                    <w:t xml:space="preserve">. </w:t>
                  </w:r>
                </w:p>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Tr="00735D55">
              <w:trPr>
                <w:trHeight w:val="400"/>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b/>
                      <w:bCs/>
                      <w:color w:val="000000"/>
                      <w:sz w:val="28"/>
                      <w:szCs w:val="28"/>
                      <w:lang w:bidi="ar-IQ"/>
                    </w:rPr>
                  </w:pPr>
                  <w:r>
                    <w:rPr>
                      <w:rFonts w:ascii="Cambria" w:eastAsia="Calibri" w:hAnsi="Cambria" w:cs="Times New Roman"/>
                      <w:b/>
                      <w:bCs/>
                      <w:color w:val="000000"/>
                      <w:sz w:val="28"/>
                      <w:szCs w:val="28"/>
                      <w:rtl/>
                      <w:lang w:bidi="ar-IQ"/>
                    </w:rPr>
                    <w:t xml:space="preserve">     طرائق التقييم </w:t>
                  </w:r>
                </w:p>
              </w:tc>
            </w:tr>
            <w:tr w:rsidR="0076206B" w:rsidTr="00735D55">
              <w:trPr>
                <w:trHeight w:val="624"/>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النظرية والعملية </w:t>
                  </w:r>
                  <w:r>
                    <w:rPr>
                      <w:rFonts w:ascii="Calibri" w:eastAsia="Calibri" w:hAnsi="Calibri" w:cs="Times New Roman" w:hint="cs"/>
                      <w:sz w:val="28"/>
                      <w:szCs w:val="28"/>
                      <w:rtl/>
                      <w:lang w:bidi="ar-DZ"/>
                    </w:rPr>
                    <w:t>اليومية و</w:t>
                  </w:r>
                  <w:r>
                    <w:rPr>
                      <w:rFonts w:ascii="Calibri" w:eastAsia="Calibri" w:hAnsi="Calibri" w:cs="Times New Roman" w:hint="cs"/>
                      <w:sz w:val="28"/>
                      <w:szCs w:val="28"/>
                      <w:rtl/>
                      <w:lang w:bidi="ar-IQ"/>
                    </w:rPr>
                    <w:t>الفصلية والنهائية</w:t>
                  </w:r>
                </w:p>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6206B" w:rsidTr="00735D55">
              <w:trPr>
                <w:trHeight w:val="1290"/>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b/>
                      <w:bCs/>
                      <w:color w:val="000000"/>
                      <w:sz w:val="28"/>
                      <w:szCs w:val="28"/>
                      <w:rtl/>
                      <w:lang w:bidi="ar-IQ"/>
                    </w:rPr>
                    <w:t xml:space="preserve">الأهداف الوجدانية والقيمية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 القدرة على توصيل المعلومة بعد رصد وجمع البيانات .</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DZ"/>
                    </w:rPr>
                  </w:pPr>
                  <w:r>
                    <w:rPr>
                      <w:rFonts w:ascii="Calibri" w:eastAsia="Calibri" w:hAnsi="Calibri" w:cs="Times New Roman" w:hint="cs"/>
                      <w:sz w:val="28"/>
                      <w:szCs w:val="28"/>
                      <w:rtl/>
                      <w:lang w:bidi="ar-IQ"/>
                    </w:rPr>
                    <w:t xml:space="preserve">       - ربط المعلومات بالواقع الصحي للانسان وا</w:t>
                  </w:r>
                  <w:r>
                    <w:rPr>
                      <w:rFonts w:ascii="Calibri" w:eastAsia="Calibri" w:hAnsi="Calibri" w:cs="Times New Roman" w:hint="cs"/>
                      <w:sz w:val="28"/>
                      <w:szCs w:val="28"/>
                      <w:rtl/>
                      <w:lang w:bidi="ar-DZ"/>
                    </w:rPr>
                    <w:t>همية تطوير هذا الجانب</w:t>
                  </w:r>
                </w:p>
                <w:p w:rsidR="0076206B" w:rsidRDefault="0076206B" w:rsidP="00735D55">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 xml:space="preserve">      - </w:t>
                  </w:r>
                  <w:r>
                    <w:rPr>
                      <w:rFonts w:ascii="Calibri" w:eastAsia="Calibri" w:hAnsi="Calibri" w:hint="cs"/>
                      <w:sz w:val="28"/>
                      <w:szCs w:val="28"/>
                      <w:rtl/>
                      <w:lang w:bidi="ar-DZ"/>
                    </w:rPr>
                    <w:t>تحفيز على استحصال المعلومات والبحوث في هذا الجانب لملامسته للواقع الحياتي للانسان</w:t>
                  </w:r>
                </w:p>
              </w:tc>
            </w:tr>
            <w:tr w:rsidR="0076206B" w:rsidTr="00735D55">
              <w:trPr>
                <w:trHeight w:val="471"/>
              </w:trPr>
              <w:tc>
                <w:tcPr>
                  <w:tcW w:w="9720" w:type="dxa"/>
                  <w:shd w:val="clear" w:color="auto" w:fill="auto"/>
                </w:tcPr>
                <w:p w:rsidR="0076206B" w:rsidRDefault="0076206B" w:rsidP="00735D55">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b/>
                      <w:bCs/>
                      <w:color w:val="000000"/>
                      <w:sz w:val="28"/>
                      <w:szCs w:val="28"/>
                      <w:rtl/>
                      <w:lang w:bidi="ar-IQ"/>
                    </w:rPr>
                    <w:t>طرائق التعليم والتعلم</w:t>
                  </w:r>
                  <w:r>
                    <w:rPr>
                      <w:rFonts w:ascii="Cambria" w:eastAsia="Calibri" w:hAnsi="Cambria" w:cs="Times New Roman"/>
                      <w:color w:val="000000"/>
                      <w:sz w:val="28"/>
                      <w:szCs w:val="28"/>
                      <w:rtl/>
                      <w:lang w:bidi="ar-IQ"/>
                    </w:rPr>
                    <w:t xml:space="preserve"> </w:t>
                  </w:r>
                </w:p>
              </w:tc>
            </w:tr>
            <w:tr w:rsidR="0076206B" w:rsidTr="00735D55">
              <w:trPr>
                <w:trHeight w:val="1327"/>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-الشرح والالقاء المباشر.</w:t>
                  </w:r>
                </w:p>
                <w:p w:rsidR="0076206B" w:rsidRDefault="0076206B" w:rsidP="00735D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 العرض التقديمي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 والشاشة</w:t>
                  </w:r>
                  <w:r>
                    <w:rPr>
                      <w:rFonts w:ascii="Calibri" w:eastAsia="Calibri" w:hAnsi="Calibri" w:cs="Times New Roman"/>
                      <w:sz w:val="28"/>
                      <w:szCs w:val="28"/>
                      <w:rtl/>
                      <w:lang w:bidi="ar-IQ"/>
                    </w:rPr>
                    <w:t>.</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sz w:val="28"/>
                      <w:szCs w:val="28"/>
                      <w:rtl/>
                      <w:lang w:bidi="ar-IQ"/>
                    </w:rPr>
                    <w:t xml:space="preserve">    - </w:t>
                  </w:r>
                  <w:r>
                    <w:rPr>
                      <w:rFonts w:ascii="Calibri" w:eastAsia="Calibri" w:hAnsi="Calibri" w:cs="Times New Roman" w:hint="cs"/>
                      <w:sz w:val="28"/>
                      <w:szCs w:val="28"/>
                      <w:rtl/>
                      <w:lang w:bidi="ar-IQ"/>
                    </w:rPr>
                    <w:t>التطبيق</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العملي</w:t>
                  </w:r>
                  <w:r>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DZ"/>
                    </w:rPr>
                    <w:t>نماذج</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نباتية،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كواشف</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لونية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اجهزه</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ومذيبات</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ومواد</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كيميائية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لفرض</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فصل</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واستخلاص</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وتنقية</w:t>
                  </w:r>
                  <w:r>
                    <w:rPr>
                      <w:rFonts w:ascii="Calibri" w:eastAsia="Calibri" w:hAnsi="Calibri" w:cs="Times New Roman"/>
                      <w:sz w:val="28"/>
                      <w:szCs w:val="28"/>
                      <w:rtl/>
                      <w:lang w:bidi="ar-DZ"/>
                    </w:rPr>
                    <w:t xml:space="preserve"> </w:t>
                  </w:r>
                  <w:r>
                    <w:rPr>
                      <w:rFonts w:ascii="Calibri" w:eastAsia="Calibri" w:hAnsi="Calibri" w:cs="Times New Roman" w:hint="cs"/>
                      <w:sz w:val="28"/>
                      <w:szCs w:val="28"/>
                      <w:rtl/>
                      <w:lang w:bidi="ar-DZ"/>
                    </w:rPr>
                    <w:t>المركبات</w:t>
                  </w:r>
                  <w:r>
                    <w:rPr>
                      <w:rFonts w:ascii="Calibri" w:eastAsia="Calibri" w:hAnsi="Calibri" w:cs="Times New Roman"/>
                      <w:sz w:val="28"/>
                      <w:szCs w:val="28"/>
                      <w:rtl/>
                      <w:lang w:bidi="ar-DZ"/>
                    </w:rPr>
                    <w:t xml:space="preserve">. </w:t>
                  </w:r>
                </w:p>
              </w:tc>
            </w:tr>
            <w:tr w:rsidR="0076206B" w:rsidTr="00735D55">
              <w:trPr>
                <w:trHeight w:val="425"/>
              </w:trPr>
              <w:tc>
                <w:tcPr>
                  <w:tcW w:w="9720" w:type="dxa"/>
                  <w:shd w:val="clear" w:color="auto" w:fill="auto"/>
                </w:tcPr>
                <w:p w:rsidR="0076206B" w:rsidRDefault="0076206B" w:rsidP="00735D5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b/>
                      <w:bCs/>
                      <w:color w:val="000000"/>
                      <w:sz w:val="28"/>
                      <w:szCs w:val="28"/>
                      <w:rtl/>
                      <w:lang w:bidi="ar-IQ"/>
                    </w:rPr>
                    <w:t>طرائق التقييم</w:t>
                  </w:r>
                  <w:r>
                    <w:rPr>
                      <w:rFonts w:ascii="Cambria" w:eastAsia="Calibri" w:hAnsi="Cambria" w:cs="Times New Roman"/>
                      <w:color w:val="000000"/>
                      <w:sz w:val="28"/>
                      <w:szCs w:val="28"/>
                      <w:rtl/>
                      <w:lang w:bidi="ar-IQ"/>
                    </w:rPr>
                    <w:t xml:space="preserve"> </w:t>
                  </w:r>
                </w:p>
              </w:tc>
            </w:tr>
            <w:tr w:rsidR="0076206B" w:rsidTr="00735D55">
              <w:trPr>
                <w:trHeight w:val="645"/>
              </w:trPr>
              <w:tc>
                <w:tcPr>
                  <w:tcW w:w="9720" w:type="dxa"/>
                  <w:shd w:val="clear" w:color="auto" w:fill="auto"/>
                </w:tcPr>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hint="cs"/>
                      <w:sz w:val="28"/>
                      <w:szCs w:val="28"/>
                      <w:rtl/>
                      <w:lang w:bidi="ar-IQ"/>
                    </w:rPr>
                    <w:lastRenderedPageBreak/>
                    <w:t xml:space="preserve">-الاختبار اليومي </w:t>
                  </w:r>
                  <w:r>
                    <w:rPr>
                      <w:rFonts w:ascii="Calibri" w:eastAsia="Calibri" w:hAnsi="Calibri" w:cs="Times New Roman" w:hint="cs"/>
                      <w:sz w:val="28"/>
                      <w:szCs w:val="28"/>
                      <w:rtl/>
                    </w:rPr>
                    <w:t>والتقارير</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rPr>
                  </w:pPr>
                  <w:r>
                    <w:rPr>
                      <w:rFonts w:ascii="Calibri" w:eastAsia="Calibri" w:hAnsi="Calibri" w:cs="Times New Roman"/>
                      <w:sz w:val="28"/>
                      <w:szCs w:val="28"/>
                      <w:rtl/>
                    </w:rPr>
                    <w:t xml:space="preserve">- </w:t>
                  </w:r>
                  <w:r>
                    <w:rPr>
                      <w:rFonts w:ascii="Calibri" w:eastAsia="Calibri" w:hAnsi="Calibri" w:cs="Times New Roman" w:hint="cs"/>
                      <w:sz w:val="28"/>
                      <w:szCs w:val="28"/>
                      <w:rtl/>
                      <w:lang w:bidi="ar-DZ"/>
                    </w:rPr>
                    <w:t>النشاط الصفي للطالب</w:t>
                  </w:r>
                </w:p>
                <w:p w:rsidR="0076206B" w:rsidRDefault="0076206B" w:rsidP="00735D55">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76206B" w:rsidTr="00735D55">
              <w:trPr>
                <w:trHeight w:val="1264"/>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 العامة و</w:t>
                  </w:r>
                  <w:r>
                    <w:rPr>
                      <w:rFonts w:ascii="Cambria" w:eastAsia="Calibri" w:hAnsi="Cambria" w:cs="Times New Roman" w:hint="cs"/>
                      <w:color w:val="000000"/>
                      <w:sz w:val="28"/>
                      <w:szCs w:val="28"/>
                      <w:rtl/>
                      <w:lang w:bidi="ar-IQ"/>
                    </w:rPr>
                    <w:t xml:space="preserve">التأهيلية </w:t>
                  </w:r>
                  <w:r>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6206B"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الذهنية للطالب</w:t>
                  </w:r>
                </w:p>
                <w:p w:rsidR="0076206B" w:rsidRDefault="0076206B" w:rsidP="00735D55">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تنمية القدرات المهارية</w:t>
                  </w:r>
                </w:p>
                <w:p w:rsidR="0076206B" w:rsidRDefault="0076206B" w:rsidP="00735D55">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التعامل مع اجهزة القياس البيئية الحقلية والمختبرية.</w:t>
                  </w:r>
                </w:p>
              </w:tc>
            </w:tr>
            <w:tr w:rsidR="0076206B" w:rsidTr="00735D55">
              <w:trPr>
                <w:trHeight w:val="1264"/>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tc>
            </w:tr>
          </w:tbl>
          <w:p w:rsidR="0076206B" w:rsidRDefault="0076206B" w:rsidP="00735D55">
            <w:pPr>
              <w:shd w:val="clear" w:color="auto" w:fill="FFFFFF"/>
              <w:autoSpaceDE w:val="0"/>
              <w:autoSpaceDN w:val="0"/>
              <w:adjustRightInd w:val="0"/>
              <w:spacing w:before="240" w:after="200" w:line="276" w:lineRule="auto"/>
              <w:jc w:val="both"/>
              <w:rPr>
                <w:rFonts w:eastAsia="Calibri" w:hAnsi="Cambria" w:cs="Times New Roman"/>
                <w:b/>
                <w:bCs/>
                <w:color w:val="000000"/>
                <w:sz w:val="32"/>
                <w:szCs w:val="32"/>
                <w:rtl/>
                <w:lang w:bidi="ar-DZ"/>
              </w:rPr>
            </w:pPr>
            <w:r>
              <w:rPr>
                <w:rFonts w:eastAsia="Calibri" w:hAnsi="Cambria" w:cs="Times New Roman"/>
                <w:b/>
                <w:bCs/>
                <w:color w:val="000000"/>
                <w:sz w:val="32"/>
                <w:szCs w:val="32"/>
                <w:lang w:bidi="ar-DZ"/>
              </w:rPr>
              <w:t xml:space="preserve">1 </w:t>
            </w:r>
            <w:r>
              <w:rPr>
                <w:rFonts w:eastAsia="Calibri" w:hAnsi="Cambria" w:cs="Times New Roman" w:hint="cs"/>
                <w:b/>
                <w:bCs/>
                <w:color w:val="000000"/>
                <w:sz w:val="32"/>
                <w:szCs w:val="32"/>
                <w:rtl/>
                <w:lang w:bidi="ar-DZ"/>
              </w:rPr>
              <w:t xml:space="preserve">بيان المشاكل والاخطاء التي تتم في الطبيق العملي للمقرر من خلال الخبرة المسبقه </w:t>
            </w:r>
          </w:p>
          <w:p w:rsidR="0076206B" w:rsidRDefault="0076206B" w:rsidP="00735D55">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eastAsia="Calibri" w:hAnsi="Cambria" w:cs="Times New Roman"/>
                <w:b/>
                <w:bCs/>
                <w:color w:val="000000"/>
                <w:sz w:val="32"/>
                <w:szCs w:val="32"/>
                <w:lang w:bidi="ar-DZ"/>
              </w:rPr>
              <w:t xml:space="preserve">2 </w:t>
            </w:r>
            <w:r>
              <w:rPr>
                <w:rFonts w:eastAsia="Calibri" w:hAnsi="Cambria" w:cs="Times New Roman" w:hint="cs"/>
                <w:b/>
                <w:bCs/>
                <w:color w:val="000000"/>
                <w:sz w:val="32"/>
                <w:szCs w:val="32"/>
                <w:rtl/>
                <w:lang w:bidi="ar-DZ"/>
              </w:rPr>
              <w:t>توعيه حول اهمية الجانب المدروس ونقاط القوه والضعف التي تحتاج الى  مزيد من البحث في كل جانب من جوانب المقرر</w:t>
            </w:r>
            <w:r>
              <w:rPr>
                <w:rFonts w:eastAsia="Calibri" w:hAnsi="Cambria" w:cs="Times New Roman"/>
                <w:b/>
                <w:bCs/>
                <w:color w:val="000000"/>
                <w:sz w:val="32"/>
                <w:szCs w:val="32"/>
                <w:rtl/>
                <w:lang w:bidi="ar-DZ"/>
              </w:rPr>
              <w:t>.</w:t>
            </w:r>
          </w:p>
        </w:tc>
      </w:tr>
    </w:tbl>
    <w:p w:rsidR="0076206B" w:rsidRDefault="0076206B" w:rsidP="0076206B">
      <w:pPr>
        <w:shd w:val="clear" w:color="auto" w:fill="FFFFFF"/>
        <w:rPr>
          <w:vanish/>
        </w:rPr>
      </w:pPr>
    </w:p>
    <w:p w:rsidR="0076206B" w:rsidRDefault="0076206B" w:rsidP="0076206B">
      <w:pPr>
        <w:shd w:val="clear" w:color="auto" w:fill="FFFFFF"/>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sz w:val="32"/>
          <w:szCs w:val="32"/>
          <w:rtl/>
        </w:rPr>
      </w:pPr>
    </w:p>
    <w:p w:rsidR="0076206B" w:rsidRDefault="0076206B" w:rsidP="0076206B">
      <w:pPr>
        <w:shd w:val="clear" w:color="auto" w:fill="FFFFFF"/>
        <w:rPr>
          <w:b/>
          <w:bCs/>
          <w:color w:val="17365D"/>
          <w:sz w:val="32"/>
          <w:szCs w:val="32"/>
          <w:rtl/>
        </w:rPr>
      </w:pPr>
      <w:r>
        <w:rPr>
          <w:rFonts w:hint="cs"/>
          <w:b/>
          <w:bCs/>
          <w:color w:val="17365D"/>
          <w:sz w:val="32"/>
          <w:szCs w:val="32"/>
          <w:rtl/>
        </w:rPr>
        <w:t>بنية المقرر</w:t>
      </w:r>
    </w:p>
    <w:tbl>
      <w:tblPr>
        <w:bidiVisual/>
        <w:tblW w:w="8528"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ook w:val="01E0"/>
      </w:tblPr>
      <w:tblGrid>
        <w:gridCol w:w="1177"/>
        <w:gridCol w:w="1216"/>
        <w:gridCol w:w="1409"/>
        <w:gridCol w:w="2357"/>
        <w:gridCol w:w="955"/>
        <w:gridCol w:w="1414"/>
      </w:tblGrid>
      <w:tr w:rsidR="0076206B" w:rsidTr="00735D55">
        <w:tc>
          <w:tcPr>
            <w:tcW w:w="1176" w:type="dxa"/>
          </w:tcPr>
          <w:p w:rsidR="0076206B" w:rsidRDefault="0076206B" w:rsidP="00735D55">
            <w:pPr>
              <w:shd w:val="clear" w:color="auto" w:fill="FFFFFF"/>
              <w:rPr>
                <w:b/>
                <w:bCs/>
                <w:sz w:val="32"/>
                <w:szCs w:val="32"/>
                <w:rtl/>
                <w:lang w:bidi="ar-IQ"/>
              </w:rPr>
            </w:pPr>
            <w:r>
              <w:rPr>
                <w:rFonts w:hint="cs"/>
                <w:b/>
                <w:bCs/>
                <w:sz w:val="32"/>
                <w:szCs w:val="32"/>
                <w:rtl/>
                <w:lang w:bidi="ar-IQ"/>
              </w:rPr>
              <w:t>الأسبــوع</w:t>
            </w:r>
          </w:p>
        </w:tc>
        <w:tc>
          <w:tcPr>
            <w:tcW w:w="1216" w:type="dxa"/>
          </w:tcPr>
          <w:p w:rsidR="0076206B" w:rsidRDefault="0076206B" w:rsidP="00735D55">
            <w:pPr>
              <w:shd w:val="clear" w:color="auto" w:fill="FFFFFF"/>
              <w:rPr>
                <w:b/>
                <w:bCs/>
                <w:sz w:val="32"/>
                <w:szCs w:val="32"/>
                <w:rtl/>
                <w:lang w:bidi="ar-IQ"/>
              </w:rPr>
            </w:pPr>
            <w:r>
              <w:rPr>
                <w:rFonts w:hint="cs"/>
                <w:b/>
                <w:bCs/>
                <w:sz w:val="32"/>
                <w:szCs w:val="32"/>
                <w:rtl/>
                <w:lang w:bidi="ar-IQ"/>
              </w:rPr>
              <w:t>الساعات</w:t>
            </w:r>
          </w:p>
        </w:tc>
        <w:tc>
          <w:tcPr>
            <w:tcW w:w="1409" w:type="dxa"/>
          </w:tcPr>
          <w:p w:rsidR="0076206B" w:rsidRDefault="0076206B" w:rsidP="00735D55">
            <w:pPr>
              <w:shd w:val="clear" w:color="auto" w:fill="FFFFFF"/>
              <w:rPr>
                <w:b/>
                <w:bCs/>
                <w:sz w:val="32"/>
                <w:szCs w:val="32"/>
                <w:rtl/>
                <w:lang w:bidi="ar-IQ"/>
              </w:rPr>
            </w:pPr>
            <w:r>
              <w:rPr>
                <w:rFonts w:hint="cs"/>
                <w:b/>
                <w:bCs/>
                <w:sz w:val="32"/>
                <w:szCs w:val="32"/>
                <w:rtl/>
                <w:lang w:bidi="ar-IQ"/>
              </w:rPr>
              <w:t>مخرجات التعلم</w:t>
            </w:r>
          </w:p>
        </w:tc>
        <w:tc>
          <w:tcPr>
            <w:tcW w:w="2356" w:type="dxa"/>
          </w:tcPr>
          <w:p w:rsidR="0076206B" w:rsidRDefault="0076206B" w:rsidP="00735D55">
            <w:pPr>
              <w:shd w:val="clear" w:color="auto" w:fill="FFFFFF"/>
              <w:bidi w:val="0"/>
              <w:jc w:val="center"/>
              <w:rPr>
                <w:rFonts w:cs="Times New Roman"/>
                <w:b/>
                <w:bCs/>
                <w:sz w:val="24"/>
                <w:szCs w:val="24"/>
                <w:rtl/>
                <w:lang w:bidi="ar-IQ"/>
              </w:rPr>
            </w:pPr>
            <w:r>
              <w:rPr>
                <w:rFonts w:cs="Times New Roman"/>
                <w:b/>
                <w:bCs/>
                <w:sz w:val="24"/>
                <w:szCs w:val="24"/>
                <w:rtl/>
                <w:lang w:bidi="ar-IQ"/>
              </w:rPr>
              <w:t>اسم الوحدة</w:t>
            </w:r>
          </w:p>
        </w:tc>
        <w:tc>
          <w:tcPr>
            <w:tcW w:w="955" w:type="dxa"/>
          </w:tcPr>
          <w:p w:rsidR="0076206B" w:rsidRDefault="0076206B" w:rsidP="00735D55">
            <w:pPr>
              <w:shd w:val="clear" w:color="auto" w:fill="FFFFFF"/>
              <w:rPr>
                <w:b/>
                <w:bCs/>
                <w:sz w:val="32"/>
                <w:szCs w:val="32"/>
                <w:rtl/>
                <w:lang w:bidi="ar-IQ"/>
              </w:rPr>
            </w:pPr>
            <w:r>
              <w:rPr>
                <w:rFonts w:hint="cs"/>
                <w:b/>
                <w:bCs/>
                <w:sz w:val="32"/>
                <w:szCs w:val="32"/>
                <w:rtl/>
                <w:lang w:bidi="ar-IQ"/>
              </w:rPr>
              <w:t>طريقة التعلم</w:t>
            </w:r>
          </w:p>
        </w:tc>
        <w:tc>
          <w:tcPr>
            <w:tcW w:w="1414" w:type="dxa"/>
          </w:tcPr>
          <w:p w:rsidR="0076206B" w:rsidRDefault="0076206B" w:rsidP="00735D55">
            <w:pPr>
              <w:shd w:val="clear" w:color="auto" w:fill="FFFFFF"/>
              <w:rPr>
                <w:b/>
                <w:bCs/>
                <w:sz w:val="32"/>
                <w:szCs w:val="32"/>
                <w:rtl/>
                <w:lang w:bidi="ar-IQ"/>
              </w:rPr>
            </w:pPr>
            <w:r>
              <w:rPr>
                <w:rFonts w:hint="cs"/>
                <w:b/>
                <w:bCs/>
                <w:sz w:val="32"/>
                <w:szCs w:val="32"/>
                <w:rtl/>
                <w:lang w:bidi="ar-IQ"/>
              </w:rPr>
              <w:t>طريقة التقييم</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1</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 xml:space="preserve">وتطبيقها عمليا </w:t>
            </w:r>
          </w:p>
        </w:tc>
        <w:tc>
          <w:tcPr>
            <w:tcW w:w="2356" w:type="dxa"/>
          </w:tcPr>
          <w:p w:rsidR="0076206B" w:rsidRDefault="0076206B" w:rsidP="00735D55">
            <w:pPr>
              <w:shd w:val="clear" w:color="auto" w:fill="FFFFFF"/>
              <w:bidi w:val="0"/>
              <w:rPr>
                <w:rFonts w:cs="Times New Roman"/>
                <w:sz w:val="24"/>
                <w:szCs w:val="24"/>
                <w:rtl/>
              </w:rPr>
            </w:pPr>
            <w:r>
              <w:rPr>
                <w:rFonts w:cs="Times New Roman" w:hint="cs"/>
                <w:sz w:val="24"/>
                <w:szCs w:val="24"/>
                <w:rtl/>
                <w:lang w:bidi="ar-DZ"/>
              </w:rPr>
              <w:t xml:space="preserve">مقدمة وتعريف بالنباتات الطبية والعلوم الاخرى المرتبطه بها ،مع كيفية تهيئة النبات للدراسة المخبرية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والنشاط الصفي</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2</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shd w:val="clear" w:color="auto" w:fill="FFFFFF"/>
              <w:bidi w:val="0"/>
              <w:rPr>
                <w:rFonts w:cs="Times New Roman"/>
                <w:sz w:val="24"/>
                <w:szCs w:val="24"/>
                <w:rtl/>
                <w:lang w:bidi="ar-SY"/>
              </w:rPr>
            </w:pPr>
            <w:r>
              <w:rPr>
                <w:rFonts w:cs="Times New Roman" w:hint="cs"/>
                <w:sz w:val="24"/>
                <w:szCs w:val="24"/>
                <w:rtl/>
                <w:lang w:bidi="ar-DZ"/>
              </w:rPr>
              <w:t xml:space="preserve">تصنيف النباتات الطبيه والعوامل المؤثرة عليها ،مع بيان كيفية اختيار المذيبات وطرق الاستخلاص والتنقية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 xml:space="preserve">والنشاط </w:t>
            </w:r>
            <w:r>
              <w:rPr>
                <w:rFonts w:hint="cs"/>
                <w:sz w:val="32"/>
                <w:szCs w:val="32"/>
                <w:rtl/>
                <w:lang w:bidi="ar-DZ"/>
              </w:rPr>
              <w:lastRenderedPageBreak/>
              <w:t xml:space="preserve">الصفي </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lastRenderedPageBreak/>
              <w:t>3</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 xml:space="preserve">وتطبيقها عمليا </w:t>
            </w:r>
          </w:p>
        </w:tc>
        <w:tc>
          <w:tcPr>
            <w:tcW w:w="2356" w:type="dxa"/>
          </w:tcPr>
          <w:p w:rsidR="0076206B" w:rsidRDefault="0076206B" w:rsidP="00735D55">
            <w:pPr>
              <w:shd w:val="clear" w:color="auto" w:fill="FFFFFF"/>
              <w:bidi w:val="0"/>
              <w:rPr>
                <w:rFonts w:cs="Times New Roman"/>
                <w:sz w:val="24"/>
                <w:szCs w:val="24"/>
                <w:rtl/>
                <w:lang w:bidi="ar-SY"/>
              </w:rPr>
            </w:pPr>
            <w:r>
              <w:rPr>
                <w:rFonts w:cs="Times New Roman" w:hint="cs"/>
                <w:sz w:val="24"/>
                <w:szCs w:val="24"/>
                <w:rtl/>
                <w:lang w:bidi="ar-DZ"/>
              </w:rPr>
              <w:t xml:space="preserve">طرق تقسيم المركبات الفعالهي النبات ،مع بيان طرق الكشف عنها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والنشاط الصفي</w:t>
            </w:r>
          </w:p>
        </w:tc>
      </w:tr>
      <w:tr w:rsidR="0076206B" w:rsidTr="00735D55">
        <w:trPr>
          <w:trHeight w:val="1067"/>
        </w:trPr>
        <w:tc>
          <w:tcPr>
            <w:tcW w:w="1176" w:type="dxa"/>
          </w:tcPr>
          <w:p w:rsidR="0076206B" w:rsidRDefault="0076206B" w:rsidP="00735D55">
            <w:pPr>
              <w:shd w:val="clear" w:color="auto" w:fill="FFFFFF"/>
              <w:rPr>
                <w:b/>
                <w:bCs/>
                <w:sz w:val="32"/>
                <w:szCs w:val="32"/>
                <w:rtl/>
                <w:lang w:bidi="ar-SY"/>
              </w:rPr>
            </w:pPr>
            <w:r>
              <w:rPr>
                <w:b/>
                <w:bCs/>
                <w:sz w:val="32"/>
                <w:szCs w:val="32"/>
                <w:lang w:bidi="ar-SY"/>
              </w:rPr>
              <w:t>4</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bidi w:val="0"/>
              <w:rPr>
                <w:rFonts w:cs="Times New Roman"/>
                <w:b/>
                <w:bCs/>
                <w:sz w:val="24"/>
                <w:szCs w:val="24"/>
                <w:lang w:bidi="ar-IQ"/>
              </w:rPr>
            </w:pPr>
            <w:r>
              <w:rPr>
                <w:rFonts w:cs="Times New Roman" w:hint="cs"/>
                <w:b/>
                <w:bCs/>
                <w:sz w:val="24"/>
                <w:szCs w:val="24"/>
                <w:rtl/>
                <w:lang w:bidi="ar-DZ"/>
              </w:rPr>
              <w:t xml:space="preserve">القلويدات، وطرق عزلها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والنشاط الصفي</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5</w:t>
            </w:r>
            <w:r>
              <w:rPr>
                <w:rFonts w:hint="cs"/>
                <w:b/>
                <w:bCs/>
                <w:sz w:val="32"/>
                <w:szCs w:val="32"/>
                <w:rtl/>
                <w:lang w:bidi="ar-SY"/>
              </w:rPr>
              <w:t xml:space="preserve"> </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وتطبيقا عمليا</w:t>
            </w:r>
          </w:p>
        </w:tc>
        <w:tc>
          <w:tcPr>
            <w:tcW w:w="2356" w:type="dxa"/>
          </w:tcPr>
          <w:p w:rsidR="0076206B" w:rsidRDefault="0076206B" w:rsidP="00735D55">
            <w:pPr>
              <w:bidi w:val="0"/>
              <w:rPr>
                <w:rFonts w:cs="Times New Roman"/>
                <w:b/>
                <w:bCs/>
                <w:sz w:val="24"/>
                <w:szCs w:val="24"/>
                <w:lang w:bidi="ar-IQ"/>
              </w:rPr>
            </w:pPr>
            <w:r>
              <w:rPr>
                <w:rFonts w:cs="Times New Roman"/>
                <w:b/>
                <w:bCs/>
                <w:sz w:val="24"/>
                <w:szCs w:val="24"/>
                <w:lang w:bidi="ar-IQ"/>
              </w:rPr>
              <w:t xml:space="preserve"> </w:t>
            </w:r>
            <w:r>
              <w:rPr>
                <w:rFonts w:cs="Times New Roman" w:hint="cs"/>
                <w:b/>
                <w:bCs/>
                <w:sz w:val="24"/>
                <w:szCs w:val="24"/>
                <w:rtl/>
                <w:lang w:bidi="ar-DZ"/>
              </w:rPr>
              <w:t xml:space="preserve">الفينولات انواعها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 xml:space="preserve">الاختبارات اليومية والشهرية </w:t>
            </w:r>
            <w:r>
              <w:rPr>
                <w:rFonts w:hint="cs"/>
                <w:sz w:val="32"/>
                <w:szCs w:val="32"/>
                <w:rtl/>
                <w:lang w:bidi="ar-DZ"/>
              </w:rPr>
              <w:t xml:space="preserve">والنشاط الصفي </w:t>
            </w:r>
          </w:p>
        </w:tc>
      </w:tr>
      <w:tr w:rsidR="0076206B" w:rsidTr="00735D55">
        <w:tc>
          <w:tcPr>
            <w:tcW w:w="1176" w:type="dxa"/>
          </w:tcPr>
          <w:p w:rsidR="0076206B" w:rsidRDefault="0076206B" w:rsidP="00735D55">
            <w:pPr>
              <w:shd w:val="clear" w:color="auto" w:fill="FFFFFF"/>
              <w:rPr>
                <w:b/>
                <w:bCs/>
                <w:sz w:val="32"/>
                <w:szCs w:val="32"/>
                <w:rtl/>
                <w:lang w:bidi="ar-IQ"/>
              </w:rPr>
            </w:pPr>
            <w:r>
              <w:rPr>
                <w:b/>
                <w:bCs/>
                <w:sz w:val="32"/>
                <w:szCs w:val="32"/>
                <w:lang w:bidi="ar-IQ"/>
              </w:rPr>
              <w:t>6</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bidi w:val="0"/>
              <w:rPr>
                <w:rFonts w:cs="Times New Roman"/>
                <w:b/>
                <w:bCs/>
                <w:sz w:val="24"/>
                <w:szCs w:val="24"/>
                <w:lang w:bidi="ar-IQ"/>
              </w:rPr>
            </w:pPr>
            <w:r>
              <w:rPr>
                <w:rFonts w:cs="Times New Roman" w:hint="cs"/>
                <w:b/>
                <w:bCs/>
                <w:sz w:val="24"/>
                <w:szCs w:val="24"/>
                <w:rtl/>
                <w:lang w:bidi="ar-DZ"/>
              </w:rPr>
              <w:t>الزيوت الطيارة</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الاختبارات اليومية والشهرية</w:t>
            </w:r>
          </w:p>
        </w:tc>
      </w:tr>
      <w:tr w:rsidR="0076206B" w:rsidTr="00735D55">
        <w:tc>
          <w:tcPr>
            <w:tcW w:w="1176" w:type="dxa"/>
          </w:tcPr>
          <w:p w:rsidR="0076206B" w:rsidRDefault="0076206B" w:rsidP="00735D55">
            <w:pPr>
              <w:shd w:val="clear" w:color="auto" w:fill="FFFFFF"/>
              <w:rPr>
                <w:b/>
                <w:bCs/>
                <w:sz w:val="32"/>
                <w:szCs w:val="32"/>
                <w:rtl/>
                <w:lang w:bidi="ar-SY"/>
              </w:rPr>
            </w:pPr>
            <w:r>
              <w:rPr>
                <w:b/>
                <w:bCs/>
                <w:sz w:val="32"/>
                <w:szCs w:val="32"/>
                <w:lang w:bidi="ar-SY"/>
              </w:rPr>
              <w:t>7</w:t>
            </w:r>
          </w:p>
        </w:tc>
        <w:tc>
          <w:tcPr>
            <w:tcW w:w="1216" w:type="dxa"/>
          </w:tcPr>
          <w:p w:rsidR="0076206B" w:rsidRDefault="0076206B" w:rsidP="00735D55">
            <w:pPr>
              <w:shd w:val="clear" w:color="auto" w:fill="FFFFFF"/>
              <w:rPr>
                <w:sz w:val="32"/>
                <w:szCs w:val="32"/>
                <w:rtl/>
                <w:lang w:bidi="ar-SY"/>
              </w:rPr>
            </w:pPr>
            <w:r>
              <w:rPr>
                <w:rFonts w:hint="cs"/>
                <w:sz w:val="32"/>
                <w:szCs w:val="32"/>
                <w:rtl/>
                <w:lang w:bidi="ar-SY"/>
              </w:rPr>
              <w:t>2 ن</w:t>
            </w:r>
          </w:p>
          <w:p w:rsidR="0076206B" w:rsidRDefault="0076206B" w:rsidP="00735D55">
            <w:pPr>
              <w:shd w:val="clear" w:color="auto" w:fill="FFFFFF"/>
              <w:rPr>
                <w:sz w:val="32"/>
                <w:szCs w:val="32"/>
                <w:rtl/>
                <w:lang w:bidi="ar-SY"/>
              </w:rPr>
            </w:pPr>
            <w:r>
              <w:rPr>
                <w:rFonts w:hint="cs"/>
                <w:sz w:val="32"/>
                <w:szCs w:val="32"/>
                <w:rtl/>
                <w:lang w:bidi="ar-SY"/>
              </w:rPr>
              <w:t>3ع</w:t>
            </w:r>
          </w:p>
        </w:tc>
        <w:tc>
          <w:tcPr>
            <w:tcW w:w="1409" w:type="dxa"/>
          </w:tcPr>
          <w:p w:rsidR="0076206B" w:rsidRDefault="0076206B" w:rsidP="00735D55">
            <w:pPr>
              <w:shd w:val="clear" w:color="auto" w:fill="FFFFFF"/>
              <w:rPr>
                <w:sz w:val="32"/>
                <w:szCs w:val="32"/>
                <w:rtl/>
                <w:lang w:bidi="ar-SY"/>
              </w:rPr>
            </w:pPr>
            <w:r>
              <w:rPr>
                <w:rFonts w:hint="cs"/>
                <w:sz w:val="32"/>
                <w:szCs w:val="32"/>
                <w:rtl/>
                <w:lang w:bidi="ar-SY"/>
              </w:rPr>
              <w:t xml:space="preserve">فهم الطالب للدرس </w:t>
            </w:r>
            <w:r>
              <w:rPr>
                <w:rFonts w:hint="cs"/>
                <w:sz w:val="32"/>
                <w:szCs w:val="32"/>
                <w:rtl/>
                <w:lang w:bidi="ar-DZ"/>
              </w:rPr>
              <w:t>وتطبيقها عمليا</w:t>
            </w:r>
          </w:p>
        </w:tc>
        <w:tc>
          <w:tcPr>
            <w:tcW w:w="2356" w:type="dxa"/>
          </w:tcPr>
          <w:p w:rsidR="0076206B" w:rsidRDefault="0076206B" w:rsidP="00735D55">
            <w:pPr>
              <w:bidi w:val="0"/>
              <w:jc w:val="both"/>
              <w:rPr>
                <w:rFonts w:cs="Times New Roman"/>
                <w:b/>
                <w:bCs/>
                <w:color w:val="000000"/>
                <w:sz w:val="24"/>
                <w:szCs w:val="24"/>
                <w:lang w:bidi="ar-IQ"/>
              </w:rPr>
            </w:pPr>
            <w:r>
              <w:rPr>
                <w:rFonts w:cs="Times New Roman" w:hint="cs"/>
                <w:b/>
                <w:bCs/>
                <w:color w:val="000000"/>
                <w:sz w:val="24"/>
                <w:szCs w:val="24"/>
                <w:rtl/>
                <w:lang w:bidi="ar-DZ"/>
              </w:rPr>
              <w:t xml:space="preserve">الراتنجات </w:t>
            </w:r>
          </w:p>
        </w:tc>
        <w:tc>
          <w:tcPr>
            <w:tcW w:w="955" w:type="dxa"/>
          </w:tcPr>
          <w:p w:rsidR="0076206B" w:rsidRDefault="0076206B" w:rsidP="00735D55">
            <w:pPr>
              <w:shd w:val="clear" w:color="auto" w:fill="FFFFFF"/>
              <w:rPr>
                <w:sz w:val="32"/>
                <w:szCs w:val="32"/>
                <w:rtl/>
                <w:lang w:bidi="ar-SY"/>
              </w:rPr>
            </w:pPr>
            <w:r>
              <w:rPr>
                <w:rFonts w:hint="cs"/>
                <w:sz w:val="32"/>
                <w:szCs w:val="32"/>
                <w:rtl/>
                <w:lang w:bidi="ar-SY"/>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SY"/>
              </w:rPr>
              <w:t>الاختبارات اليومية والشهرية</w:t>
            </w:r>
          </w:p>
          <w:p w:rsidR="0076206B" w:rsidRDefault="0076206B" w:rsidP="00735D55">
            <w:pPr>
              <w:shd w:val="clear" w:color="auto" w:fill="FFFFFF"/>
              <w:rPr>
                <w:sz w:val="32"/>
                <w:szCs w:val="32"/>
                <w:rtl/>
                <w:lang w:bidi="ar-SY"/>
              </w:rPr>
            </w:pPr>
          </w:p>
        </w:tc>
      </w:tr>
      <w:tr w:rsidR="0076206B" w:rsidTr="00735D55">
        <w:tc>
          <w:tcPr>
            <w:tcW w:w="1176" w:type="dxa"/>
          </w:tcPr>
          <w:p w:rsidR="0076206B" w:rsidRDefault="0076206B" w:rsidP="00735D55">
            <w:pPr>
              <w:shd w:val="clear" w:color="auto" w:fill="FFFFFF"/>
              <w:rPr>
                <w:b/>
                <w:bCs/>
                <w:sz w:val="32"/>
                <w:szCs w:val="32"/>
                <w:lang w:bidi="ar-SY"/>
              </w:rPr>
            </w:pPr>
            <w:r>
              <w:rPr>
                <w:b/>
                <w:bCs/>
                <w:sz w:val="32"/>
                <w:szCs w:val="32"/>
                <w:lang w:bidi="ar-SY"/>
              </w:rPr>
              <w:t>8</w:t>
            </w:r>
          </w:p>
        </w:tc>
        <w:tc>
          <w:tcPr>
            <w:tcW w:w="1216" w:type="dxa"/>
          </w:tcPr>
          <w:p w:rsidR="0076206B" w:rsidRDefault="0076206B" w:rsidP="00735D55">
            <w:pPr>
              <w:shd w:val="clear" w:color="auto" w:fill="FFFFFF"/>
              <w:rPr>
                <w:sz w:val="32"/>
                <w:szCs w:val="32"/>
                <w:rtl/>
                <w:lang w:bidi="ar-DZ"/>
              </w:rPr>
            </w:pPr>
            <w:r>
              <w:rPr>
                <w:sz w:val="32"/>
                <w:szCs w:val="32"/>
                <w:lang w:bidi="ar-SY"/>
              </w:rPr>
              <w:t>2</w:t>
            </w:r>
            <w:r>
              <w:rPr>
                <w:rFonts w:hint="cs"/>
                <w:sz w:val="32"/>
                <w:szCs w:val="32"/>
                <w:rtl/>
                <w:lang w:bidi="ar-DZ"/>
              </w:rPr>
              <w:t xml:space="preserve">ن </w:t>
            </w:r>
          </w:p>
          <w:p w:rsidR="0076206B" w:rsidRDefault="0076206B" w:rsidP="00735D55">
            <w:pPr>
              <w:shd w:val="clear" w:color="auto" w:fill="FFFFFF"/>
              <w:rPr>
                <w:sz w:val="32"/>
                <w:szCs w:val="32"/>
                <w:rtl/>
                <w:lang w:bidi="ar-SY"/>
              </w:rPr>
            </w:pPr>
            <w:r>
              <w:rPr>
                <w:sz w:val="32"/>
                <w:szCs w:val="32"/>
                <w:lang w:bidi="ar-DZ"/>
              </w:rPr>
              <w:t>3</w:t>
            </w:r>
            <w:r>
              <w:rPr>
                <w:rFonts w:hint="cs"/>
                <w:sz w:val="32"/>
                <w:szCs w:val="32"/>
                <w:rtl/>
                <w:lang w:bidi="ar-DZ"/>
              </w:rPr>
              <w:t>ع</w:t>
            </w:r>
          </w:p>
        </w:tc>
        <w:tc>
          <w:tcPr>
            <w:tcW w:w="1409" w:type="dxa"/>
          </w:tcPr>
          <w:p w:rsidR="0076206B" w:rsidRDefault="0076206B" w:rsidP="00735D55">
            <w:pPr>
              <w:shd w:val="clear" w:color="auto" w:fill="FFFFFF"/>
              <w:rPr>
                <w:sz w:val="32"/>
                <w:szCs w:val="32"/>
                <w:rtl/>
                <w:lang w:bidi="ar-SY"/>
              </w:rPr>
            </w:pPr>
            <w:r>
              <w:rPr>
                <w:rFonts w:hint="cs"/>
                <w:sz w:val="32"/>
                <w:szCs w:val="32"/>
                <w:rtl/>
                <w:lang w:bidi="ar-DZ"/>
              </w:rPr>
              <w:t>فهم الطالب للدرس وتطبيقاتها عمليا</w:t>
            </w:r>
          </w:p>
        </w:tc>
        <w:tc>
          <w:tcPr>
            <w:tcW w:w="2356" w:type="dxa"/>
          </w:tcPr>
          <w:p w:rsidR="0076206B" w:rsidRDefault="0076206B" w:rsidP="00735D55">
            <w:pPr>
              <w:bidi w:val="0"/>
              <w:jc w:val="both"/>
              <w:rPr>
                <w:rFonts w:cs="Times New Roman"/>
                <w:b/>
                <w:bCs/>
                <w:sz w:val="24"/>
                <w:szCs w:val="24"/>
                <w:lang w:bidi="ar-IQ"/>
              </w:rPr>
            </w:pPr>
            <w:r>
              <w:rPr>
                <w:rFonts w:cs="Times New Roman" w:hint="cs"/>
                <w:b/>
                <w:bCs/>
                <w:sz w:val="24"/>
                <w:szCs w:val="24"/>
                <w:rtl/>
                <w:lang w:bidi="ar-DZ"/>
              </w:rPr>
              <w:t xml:space="preserve">الكلايكوسيدات </w:t>
            </w:r>
          </w:p>
        </w:tc>
        <w:tc>
          <w:tcPr>
            <w:tcW w:w="955" w:type="dxa"/>
          </w:tcPr>
          <w:p w:rsidR="0076206B" w:rsidRDefault="0076206B" w:rsidP="00735D55">
            <w:pPr>
              <w:shd w:val="clear" w:color="auto" w:fill="FFFFFF"/>
              <w:rPr>
                <w:sz w:val="32"/>
                <w:szCs w:val="32"/>
                <w:rtl/>
                <w:lang w:bidi="ar-SY"/>
              </w:rPr>
            </w:pPr>
            <w:r>
              <w:rPr>
                <w:rFonts w:hint="cs"/>
                <w:sz w:val="32"/>
                <w:szCs w:val="32"/>
                <w:rtl/>
                <w:lang w:bidi="ar-DZ"/>
              </w:rPr>
              <w:t>نظري وعملي</w:t>
            </w:r>
          </w:p>
        </w:tc>
        <w:tc>
          <w:tcPr>
            <w:tcW w:w="1414" w:type="dxa"/>
          </w:tcPr>
          <w:p w:rsidR="0076206B" w:rsidRDefault="0076206B" w:rsidP="00735D55">
            <w:pPr>
              <w:shd w:val="clear" w:color="auto" w:fill="FFFFFF"/>
              <w:rPr>
                <w:sz w:val="32"/>
                <w:szCs w:val="32"/>
                <w:rtl/>
                <w:lang w:bidi="ar-SY"/>
              </w:rPr>
            </w:pPr>
            <w:r>
              <w:rPr>
                <w:rFonts w:hint="cs"/>
                <w:sz w:val="32"/>
                <w:szCs w:val="32"/>
                <w:rtl/>
                <w:lang w:bidi="ar-DZ"/>
              </w:rPr>
              <w:t xml:space="preserve">الاختبارات اليوميه والشهرية </w:t>
            </w:r>
          </w:p>
        </w:tc>
      </w:tr>
      <w:tr w:rsidR="0076206B" w:rsidTr="00735D55">
        <w:tc>
          <w:tcPr>
            <w:tcW w:w="1176" w:type="dxa"/>
          </w:tcPr>
          <w:p w:rsidR="0076206B" w:rsidRDefault="0076206B" w:rsidP="00735D55">
            <w:pPr>
              <w:shd w:val="clear" w:color="auto" w:fill="FFFFFF"/>
              <w:rPr>
                <w:b/>
                <w:bCs/>
                <w:sz w:val="32"/>
                <w:szCs w:val="32"/>
                <w:lang w:bidi="ar-SY"/>
              </w:rPr>
            </w:pPr>
            <w:r>
              <w:rPr>
                <w:b/>
                <w:bCs/>
                <w:sz w:val="32"/>
                <w:szCs w:val="32"/>
                <w:lang w:bidi="ar-SY"/>
              </w:rPr>
              <w:t>9-10</w:t>
            </w:r>
          </w:p>
        </w:tc>
        <w:tc>
          <w:tcPr>
            <w:tcW w:w="1216" w:type="dxa"/>
          </w:tcPr>
          <w:p w:rsidR="0076206B" w:rsidRDefault="0076206B" w:rsidP="00735D55">
            <w:pPr>
              <w:shd w:val="clear" w:color="auto" w:fill="FFFFFF"/>
              <w:rPr>
                <w:sz w:val="32"/>
                <w:szCs w:val="32"/>
                <w:rtl/>
                <w:lang w:bidi="ar-DZ"/>
              </w:rPr>
            </w:pPr>
            <w:r>
              <w:rPr>
                <w:sz w:val="32"/>
                <w:szCs w:val="32"/>
                <w:lang w:bidi="ar-SY"/>
              </w:rPr>
              <w:t xml:space="preserve">2 </w:t>
            </w:r>
            <w:r>
              <w:rPr>
                <w:rFonts w:hint="cs"/>
                <w:sz w:val="32"/>
                <w:szCs w:val="32"/>
                <w:rtl/>
                <w:lang w:bidi="ar-DZ"/>
              </w:rPr>
              <w:t>ن</w:t>
            </w:r>
          </w:p>
          <w:p w:rsidR="0076206B" w:rsidRDefault="0076206B" w:rsidP="00735D55">
            <w:pPr>
              <w:shd w:val="clear" w:color="auto" w:fill="FFFFFF"/>
              <w:rPr>
                <w:sz w:val="32"/>
                <w:szCs w:val="32"/>
                <w:lang w:bidi="ar-SY"/>
              </w:rPr>
            </w:pPr>
            <w:r>
              <w:rPr>
                <w:sz w:val="32"/>
                <w:szCs w:val="32"/>
                <w:lang w:bidi="ar-SY"/>
              </w:rPr>
              <w:lastRenderedPageBreak/>
              <w:t xml:space="preserve">3 </w:t>
            </w:r>
            <w:r>
              <w:rPr>
                <w:rFonts w:hint="cs"/>
                <w:sz w:val="32"/>
                <w:szCs w:val="32"/>
                <w:rtl/>
                <w:lang w:bidi="ar-DZ"/>
              </w:rPr>
              <w:t xml:space="preserve">ع </w:t>
            </w:r>
          </w:p>
        </w:tc>
        <w:tc>
          <w:tcPr>
            <w:tcW w:w="1409" w:type="dxa"/>
          </w:tcPr>
          <w:p w:rsidR="0076206B" w:rsidRDefault="0076206B" w:rsidP="00735D55">
            <w:pPr>
              <w:shd w:val="clear" w:color="auto" w:fill="FFFFFF"/>
              <w:rPr>
                <w:sz w:val="32"/>
                <w:szCs w:val="32"/>
                <w:rtl/>
                <w:lang w:bidi="ar-DZ"/>
              </w:rPr>
            </w:pPr>
            <w:r>
              <w:rPr>
                <w:rFonts w:hint="cs"/>
                <w:sz w:val="32"/>
                <w:szCs w:val="32"/>
                <w:rtl/>
                <w:lang w:bidi="ar-DZ"/>
              </w:rPr>
              <w:lastRenderedPageBreak/>
              <w:t xml:space="preserve">فهم الطالب </w:t>
            </w:r>
            <w:r>
              <w:rPr>
                <w:rFonts w:hint="cs"/>
                <w:sz w:val="32"/>
                <w:szCs w:val="32"/>
                <w:rtl/>
                <w:lang w:bidi="ar-DZ"/>
              </w:rPr>
              <w:lastRenderedPageBreak/>
              <w:t xml:space="preserve">للدرس وتطبيقاتها العملية </w:t>
            </w:r>
          </w:p>
        </w:tc>
        <w:tc>
          <w:tcPr>
            <w:tcW w:w="2356" w:type="dxa"/>
          </w:tcPr>
          <w:p w:rsidR="0076206B" w:rsidRDefault="0076206B" w:rsidP="00735D55">
            <w:pPr>
              <w:bidi w:val="0"/>
              <w:jc w:val="both"/>
              <w:rPr>
                <w:rFonts w:cs="Times New Roman"/>
                <w:b/>
                <w:bCs/>
                <w:sz w:val="24"/>
                <w:szCs w:val="24"/>
                <w:rtl/>
                <w:lang w:bidi="ar-DZ"/>
              </w:rPr>
            </w:pPr>
            <w:r>
              <w:rPr>
                <w:rFonts w:cs="Times New Roman" w:hint="cs"/>
                <w:b/>
                <w:bCs/>
                <w:sz w:val="24"/>
                <w:szCs w:val="24"/>
                <w:rtl/>
                <w:lang w:bidi="ar-DZ"/>
              </w:rPr>
              <w:lastRenderedPageBreak/>
              <w:t>طرق الفصل الكروموتوغرافيا</w:t>
            </w:r>
          </w:p>
        </w:tc>
        <w:tc>
          <w:tcPr>
            <w:tcW w:w="955" w:type="dxa"/>
          </w:tcPr>
          <w:p w:rsidR="0076206B" w:rsidRDefault="0076206B" w:rsidP="00735D55">
            <w:pPr>
              <w:shd w:val="clear" w:color="auto" w:fill="FFFFFF"/>
              <w:rPr>
                <w:sz w:val="32"/>
                <w:szCs w:val="32"/>
                <w:rtl/>
                <w:lang w:bidi="ar-DZ"/>
              </w:rPr>
            </w:pPr>
            <w:r>
              <w:rPr>
                <w:rFonts w:hint="cs"/>
                <w:sz w:val="32"/>
                <w:szCs w:val="32"/>
                <w:rtl/>
                <w:lang w:bidi="ar-DZ"/>
              </w:rPr>
              <w:t xml:space="preserve">نظري </w:t>
            </w:r>
            <w:r>
              <w:rPr>
                <w:rFonts w:hint="cs"/>
                <w:sz w:val="32"/>
                <w:szCs w:val="32"/>
                <w:rtl/>
                <w:lang w:bidi="ar-DZ"/>
              </w:rPr>
              <w:lastRenderedPageBreak/>
              <w:t>وعملي</w:t>
            </w:r>
          </w:p>
        </w:tc>
        <w:tc>
          <w:tcPr>
            <w:tcW w:w="1414" w:type="dxa"/>
          </w:tcPr>
          <w:p w:rsidR="0076206B" w:rsidRDefault="0076206B" w:rsidP="00735D55">
            <w:pPr>
              <w:shd w:val="clear" w:color="auto" w:fill="FFFFFF"/>
              <w:rPr>
                <w:sz w:val="32"/>
                <w:szCs w:val="32"/>
                <w:rtl/>
                <w:lang w:bidi="ar-DZ"/>
              </w:rPr>
            </w:pPr>
            <w:r>
              <w:rPr>
                <w:rFonts w:hint="cs"/>
                <w:sz w:val="32"/>
                <w:szCs w:val="32"/>
                <w:rtl/>
                <w:lang w:bidi="ar-DZ"/>
              </w:rPr>
              <w:lastRenderedPageBreak/>
              <w:t xml:space="preserve">الاختبارات </w:t>
            </w:r>
            <w:r>
              <w:rPr>
                <w:rFonts w:hint="cs"/>
                <w:sz w:val="32"/>
                <w:szCs w:val="32"/>
                <w:rtl/>
                <w:lang w:bidi="ar-DZ"/>
              </w:rPr>
              <w:lastRenderedPageBreak/>
              <w:t>اليومية والشهرية</w:t>
            </w:r>
          </w:p>
        </w:tc>
      </w:tr>
    </w:tbl>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rtl/>
        </w:rPr>
      </w:pPr>
    </w:p>
    <w:p w:rsidR="0076206B" w:rsidRDefault="0076206B" w:rsidP="0076206B">
      <w:pPr>
        <w:shd w:val="clear" w:color="auto" w:fill="FFFFFF"/>
        <w:rPr>
          <w:vanish/>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4007"/>
        <w:gridCol w:w="5713"/>
      </w:tblGrid>
      <w:tr w:rsidR="0076206B" w:rsidTr="00735D55">
        <w:trPr>
          <w:trHeight w:val="477"/>
        </w:trPr>
        <w:tc>
          <w:tcPr>
            <w:tcW w:w="9720" w:type="dxa"/>
            <w:gridSpan w:val="2"/>
            <w:shd w:val="clear" w:color="auto" w:fill="auto"/>
          </w:tcPr>
          <w:p w:rsidR="0076206B" w:rsidRDefault="0076206B" w:rsidP="004E71CF">
            <w:pPr>
              <w:numPr>
                <w:ilvl w:val="0"/>
                <w:numId w:val="26"/>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البنية التحتية </w:t>
            </w:r>
          </w:p>
        </w:tc>
      </w:tr>
      <w:tr w:rsidR="0076206B" w:rsidTr="00735D55">
        <w:trPr>
          <w:trHeight w:val="555"/>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6206B" w:rsidRDefault="0076206B" w:rsidP="00735D55">
            <w:pPr>
              <w:shd w:val="clear" w:color="auto" w:fill="FFFFFF"/>
              <w:autoSpaceDE w:val="0"/>
              <w:autoSpaceDN w:val="0"/>
              <w:adjustRightInd w:val="0"/>
              <w:rPr>
                <w:rFonts w:ascii="Calibri" w:eastAsia="Calibri" w:hAnsi="Calibri"/>
                <w:sz w:val="24"/>
                <w:szCs w:val="24"/>
                <w:lang w:bidi="ar-IQ"/>
              </w:rPr>
            </w:pPr>
          </w:p>
        </w:tc>
      </w:tr>
      <w:tr w:rsidR="0076206B" w:rsidTr="00735D55">
        <w:trPr>
          <w:trHeight w:val="1005"/>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libri" w:eastAsia="Calibri" w:hAnsi="Calibri" w:hint="cs"/>
                <w:sz w:val="24"/>
                <w:szCs w:val="24"/>
                <w:rtl/>
                <w:lang w:bidi="ar-DZ"/>
              </w:rPr>
              <w:t>النباتت</w:t>
            </w:r>
            <w:r>
              <w:rPr>
                <w:rFonts w:ascii="Calibri" w:eastAsia="Calibri" w:hAnsi="Calibri"/>
                <w:sz w:val="24"/>
                <w:szCs w:val="24"/>
                <w:rtl/>
                <w:lang w:bidi="ar-DZ"/>
              </w:rPr>
              <w:t xml:space="preserve"> </w:t>
            </w:r>
            <w:r>
              <w:rPr>
                <w:rFonts w:ascii="Calibri" w:eastAsia="Calibri" w:hAnsi="Calibri" w:hint="cs"/>
                <w:sz w:val="24"/>
                <w:szCs w:val="24"/>
                <w:rtl/>
                <w:lang w:bidi="ar-DZ"/>
              </w:rPr>
              <w:t>الطبية</w:t>
            </w:r>
            <w:r>
              <w:rPr>
                <w:rFonts w:ascii="Calibri" w:eastAsia="Calibri" w:hAnsi="Calibri"/>
                <w:sz w:val="24"/>
                <w:szCs w:val="24"/>
                <w:rtl/>
                <w:lang w:bidi="ar-DZ"/>
              </w:rPr>
              <w:t xml:space="preserve"> </w:t>
            </w:r>
            <w:r>
              <w:rPr>
                <w:rFonts w:ascii="Calibri" w:eastAsia="Calibri" w:hAnsi="Calibri" w:hint="cs"/>
                <w:sz w:val="24"/>
                <w:szCs w:val="24"/>
                <w:rtl/>
                <w:lang w:bidi="ar-DZ"/>
              </w:rPr>
              <w:t>والتداوي</w:t>
            </w:r>
            <w:r>
              <w:rPr>
                <w:rFonts w:ascii="Calibri" w:eastAsia="Calibri" w:hAnsi="Calibri"/>
                <w:sz w:val="24"/>
                <w:szCs w:val="24"/>
                <w:rtl/>
                <w:lang w:bidi="ar-DZ"/>
              </w:rPr>
              <w:t xml:space="preserve"> </w:t>
            </w:r>
            <w:r>
              <w:rPr>
                <w:rFonts w:ascii="Calibri" w:eastAsia="Calibri" w:hAnsi="Calibri" w:hint="cs"/>
                <w:sz w:val="24"/>
                <w:szCs w:val="24"/>
                <w:rtl/>
                <w:lang w:bidi="ar-DZ"/>
              </w:rPr>
              <w:t>بالعشاب</w:t>
            </w:r>
            <w:r>
              <w:rPr>
                <w:rFonts w:ascii="Calibri" w:eastAsia="Calibri" w:hAnsi="Calibri"/>
                <w:sz w:val="24"/>
                <w:szCs w:val="24"/>
                <w:rtl/>
                <w:lang w:bidi="ar-DZ"/>
              </w:rPr>
              <w:t xml:space="preserve"> </w:t>
            </w:r>
            <w:r>
              <w:rPr>
                <w:rFonts w:ascii="Calibri" w:eastAsia="Calibri" w:hAnsi="Calibri" w:hint="cs"/>
                <w:sz w:val="24"/>
                <w:szCs w:val="24"/>
                <w:rtl/>
                <w:lang w:bidi="ar-DZ"/>
              </w:rPr>
              <w:t>د</w:t>
            </w:r>
            <w:r>
              <w:rPr>
                <w:rFonts w:ascii="Calibri" w:eastAsia="Calibri" w:hAnsi="Calibri"/>
                <w:sz w:val="24"/>
                <w:szCs w:val="24"/>
                <w:rtl/>
                <w:lang w:bidi="ar-DZ"/>
              </w:rPr>
              <w:t xml:space="preserve"> </w:t>
            </w:r>
            <w:r>
              <w:rPr>
                <w:rFonts w:ascii="Calibri" w:eastAsia="Calibri" w:hAnsi="Calibri" w:hint="cs"/>
                <w:sz w:val="24"/>
                <w:szCs w:val="24"/>
                <w:rtl/>
                <w:lang w:bidi="ar-DZ"/>
              </w:rPr>
              <w:t>عبد</w:t>
            </w:r>
            <w:r>
              <w:rPr>
                <w:rFonts w:ascii="Calibri" w:eastAsia="Calibri" w:hAnsi="Calibri"/>
                <w:sz w:val="24"/>
                <w:szCs w:val="24"/>
                <w:rtl/>
                <w:lang w:bidi="ar-DZ"/>
              </w:rPr>
              <w:t xml:space="preserve"> </w:t>
            </w:r>
            <w:r>
              <w:rPr>
                <w:rFonts w:ascii="Calibri" w:eastAsia="Calibri" w:hAnsi="Calibri" w:hint="cs"/>
                <w:sz w:val="24"/>
                <w:szCs w:val="24"/>
                <w:rtl/>
                <w:lang w:bidi="ar-DZ"/>
              </w:rPr>
              <w:t>الرضا</w:t>
            </w:r>
            <w:r>
              <w:rPr>
                <w:rFonts w:ascii="Calibri" w:eastAsia="Calibri" w:hAnsi="Calibri"/>
                <w:sz w:val="24"/>
                <w:szCs w:val="24"/>
                <w:rtl/>
                <w:lang w:bidi="ar-DZ"/>
              </w:rPr>
              <w:t xml:space="preserve"> </w:t>
            </w:r>
            <w:r>
              <w:rPr>
                <w:rFonts w:ascii="Calibri" w:eastAsia="Calibri" w:hAnsi="Calibri" w:hint="cs"/>
                <w:sz w:val="24"/>
                <w:szCs w:val="24"/>
                <w:rtl/>
                <w:lang w:bidi="ar-DZ"/>
              </w:rPr>
              <w:t>اكبر</w:t>
            </w:r>
            <w:r>
              <w:rPr>
                <w:rFonts w:ascii="Calibri" w:eastAsia="Calibri" w:hAnsi="Calibri"/>
                <w:sz w:val="24"/>
                <w:szCs w:val="24"/>
                <w:rtl/>
                <w:lang w:bidi="ar-DZ"/>
              </w:rPr>
              <w:t xml:space="preserve"> </w:t>
            </w:r>
            <w:r>
              <w:rPr>
                <w:rFonts w:ascii="Calibri" w:eastAsia="Calibri" w:hAnsi="Calibri" w:hint="cs"/>
                <w:sz w:val="24"/>
                <w:szCs w:val="24"/>
                <w:rtl/>
                <w:lang w:bidi="ar-DZ"/>
              </w:rPr>
              <w:t>علوانى</w:t>
            </w:r>
          </w:p>
        </w:tc>
      </w:tr>
      <w:tr w:rsidR="0076206B" w:rsidTr="00735D55">
        <w:trPr>
          <w:trHeight w:val="1247"/>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اـ الكتب والمراجع التي يوصى بها                </w:t>
            </w:r>
            <w:r>
              <w:rPr>
                <w:rFonts w:ascii="Cambria" w:eastAsia="Calibri" w:hAnsi="Cambria" w:cs="Times New Roman"/>
                <w:color w:val="000000"/>
                <w:sz w:val="28"/>
                <w:szCs w:val="28"/>
                <w:rtl/>
                <w:lang w:bidi="ar-IQ"/>
              </w:rPr>
              <w:t xml:space="preserve"> ( </w:t>
            </w:r>
            <w:r>
              <w:rPr>
                <w:rFonts w:ascii="Cambria" w:eastAsia="Calibri" w:hAnsi="Cambria" w:cs="Times New Roman" w:hint="cs"/>
                <w:color w:val="000000"/>
                <w:sz w:val="28"/>
                <w:szCs w:val="28"/>
                <w:rtl/>
                <w:lang w:bidi="ar-IQ"/>
              </w:rPr>
              <w:t xml:space="preserve">المجلات العلمية , التقارير ,.... </w:t>
            </w:r>
            <w:r>
              <w:rPr>
                <w:rFonts w:ascii="Cambria" w:eastAsia="Calibri" w:hAnsi="Cambria" w:cs="Times New Roman"/>
                <w:color w:val="000000"/>
                <w:sz w:val="28"/>
                <w:szCs w:val="28"/>
                <w:rtl/>
                <w:lang w:bidi="ar-IQ"/>
              </w:rPr>
              <w:t xml:space="preserve"> )</w:t>
            </w:r>
          </w:p>
        </w:tc>
        <w:tc>
          <w:tcPr>
            <w:tcW w:w="5713"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eastAsia="Calibri" w:hAnsi="Cambria" w:cs="Times New Roman"/>
                <w:color w:val="000000"/>
                <w:sz w:val="28"/>
                <w:szCs w:val="28"/>
                <w:lang w:bidi="ar-IQ"/>
              </w:rPr>
              <w:t>Medicinal natural products , A biosynthetic approach, second edition, Paul M Dewick</w:t>
            </w:r>
          </w:p>
        </w:tc>
      </w:tr>
      <w:tr w:rsidR="0076206B" w:rsidTr="00735D55">
        <w:trPr>
          <w:trHeight w:val="1247"/>
        </w:trPr>
        <w:tc>
          <w:tcPr>
            <w:tcW w:w="4007"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6206B" w:rsidRDefault="0076206B" w:rsidP="00735D55">
            <w:pPr>
              <w:shd w:val="clear" w:color="auto" w:fill="FFFFFF"/>
              <w:autoSpaceDE w:val="0"/>
              <w:autoSpaceDN w:val="0"/>
              <w:adjustRightInd w:val="0"/>
              <w:rPr>
                <w:rFonts w:eastAsia="Calibri" w:hAnsi="Cambria"/>
                <w:color w:val="000000"/>
                <w:sz w:val="28"/>
                <w:szCs w:val="28"/>
                <w:lang w:bidi="ar-IQ"/>
              </w:rPr>
            </w:pPr>
            <w:r>
              <w:rPr>
                <w:rFonts w:eastAsia="Calibri" w:hAnsi="Cambria"/>
                <w:color w:val="000000"/>
                <w:sz w:val="28"/>
                <w:szCs w:val="28"/>
                <w:lang w:bidi="ar-IQ"/>
              </w:rPr>
              <w:t>Sciencedirect.com</w:t>
            </w:r>
          </w:p>
          <w:p w:rsidR="0076206B" w:rsidRDefault="0076206B" w:rsidP="00735D55">
            <w:pPr>
              <w:shd w:val="clear" w:color="auto" w:fill="FFFFFF"/>
              <w:autoSpaceDE w:val="0"/>
              <w:autoSpaceDN w:val="0"/>
              <w:adjustRightInd w:val="0"/>
              <w:rPr>
                <w:rFonts w:eastAsia="Calibri" w:hAnsi="Cambria"/>
                <w:color w:val="000000"/>
                <w:sz w:val="28"/>
                <w:szCs w:val="28"/>
                <w:lang w:bidi="ar-IQ"/>
              </w:rPr>
            </w:pPr>
            <w:r>
              <w:rPr>
                <w:rFonts w:eastAsia="Calibri" w:hAnsi="Cambria"/>
                <w:color w:val="000000"/>
                <w:sz w:val="28"/>
                <w:szCs w:val="28"/>
                <w:lang w:bidi="ar-IQ"/>
              </w:rPr>
              <w:t xml:space="preserve">Web knowledge </w:t>
            </w:r>
          </w:p>
          <w:p w:rsidR="0076206B" w:rsidRDefault="0076206B" w:rsidP="00735D55">
            <w:pPr>
              <w:shd w:val="clear" w:color="auto" w:fill="FFFFFF"/>
              <w:autoSpaceDE w:val="0"/>
              <w:autoSpaceDN w:val="0"/>
              <w:adjustRightInd w:val="0"/>
              <w:rPr>
                <w:rFonts w:ascii="Cambria" w:eastAsia="Calibri" w:hAnsi="Cambria"/>
                <w:color w:val="000000"/>
                <w:sz w:val="28"/>
                <w:szCs w:val="28"/>
                <w:lang w:bidi="ar-IQ"/>
              </w:rPr>
            </w:pPr>
            <w:r>
              <w:rPr>
                <w:rFonts w:eastAsia="Calibri" w:hAnsi="Cambria"/>
                <w:color w:val="000000"/>
                <w:sz w:val="28"/>
                <w:szCs w:val="28"/>
                <w:lang w:bidi="ar-IQ"/>
              </w:rPr>
              <w:t>Scindirect.com</w:t>
            </w:r>
          </w:p>
        </w:tc>
      </w:tr>
    </w:tbl>
    <w:p w:rsidR="0076206B" w:rsidRDefault="0076206B" w:rsidP="0076206B">
      <w:pPr>
        <w:shd w:val="clear" w:color="auto" w:fill="FFFFFF"/>
        <w:rPr>
          <w:rtl/>
        </w:rPr>
      </w:pPr>
    </w:p>
    <w:tbl>
      <w:tblPr>
        <w:bidiVisual/>
        <w:tblW w:w="9720" w:type="dxa"/>
        <w:tblInd w:w="-69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tblPr>
      <w:tblGrid>
        <w:gridCol w:w="9720"/>
      </w:tblGrid>
      <w:tr w:rsidR="0076206B" w:rsidTr="00735D55">
        <w:trPr>
          <w:trHeight w:val="419"/>
        </w:trPr>
        <w:tc>
          <w:tcPr>
            <w:tcW w:w="9720" w:type="dxa"/>
            <w:shd w:val="clear" w:color="auto" w:fill="auto"/>
          </w:tcPr>
          <w:p w:rsidR="0076206B" w:rsidRDefault="0076206B" w:rsidP="004E71CF">
            <w:pPr>
              <w:numPr>
                <w:ilvl w:val="0"/>
                <w:numId w:val="26"/>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6206B" w:rsidTr="00735D55">
        <w:trPr>
          <w:trHeight w:val="1189"/>
        </w:trPr>
        <w:tc>
          <w:tcPr>
            <w:tcW w:w="9720" w:type="dxa"/>
            <w:shd w:val="clear" w:color="auto" w:fill="auto"/>
          </w:tcPr>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التواصل في تطوير المنهج اعتمادا على الإصدارات الحديثة من الكتب والمراجع.</w:t>
            </w: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rtl/>
                <w:lang w:bidi="ar-IQ"/>
              </w:rPr>
            </w:pPr>
          </w:p>
          <w:p w:rsidR="0076206B" w:rsidRDefault="0076206B" w:rsidP="00735D55">
            <w:pPr>
              <w:shd w:val="clear" w:color="auto" w:fill="FFFFFF"/>
              <w:autoSpaceDE w:val="0"/>
              <w:autoSpaceDN w:val="0"/>
              <w:adjustRightInd w:val="0"/>
              <w:rPr>
                <w:rFonts w:ascii="Cambria" w:eastAsia="Calibri" w:hAnsi="Cambria" w:cs="Times New Roman"/>
                <w:color w:val="000000"/>
                <w:sz w:val="28"/>
                <w:szCs w:val="28"/>
                <w:lang w:bidi="ar-IQ"/>
              </w:rPr>
            </w:pPr>
          </w:p>
        </w:tc>
      </w:tr>
    </w:tbl>
    <w:p w:rsidR="0076206B" w:rsidRDefault="0076206B" w:rsidP="0076206B">
      <w:pPr>
        <w:shd w:val="clear" w:color="auto" w:fill="FFFFFF"/>
        <w:spacing w:after="240" w:line="276" w:lineRule="auto"/>
        <w:rPr>
          <w:sz w:val="24"/>
          <w:szCs w:val="24"/>
          <w:rtl/>
          <w:lang w:bidi="ar-IQ"/>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6E3A6F">
        <w:rPr>
          <w:rFonts w:asciiTheme="minorBidi" w:hAnsiTheme="minorBidi" w:cs="PT Bold Heading"/>
          <w:noProof/>
          <w:sz w:val="24"/>
          <w:szCs w:val="24"/>
        </w:rPr>
        <w:pict>
          <v:rect id="_x0000_s1064" style="position:absolute;margin-left:49.5pt;margin-top:30.05pt;width:461.3pt;height:63.7pt;z-index:251736064">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171"/>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lastRenderedPageBreak/>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امراض النبات ب 413</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2016-2016</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30 ساعة معتمدة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التعرف على امراض النوبات وانواعها وطرق انتشارها والسيطرة عليها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الامراض النباتية واهميتها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المسببات الحيوية وغير الحيوية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انواع المواد الخاصة السببة امراضا في النبات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انواع الاعراض النباتية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على الدفاعات التي يستخدمها النبات ضد الممرضات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مهارة الطالب للتعرف على الممرض النباتي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التمييز بين الامراض النباتية </w:t>
            </w:r>
          </w:p>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theme="minorBidi" w:hint="cs"/>
                <w:sz w:val="24"/>
                <w:szCs w:val="24"/>
                <w:rtl/>
                <w:lang w:bidi="ar-IQ"/>
              </w:rPr>
              <w:t xml:space="preserve">طرق السيطرة عليها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محاضرات نظري وعملي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استخدام العروض التقديمية والافلام العلمية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التطبيق العمي</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النظرية والعملية الفصلية والنهائية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معرفة دور الكائنات الحية في البيئة </w:t>
            </w:r>
          </w:p>
          <w:p w:rsidR="0076206B" w:rsidRPr="0076206B" w:rsidRDefault="0076206B" w:rsidP="0076206B">
            <w:pPr>
              <w:jc w:val="right"/>
              <w:rPr>
                <w:rFonts w:asciiTheme="minorBidi" w:hAnsiTheme="minorBidi" w:cs="Times New Roman"/>
                <w:rtl/>
                <w:lang w:bidi="ar-IQ"/>
              </w:rPr>
            </w:pPr>
            <w:r w:rsidRPr="0076206B">
              <w:rPr>
                <w:rFonts w:asciiTheme="minorBidi" w:hAnsiTheme="minorBidi" w:cs="Times New Roman" w:hint="cs"/>
                <w:rtl/>
                <w:lang w:bidi="ar-IQ"/>
              </w:rPr>
              <w:t xml:space="preserve">بيان اهمية الامراض النباتية لما لها من تاثير على الاقتصاد والصحة وتوفير المصادر الرئيسية لحياة الانسان والحيوان </w:t>
            </w: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تنمية القدرات الذهنية للطالب </w:t>
            </w:r>
          </w:p>
          <w:p w:rsidR="0076206B" w:rsidRPr="0076206B" w:rsidRDefault="0076206B" w:rsidP="0076206B">
            <w:pPr>
              <w:jc w:val="right"/>
              <w:rPr>
                <w:rFonts w:asciiTheme="minorBidi" w:hAnsiTheme="minorBidi" w:cstheme="minorBidi"/>
                <w:rtl/>
              </w:rPr>
            </w:pPr>
            <w:r w:rsidRPr="0076206B">
              <w:rPr>
                <w:rFonts w:asciiTheme="minorBidi" w:hAnsiTheme="minorBidi" w:cstheme="minorBidi" w:hint="cs"/>
                <w:rtl/>
              </w:rPr>
              <w:t xml:space="preserve">تنمية مهارات الطلبة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rtl/>
              </w:rPr>
              <w:t xml:space="preserve">التعامل بشكل مباشر مع الاحياء المسببة امراضا في النبات وكيفية تشخيصها </w:t>
            </w:r>
            <w:r w:rsidRPr="0076206B">
              <w:rPr>
                <w:rFonts w:asciiTheme="minorBidi" w:hAnsiTheme="minorBidi" w:cstheme="minorBidi"/>
                <w:sz w:val="24"/>
                <w:szCs w:val="24"/>
                <w:rtl/>
                <w:lang w:bidi="ar-IQ"/>
              </w:rPr>
              <w:t xml:space="preserve"> </w:t>
            </w:r>
          </w:p>
        </w:tc>
      </w:tr>
    </w:tbl>
    <w:p w:rsidR="0076206B" w:rsidRDefault="0076206B" w:rsidP="0076206B">
      <w:pPr>
        <w:rPr>
          <w:rFonts w:asciiTheme="minorBidi" w:hAnsiTheme="minorBidi" w:cs="PT Bold Heading"/>
          <w:sz w:val="24"/>
          <w:szCs w:val="24"/>
        </w:rPr>
      </w:pPr>
    </w:p>
    <w:p w:rsidR="0076206B" w:rsidRDefault="0076206B" w:rsidP="0076206B">
      <w:pPr>
        <w:jc w:val="cente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مقدمة عن علم امراض النبات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مفهوم امراض النبات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اشكال التطفل وانواعه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مدى العائل للممرضات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علامات الامراض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اعراض المرض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انواع الامراض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اختراق الممرض النباتي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طرق انتشار الممرضات النباتية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كيف يدافع النبات عن نفسة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الدفاعات النسيجية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 xml:space="preserve">الدفاعات الخلوية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الدفاعات الكيميائية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مقاومة الامراض النباتية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2ظ+3ع</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3209"/>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hint="cs"/>
                <w:sz w:val="24"/>
                <w:szCs w:val="24"/>
                <w:rtl/>
              </w:rPr>
              <w:t>مدخل الى الامراض النباتية د. ابراهيم عزيز /د مهدي الشكري</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Plant Pathology George N Agrios 2005</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Introduction to plant pathology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Richard N. Strnge 2003</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www.aspnet.org</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lastRenderedPageBreak/>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 xml:space="preserve">الاستمرار في تحديث المنهج بما يواكب تطور الحاصل في الكثير من المجالات التي تعنى بامراض النبات في كل الجوانب </w:t>
            </w:r>
          </w:p>
        </w:tc>
      </w:tr>
    </w:tbl>
    <w:p w:rsidR="0076206B" w:rsidRDefault="0076206B" w:rsidP="0076206B">
      <w:pPr>
        <w:jc w:val="right"/>
        <w:rPr>
          <w:rFonts w:asciiTheme="minorBidi" w:hAnsiTheme="minorBidi" w:cstheme="minorBidi"/>
          <w:rtl/>
        </w:rPr>
      </w:pPr>
    </w:p>
    <w:p w:rsidR="0076206B" w:rsidRPr="003665FB" w:rsidRDefault="0076206B" w:rsidP="0076206B">
      <w:pPr>
        <w:pStyle w:val="Heading7"/>
        <w:rPr>
          <w:lang w:bidi="ar-IQ"/>
        </w:rPr>
      </w:pPr>
      <w:r w:rsidRPr="005601F1">
        <w:rPr>
          <w:rFonts w:hint="cs"/>
          <w:rtl/>
        </w:rPr>
        <w:t>نموذج وصف</w:t>
      </w:r>
      <w:r w:rsidRPr="003665FB">
        <w:rPr>
          <w:rFonts w:hint="cs"/>
          <w:rtl/>
        </w:rPr>
        <w:t xml:space="preserve"> المقرر</w:t>
      </w:r>
      <w:r>
        <w:rPr>
          <w:rFonts w:hint="cs"/>
          <w:rtl/>
          <w:lang w:bidi="ar-IQ"/>
        </w:rPr>
        <w:t xml:space="preserve"> /  </w:t>
      </w:r>
      <w:r>
        <w:rPr>
          <w:rFonts w:hint="cs"/>
          <w:rtl/>
        </w:rPr>
        <w:t xml:space="preserve"> </w:t>
      </w:r>
      <w:r w:rsidRPr="005601F1">
        <w:rPr>
          <w:rFonts w:hint="cs"/>
          <w:rtl/>
          <w:lang w:bidi="ar-IQ"/>
        </w:rPr>
        <w:t>للعام الدراسي</w:t>
      </w:r>
    </w:p>
    <w:p w:rsidR="0076206B" w:rsidRDefault="0076206B" w:rsidP="0076206B">
      <w:pPr>
        <w:jc w:val="right"/>
        <w:rPr>
          <w:rFonts w:asciiTheme="minorBidi" w:hAnsiTheme="minorBidi" w:cs="PT Bold Heading"/>
          <w:lang w:bidi="ar-IQ"/>
        </w:rPr>
      </w:pPr>
      <w:r w:rsidRPr="003C4EED">
        <w:rPr>
          <w:rFonts w:asciiTheme="minorBidi" w:hAnsiTheme="minorBidi" w:cs="PT Bold Heading"/>
          <w:noProof/>
          <w:sz w:val="24"/>
          <w:szCs w:val="24"/>
        </w:rPr>
        <w:pict>
          <v:rect id="_x0000_s1065" style="position:absolute;margin-left:49.5pt;margin-top:30.05pt;width:461.3pt;height:63.7pt;z-index:251738112">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1"/>
        <w:gridCol w:w="4163"/>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قسم علوم الحياة</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فيروسات ب 414</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30 ساعة معتمدة</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التعريف بماهية الفيروسات مظهرها وتناظرها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تبيان تصنيف الفيروس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كيف يتعامل العائل مع الاصابات الفيروسية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التعريف بامراضية الفيروسات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كيفية احداث الامراض بفعل الفيروسات </w:t>
            </w: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تبيان المكونات الاساسية للفيروسات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اهمية مناعة العائل للدفاع عن الاصابات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التعرف عن امراضية الفيروسات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احداث الامراض بفعل الفيروسات </w:t>
            </w:r>
          </w:p>
          <w:p w:rsidR="0076206B" w:rsidRPr="0076206B" w:rsidRDefault="0076206B" w:rsidP="0076206B">
            <w:pPr>
              <w:jc w:val="right"/>
              <w:rPr>
                <w:rFonts w:asciiTheme="minorBidi" w:hAnsiTheme="minorBidi" w:cstheme="minorBidi"/>
                <w:sz w:val="24"/>
                <w:szCs w:val="24"/>
                <w:rtl/>
                <w:lang w:bidi="ar-IQ"/>
              </w:rPr>
            </w:pP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التعامل مع الاصابات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كيفية جمع العينات الفيروسية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عزل وفصل الفيروسات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اكتساب مهارات تشخيص الاصابات الفيروسية </w:t>
            </w:r>
          </w:p>
          <w:p w:rsidR="0076206B" w:rsidRPr="0076206B" w:rsidRDefault="0076206B" w:rsidP="0076206B">
            <w:pPr>
              <w:jc w:val="right"/>
              <w:rPr>
                <w:rFonts w:asciiTheme="minorBidi" w:hAnsiTheme="minorBidi" w:cstheme="minorBidi"/>
                <w:sz w:val="24"/>
                <w:szCs w:val="24"/>
                <w:rtl/>
                <w:lang w:bidi="ar-IQ"/>
              </w:rPr>
            </w:pP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المحاضرات النظرية والعملية واستخدام الوسائل التعليمية معىالتطبيق العملي </w:t>
            </w:r>
          </w:p>
          <w:p w:rsidR="0076206B" w:rsidRPr="0076206B" w:rsidRDefault="0076206B" w:rsidP="0076206B">
            <w:pPr>
              <w:jc w:val="right"/>
              <w:rPr>
                <w:rFonts w:asciiTheme="minorBidi" w:hAnsiTheme="minorBidi" w:cstheme="minorBidi"/>
                <w:sz w:val="24"/>
                <w:szCs w:val="24"/>
              </w:rPr>
            </w:pP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النظرية الفصلية والنهائية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الاختبارات العملية الفصلية والنهائية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lastRenderedPageBreak/>
              <w:t>ج- الأهداف الوجدانية والقيمية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القدرة على توصيل المعلومة بد رصد وجمع البيانات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ربط المعلومة بالواقع الصحي للانسان </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العمل على حل المشاكل الصحية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الذهنية للطالب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تنمية القدرات المهارية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التعامل مع اجهزة وادوات التشخيص الفيروسي </w:t>
            </w:r>
          </w:p>
        </w:tc>
      </w:tr>
    </w:tbl>
    <w:p w:rsidR="0076206B" w:rsidRDefault="0076206B" w:rsidP="0076206B">
      <w:pPr>
        <w:rPr>
          <w:rFonts w:asciiTheme="minorBidi" w:hAnsiTheme="minorBidi" w:cs="PT Bold Heading"/>
          <w:sz w:val="24"/>
          <w:szCs w:val="24"/>
        </w:rPr>
      </w:pPr>
    </w:p>
    <w:tbl>
      <w:tblPr>
        <w:tblpPr w:leftFromText="180" w:rightFromText="180" w:vertAnchor="text" w:horzAnchor="margin" w:tblpY="1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ماهو الفيروس ومكوناته الاساسية </w:t>
            </w:r>
          </w:p>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مظهرية الفيروسات وتناظرها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المناعة الفطرية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المناعة المكتسبة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امراضية الفيروسات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تداخل الفيروس مع العائل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hint="cs"/>
                <w:sz w:val="24"/>
                <w:szCs w:val="24"/>
                <w:rtl/>
              </w:rPr>
              <w:t xml:space="preserve">تصنيف الفيروسات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lang w:bidi="ar-IQ"/>
              </w:rPr>
            </w:pPr>
            <w:r w:rsidRPr="0076206B">
              <w:rPr>
                <w:rFonts w:asciiTheme="minorBidi" w:hAnsiTheme="minorBidi" w:cstheme="minorBidi" w:hint="cs"/>
                <w:sz w:val="24"/>
                <w:szCs w:val="24"/>
                <w:rtl/>
              </w:rPr>
              <w:t>الاصابات الفيروسية فيروسات ال</w:t>
            </w:r>
            <w:r w:rsidRPr="0076206B">
              <w:rPr>
                <w:rFonts w:asciiTheme="minorBidi" w:hAnsiTheme="minorBidi" w:cstheme="minorBidi"/>
                <w:sz w:val="24"/>
                <w:szCs w:val="24"/>
              </w:rPr>
              <w:t>DNA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lang w:bidi="ar-IQ"/>
              </w:rPr>
            </w:pPr>
            <w:r w:rsidRPr="0076206B">
              <w:rPr>
                <w:rFonts w:asciiTheme="minorBidi" w:hAnsiTheme="minorBidi" w:cstheme="minorBidi" w:hint="cs"/>
                <w:sz w:val="24"/>
                <w:szCs w:val="24"/>
                <w:rtl/>
              </w:rPr>
              <w:t>فيروسات ال</w:t>
            </w:r>
            <w:r w:rsidRPr="0076206B">
              <w:rPr>
                <w:rFonts w:asciiTheme="minorBidi" w:hAnsiTheme="minorBidi" w:cstheme="minorBidi"/>
                <w:sz w:val="24"/>
                <w:szCs w:val="24"/>
              </w:rPr>
              <w:t>RNA</w:t>
            </w:r>
            <w:r w:rsidRPr="0076206B">
              <w:rPr>
                <w:rFonts w:asciiTheme="minorBidi" w:hAnsiTheme="minorBidi" w:cstheme="minorBidi" w:hint="cs"/>
                <w:sz w:val="24"/>
                <w:szCs w:val="24"/>
                <w:rtl/>
                <w:lang w:bidi="ar-IQ"/>
              </w:rPr>
              <w:t xml:space="preserve">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dsRNA</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r w:rsidRPr="0076206B">
              <w:rPr>
                <w:rFonts w:asciiTheme="minorBidi" w:hAnsiTheme="minorBidi" w:cstheme="minorBidi"/>
                <w:sz w:val="24"/>
                <w:szCs w:val="24"/>
              </w:rPr>
              <w:t>-ssRNA</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طرق تشخيص الفيروسات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256"/>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imes New Roman"/>
                <w:sz w:val="24"/>
                <w:szCs w:val="24"/>
              </w:rPr>
            </w:pPr>
            <w:r w:rsidRPr="0076206B">
              <w:rPr>
                <w:rFonts w:asciiTheme="minorBidi" w:hAnsiTheme="minorBidi" w:cs="Times New Roman" w:hint="cs"/>
                <w:sz w:val="24"/>
                <w:szCs w:val="24"/>
                <w:rtl/>
              </w:rPr>
              <w:lastRenderedPageBreak/>
              <w:t xml:space="preserve">علم الفيروسات البشرية /أ.م.د. حيدر عبد الحسن </w:t>
            </w: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lastRenderedPageBreak/>
              <w:t>الكتب المقررة المطلوبة:</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lastRenderedPageBreak/>
              <w:t xml:space="preserve">*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lastRenderedPageBreak/>
              <w:t>Dimmock, Easton and Leppard 2016</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 xml:space="preserve">Virology  Principals and applications </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Viralzone</w:t>
            </w: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rPr>
              <w:t xml:space="preserve"> </w:t>
            </w:r>
          </w:p>
        </w:tc>
      </w:tr>
    </w:tbl>
    <w:p w:rsidR="0076206B" w:rsidRDefault="0076206B" w:rsidP="0076206B">
      <w:pPr>
        <w:jc w:val="right"/>
        <w:rPr>
          <w:rFonts w:asciiTheme="minorBidi" w:hAnsiTheme="minorBidi" w:cstheme="minorBidi"/>
          <w:rtl/>
        </w:rPr>
      </w:pPr>
    </w:p>
    <w:p w:rsidR="0076206B" w:rsidRPr="003665FB" w:rsidRDefault="0076206B" w:rsidP="0076206B">
      <w:pPr>
        <w:jc w:val="center"/>
        <w:rPr>
          <w:rFonts w:asciiTheme="minorBidi" w:hAnsiTheme="minorBidi" w:cs="PT Bold Heading"/>
          <w:lang w:bidi="ar-IQ"/>
        </w:rPr>
      </w:pPr>
      <w:r w:rsidRPr="005601F1">
        <w:rPr>
          <w:rFonts w:asciiTheme="minorBidi" w:hAnsiTheme="minorBidi" w:cs="PT Bold Heading" w:hint="cs"/>
          <w:rtl/>
        </w:rPr>
        <w:t>نموذج وصف</w:t>
      </w:r>
      <w:r w:rsidRPr="003665FB">
        <w:rPr>
          <w:rFonts w:asciiTheme="minorBidi" w:hAnsiTheme="minorBidi" w:cs="PT Bold Heading" w:hint="cs"/>
          <w:rtl/>
        </w:rPr>
        <w:t xml:space="preserve"> المقرر</w:t>
      </w:r>
      <w:r>
        <w:rPr>
          <w:rFonts w:asciiTheme="minorBidi" w:hAnsiTheme="minorBidi" w:cs="PT Bold Heading" w:hint="cs"/>
          <w:rtl/>
          <w:lang w:bidi="ar-IQ"/>
        </w:rPr>
        <w:t xml:space="preserve"> /  </w:t>
      </w:r>
      <w:r>
        <w:rPr>
          <w:rFonts w:asciiTheme="minorBidi" w:hAnsiTheme="minorBidi" w:cs="PT Bold Heading" w:hint="cs"/>
          <w:rtl/>
        </w:rPr>
        <w:t xml:space="preserve"> </w:t>
      </w:r>
      <w:r w:rsidRPr="005601F1">
        <w:rPr>
          <w:rFonts w:asciiTheme="minorBidi" w:hAnsiTheme="minorBidi" w:cs="PT Bold Heading" w:hint="cs"/>
          <w:rtl/>
          <w:lang w:bidi="ar-IQ"/>
        </w:rPr>
        <w:t>للعام الدراسي</w:t>
      </w:r>
    </w:p>
    <w:p w:rsidR="0076206B" w:rsidRDefault="0076206B" w:rsidP="0076206B">
      <w:pPr>
        <w:jc w:val="right"/>
        <w:rPr>
          <w:rFonts w:asciiTheme="minorBidi" w:hAnsiTheme="minorBidi" w:cs="PT Bold Heading"/>
          <w:lang w:bidi="ar-IQ"/>
        </w:rPr>
      </w:pPr>
      <w:r w:rsidRPr="0064048B">
        <w:rPr>
          <w:rFonts w:asciiTheme="minorBidi" w:hAnsiTheme="minorBidi" w:cs="PT Bold Heading"/>
          <w:noProof/>
          <w:sz w:val="24"/>
          <w:szCs w:val="24"/>
        </w:rPr>
        <w:pict>
          <v:rect id="_x0000_s1066" style="position:absolute;margin-left:49.5pt;margin-top:30.05pt;width:461.3pt;height:63.7pt;z-index:251740160">
            <v:textbox>
              <w:txbxContent>
                <w:p w:rsidR="0076206B" w:rsidRPr="0076206B" w:rsidRDefault="0076206B" w:rsidP="0076206B">
                  <w:pPr>
                    <w:jc w:val="right"/>
                    <w:rPr>
                      <w:rFonts w:ascii="Arial" w:hAnsi="Arial" w:cs="Arial"/>
                    </w:rPr>
                  </w:pPr>
                  <w:r w:rsidRPr="0076206B">
                    <w:rPr>
                      <w:rFonts w:ascii="Arial" w:hAnsi="Arial" w:cs="Arial" w:hint="cs"/>
                      <w:rtl/>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 </w:t>
                  </w:r>
                </w:p>
              </w:txbxContent>
            </v:textbox>
          </v:rect>
        </w:pict>
      </w:r>
      <w:r>
        <w:rPr>
          <w:rFonts w:asciiTheme="minorBidi" w:hAnsiTheme="minorBidi" w:cs="PT Bold Heading" w:hint="cs"/>
          <w:rtl/>
        </w:rPr>
        <w:t>وصف المقرر</w:t>
      </w:r>
    </w:p>
    <w:p w:rsidR="0076206B" w:rsidRDefault="0076206B" w:rsidP="0076206B">
      <w:pPr>
        <w:jc w:val="right"/>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171"/>
      </w:tblGrid>
      <w:tr w:rsidR="0076206B" w:rsidTr="0076206B">
        <w:tc>
          <w:tcPr>
            <w:tcW w:w="480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جامعة البصرة</w:t>
            </w:r>
          </w:p>
        </w:tc>
        <w:tc>
          <w:tcPr>
            <w:tcW w:w="525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tl/>
              </w:rPr>
              <w:t xml:space="preserve">1- </w:t>
            </w:r>
            <w:r w:rsidRPr="0076206B">
              <w:rPr>
                <w:rFonts w:asciiTheme="minorBidi" w:hAnsiTheme="minorBidi" w:cstheme="minorBidi" w:hint="cs"/>
                <w:rtl/>
              </w:rPr>
              <w:t>المؤسسة التعليمية</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علوم الحياة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2- القسم العلمي / المركز</w:t>
            </w:r>
          </w:p>
        </w:tc>
      </w:tr>
      <w:tr w:rsidR="0076206B" w:rsidTr="0076206B">
        <w:tc>
          <w:tcPr>
            <w:tcW w:w="4807" w:type="dxa"/>
          </w:tcPr>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hint="cs"/>
                <w:rtl/>
                <w:lang w:bidi="ar-IQ"/>
              </w:rPr>
              <w:t xml:space="preserve"> ب424 تشريح مقارن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3- اسم /  ورمز المقرر</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اسبوعي </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4- أشكال الحضور المتاحة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الفصل الثاني 2016-2017</w:t>
            </w: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5- الفصل / السنة</w:t>
            </w:r>
          </w:p>
        </w:tc>
      </w:tr>
      <w:tr w:rsidR="0076206B" w:rsidTr="0076206B">
        <w:tc>
          <w:tcPr>
            <w:tcW w:w="480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30 ساعة </w:t>
            </w:r>
          </w:p>
        </w:tc>
        <w:tc>
          <w:tcPr>
            <w:tcW w:w="5257" w:type="dxa"/>
          </w:tcPr>
          <w:p w:rsidR="0076206B" w:rsidRPr="0076206B" w:rsidRDefault="0076206B" w:rsidP="0076206B">
            <w:pPr>
              <w:jc w:val="right"/>
              <w:rPr>
                <w:rFonts w:asciiTheme="minorBidi" w:hAnsiTheme="minorBidi" w:cstheme="minorBidi"/>
                <w:lang w:bidi="ar-IQ"/>
              </w:rPr>
            </w:pPr>
            <w:r w:rsidRPr="0076206B">
              <w:rPr>
                <w:rFonts w:asciiTheme="minorBidi" w:hAnsiTheme="minorBidi" w:cstheme="minorBidi" w:hint="cs"/>
                <w:rtl/>
              </w:rPr>
              <w:t>6- عدد الساعات الدراسية (الكلي)</w:t>
            </w:r>
          </w:p>
        </w:tc>
      </w:tr>
      <w:tr w:rsidR="0076206B" w:rsidTr="0076206B">
        <w:tc>
          <w:tcPr>
            <w:tcW w:w="4807" w:type="dxa"/>
          </w:tcPr>
          <w:p w:rsidR="0076206B" w:rsidRPr="0076206B" w:rsidRDefault="0076206B" w:rsidP="0076206B">
            <w:pPr>
              <w:jc w:val="right"/>
              <w:rPr>
                <w:rFonts w:asciiTheme="minorBidi" w:hAnsiTheme="minorBidi" w:cstheme="minorBidi"/>
                <w:lang w:bidi="ar-IQ"/>
              </w:rPr>
            </w:pPr>
          </w:p>
        </w:tc>
        <w:tc>
          <w:tcPr>
            <w:tcW w:w="5257" w:type="dxa"/>
          </w:tcPr>
          <w:p w:rsidR="0076206B" w:rsidRPr="0076206B" w:rsidRDefault="0076206B" w:rsidP="0076206B">
            <w:pPr>
              <w:jc w:val="right"/>
              <w:rPr>
                <w:rFonts w:asciiTheme="minorBidi" w:hAnsiTheme="minorBidi" w:cstheme="minorBidi"/>
              </w:rPr>
            </w:pPr>
            <w:r w:rsidRPr="0076206B">
              <w:rPr>
                <w:rFonts w:asciiTheme="minorBidi" w:hAnsiTheme="minorBidi" w:cstheme="minorBidi" w:hint="cs"/>
                <w:rtl/>
              </w:rPr>
              <w:t xml:space="preserve">7- تاريخ إعداد هذا الوصف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 xml:space="preserve">8- </w:t>
            </w:r>
            <w:r w:rsidRPr="0076206B">
              <w:rPr>
                <w:rFonts w:asciiTheme="minorBidi" w:hAnsiTheme="minorBidi" w:cs="PT Bold Heading" w:hint="cs"/>
                <w:rtl/>
              </w:rPr>
              <w:t>أهداف المقرر</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تزويد الطالب بالعلومات عن الدراسة التشريحية المقارنه للاجهزة والاعضاء المختلفة للمجاميع الحيوانية الفقرية </w:t>
            </w:r>
          </w:p>
          <w:p w:rsidR="0076206B" w:rsidRPr="0076206B" w:rsidRDefault="0076206B" w:rsidP="0076206B">
            <w:pPr>
              <w:jc w:val="center"/>
              <w:rPr>
                <w:rFonts w:asciiTheme="minorBidi" w:hAnsiTheme="minorBidi" w:cstheme="minorBidi"/>
                <w:sz w:val="24"/>
                <w:szCs w:val="24"/>
              </w:rPr>
            </w:pPr>
          </w:p>
        </w:tc>
      </w:tr>
      <w:tr w:rsidR="0076206B" w:rsidTr="0076206B">
        <w:tc>
          <w:tcPr>
            <w:tcW w:w="10064" w:type="dxa"/>
            <w:gridSpan w:val="2"/>
          </w:tcPr>
          <w:p w:rsidR="0076206B" w:rsidRPr="0076206B" w:rsidRDefault="0076206B" w:rsidP="0076206B">
            <w:pPr>
              <w:jc w:val="right"/>
              <w:rPr>
                <w:rFonts w:asciiTheme="minorBidi" w:hAnsiTheme="minorBidi" w:cs="PT Bold Heading"/>
              </w:rPr>
            </w:pPr>
            <w:r w:rsidRPr="0076206B">
              <w:rPr>
                <w:rFonts w:asciiTheme="minorBidi" w:hAnsiTheme="minorBidi" w:cstheme="minorBidi" w:hint="cs"/>
                <w:rtl/>
              </w:rPr>
              <w:t xml:space="preserve">9- </w:t>
            </w:r>
            <w:r w:rsidRPr="0076206B">
              <w:rPr>
                <w:rFonts w:asciiTheme="minorBidi" w:hAnsiTheme="minorBidi" w:cs="PT Bold Heading" w:hint="cs"/>
                <w:rtl/>
              </w:rPr>
              <w:t>مخرجات البرنامج المطلوبة  وطرائق التعليم والتعلم والتقييم</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theme="minorBidi" w:hint="cs"/>
                <w:rtl/>
              </w:rPr>
              <w:t>أ-</w:t>
            </w:r>
            <w:r w:rsidRPr="0076206B">
              <w:rPr>
                <w:rFonts w:asciiTheme="minorBidi" w:hAnsiTheme="minorBidi" w:cs="PT Bold Heading" w:hint="cs"/>
                <w:rtl/>
              </w:rPr>
              <w:t xml:space="preserve"> الأهداف المعرفية</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المام الطالب بمعلومات تشريحية وتصنيفية وتطورية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الالمام بالمجاميع الفقرية ومقارنتها تطوريا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فهم النظريات عن التطور التشريحي </w:t>
            </w:r>
          </w:p>
        </w:tc>
      </w:tr>
      <w:tr w:rsidR="0076206B" w:rsidTr="0076206B">
        <w:tc>
          <w:tcPr>
            <w:tcW w:w="10064"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ب</w:t>
            </w:r>
            <w:r w:rsidRPr="0076206B">
              <w:rPr>
                <w:rFonts w:asciiTheme="minorBidi" w:hAnsiTheme="minorBidi" w:cs="Times New Roman" w:hint="cs"/>
                <w:rtl/>
              </w:rPr>
              <w:t>-</w:t>
            </w:r>
            <w:r w:rsidRPr="0076206B">
              <w:rPr>
                <w:rFonts w:asciiTheme="minorBidi" w:hAnsiTheme="minorBidi" w:cs="Times New Roman" w:hint="cs"/>
                <w:rtl/>
                <w:lang w:bidi="ar-IQ"/>
              </w:rPr>
              <w:t xml:space="preserve"> </w:t>
            </w:r>
            <w:r w:rsidRPr="0076206B">
              <w:rPr>
                <w:rFonts w:asciiTheme="minorBidi" w:hAnsiTheme="minorBidi" w:cs="Times New Roman" w:hint="cs"/>
                <w:rtl/>
              </w:rPr>
              <w:t xml:space="preserve"> </w:t>
            </w:r>
            <w:r w:rsidRPr="0076206B">
              <w:rPr>
                <w:rFonts w:asciiTheme="minorBidi" w:hAnsiTheme="minorBidi" w:cs="PT Bold Heading" w:hint="cs"/>
                <w:rtl/>
              </w:rPr>
              <w:t>الأهداف المهاراتية  الخاصة بالمقرر</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تعليم الطالب التعامل مع النماذج الحيوانية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تعليم الطالب تشريح النماذج</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lastRenderedPageBreak/>
              <w:t xml:space="preserve">تعليم الطالب طرق التحنيط </w:t>
            </w:r>
          </w:p>
        </w:tc>
      </w:tr>
      <w:tr w:rsidR="0076206B" w:rsidTr="0076206B">
        <w:trPr>
          <w:trHeight w:val="2092"/>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lastRenderedPageBreak/>
              <w:t>طرائق التعليم والتعلم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محاضرات نظرية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hint="cs"/>
                <w:sz w:val="24"/>
                <w:szCs w:val="24"/>
                <w:rtl/>
              </w:rPr>
              <w:t xml:space="preserve">دروس عملية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طرائق التقييم</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 xml:space="preserve">الامتحانات الشهرية والفصلية </w:t>
            </w:r>
          </w:p>
        </w:tc>
      </w:tr>
      <w:tr w:rsidR="0076206B" w:rsidTr="0076206B">
        <w:trPr>
          <w:trHeight w:val="1611"/>
        </w:trPr>
        <w:tc>
          <w:tcPr>
            <w:tcW w:w="10064" w:type="dxa"/>
            <w:gridSpan w:val="2"/>
          </w:tcPr>
          <w:p w:rsidR="0076206B" w:rsidRPr="0076206B" w:rsidRDefault="0076206B" w:rsidP="0076206B">
            <w:pPr>
              <w:jc w:val="right"/>
              <w:rPr>
                <w:rFonts w:asciiTheme="minorBidi" w:hAnsiTheme="minorBidi" w:cs="Times New Roman"/>
                <w:rtl/>
                <w:lang w:bidi="ar-IQ"/>
              </w:rPr>
            </w:pPr>
            <w:r w:rsidRPr="0076206B">
              <w:rPr>
                <w:rFonts w:asciiTheme="minorBidi" w:hAnsiTheme="minorBidi" w:cs="PT Bold Heading" w:hint="cs"/>
                <w:rtl/>
              </w:rPr>
              <w:t>ج- الأهداف الوجدانية والقيمية</w:t>
            </w:r>
          </w:p>
          <w:p w:rsidR="0076206B" w:rsidRPr="0076206B" w:rsidRDefault="0076206B" w:rsidP="0076206B">
            <w:pPr>
              <w:jc w:val="right"/>
              <w:rPr>
                <w:rFonts w:asciiTheme="minorBidi" w:hAnsiTheme="minorBidi" w:cs="Times New Roman"/>
                <w:lang w:bidi="ar-IQ"/>
              </w:rPr>
            </w:pPr>
            <w:r w:rsidRPr="0076206B">
              <w:rPr>
                <w:rFonts w:asciiTheme="minorBidi" w:hAnsiTheme="minorBidi" w:cstheme="minorBidi" w:hint="cs"/>
                <w:sz w:val="24"/>
                <w:szCs w:val="24"/>
                <w:rtl/>
              </w:rPr>
              <w:t xml:space="preserve">تعريف العلاقات بين الحيوانات والانسان من ناحية تطويرية </w:t>
            </w:r>
          </w:p>
          <w:p w:rsidR="0076206B" w:rsidRPr="0076206B" w:rsidRDefault="0076206B" w:rsidP="0076206B">
            <w:pPr>
              <w:jc w:val="right"/>
              <w:rPr>
                <w:rFonts w:asciiTheme="minorBidi" w:hAnsiTheme="minorBidi" w:cs="Times New Roman"/>
                <w:rtl/>
                <w:lang w:bidi="ar-IQ"/>
              </w:rPr>
            </w:pPr>
          </w:p>
        </w:tc>
      </w:tr>
      <w:tr w:rsidR="0076206B" w:rsidTr="0076206B">
        <w:trPr>
          <w:trHeight w:val="1473"/>
        </w:trPr>
        <w:tc>
          <w:tcPr>
            <w:tcW w:w="10064" w:type="dxa"/>
            <w:gridSpan w:val="2"/>
          </w:tcPr>
          <w:p w:rsidR="0076206B" w:rsidRPr="0076206B" w:rsidRDefault="0076206B" w:rsidP="0076206B">
            <w:pPr>
              <w:jc w:val="right"/>
              <w:rPr>
                <w:rFonts w:asciiTheme="minorBidi" w:hAnsiTheme="minorBidi" w:cstheme="minorBidi"/>
                <w:sz w:val="24"/>
                <w:szCs w:val="24"/>
                <w:lang w:bidi="ar-IQ"/>
              </w:rPr>
            </w:pPr>
            <w:r w:rsidRPr="0076206B">
              <w:rPr>
                <w:rFonts w:asciiTheme="minorBidi" w:hAnsiTheme="minorBidi" w:cs="PT Bold Heading" w:hint="cs"/>
                <w:rtl/>
              </w:rPr>
              <w:t>د- المهارات العامة و</w:t>
            </w:r>
            <w:r w:rsidRPr="0076206B">
              <w:rPr>
                <w:rFonts w:asciiTheme="minorBidi" w:hAnsiTheme="minorBidi" w:cs="PT Bold Heading" w:hint="cs"/>
                <w:rtl/>
                <w:lang w:bidi="ar-IQ"/>
              </w:rPr>
              <w:t xml:space="preserve">التأهيلية </w:t>
            </w:r>
            <w:r w:rsidRPr="0076206B">
              <w:rPr>
                <w:rFonts w:asciiTheme="minorBidi" w:hAnsiTheme="minorBidi" w:cs="PT Bold Heading" w:hint="cs"/>
                <w:rtl/>
              </w:rPr>
              <w:t>المنقولة</w:t>
            </w:r>
            <w:r w:rsidRPr="0076206B">
              <w:rPr>
                <w:rFonts w:asciiTheme="minorBidi" w:hAnsiTheme="minorBidi" w:cstheme="minorBidi" w:hint="cs"/>
                <w:rtl/>
              </w:rPr>
              <w:t>(المهارات الاخرى المتعلقة بقابلية التوظيف وااتطور الشخصي)</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د1</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د2</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د3</w:t>
            </w:r>
          </w:p>
          <w:p w:rsidR="0076206B" w:rsidRPr="0076206B" w:rsidRDefault="0076206B" w:rsidP="0076206B">
            <w:pPr>
              <w:jc w:val="right"/>
              <w:rPr>
                <w:rFonts w:asciiTheme="minorBidi" w:hAnsiTheme="minorBidi" w:cstheme="minorBidi"/>
                <w:rtl/>
                <w:lang w:bidi="ar-IQ"/>
              </w:rPr>
            </w:pPr>
            <w:r w:rsidRPr="0076206B">
              <w:rPr>
                <w:rFonts w:asciiTheme="minorBidi" w:hAnsiTheme="minorBidi" w:cstheme="minorBidi"/>
              </w:rPr>
              <w:t>-</w:t>
            </w:r>
            <w:r w:rsidRPr="0076206B">
              <w:rPr>
                <w:rFonts w:asciiTheme="minorBidi" w:hAnsiTheme="minorBidi" w:cstheme="minorBidi" w:hint="cs"/>
                <w:rtl/>
                <w:lang w:bidi="ar-IQ"/>
              </w:rPr>
              <w:t>د4</w:t>
            </w:r>
          </w:p>
          <w:p w:rsidR="0076206B" w:rsidRPr="0076206B" w:rsidRDefault="0076206B" w:rsidP="0076206B">
            <w:pPr>
              <w:jc w:val="right"/>
              <w:rPr>
                <w:rFonts w:asciiTheme="minorBidi" w:hAnsiTheme="minorBidi" w:cstheme="minorBidi"/>
                <w:sz w:val="24"/>
                <w:szCs w:val="24"/>
                <w:rtl/>
                <w:lang w:bidi="ar-IQ"/>
              </w:rPr>
            </w:pPr>
          </w:p>
        </w:tc>
      </w:tr>
    </w:tbl>
    <w:p w:rsidR="0076206B" w:rsidRDefault="0076206B" w:rsidP="0076206B">
      <w:pPr>
        <w:rPr>
          <w:rFonts w:asciiTheme="minorBidi" w:hAnsiTheme="minorBidi" w:cs="PT Bold Heading"/>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3118"/>
        <w:gridCol w:w="2977"/>
        <w:gridCol w:w="992"/>
        <w:gridCol w:w="992"/>
      </w:tblGrid>
      <w:tr w:rsidR="0076206B" w:rsidTr="0076206B">
        <w:tc>
          <w:tcPr>
            <w:tcW w:w="11057" w:type="dxa"/>
            <w:gridSpan w:val="6"/>
          </w:tcPr>
          <w:p w:rsidR="0076206B" w:rsidRPr="0076206B" w:rsidRDefault="0076206B" w:rsidP="0076206B">
            <w:pPr>
              <w:jc w:val="right"/>
              <w:rPr>
                <w:rFonts w:asciiTheme="minorBidi" w:hAnsiTheme="minorBidi" w:cs="Times New Roman"/>
                <w:lang w:bidi="ar-IQ"/>
              </w:rPr>
            </w:pPr>
            <w:r w:rsidRPr="0076206B">
              <w:rPr>
                <w:rFonts w:asciiTheme="minorBidi" w:hAnsiTheme="minorBidi" w:cs="PT Bold Heading" w:hint="cs"/>
                <w:rtl/>
              </w:rPr>
              <w:t>10</w:t>
            </w:r>
            <w:r w:rsidRPr="0076206B">
              <w:rPr>
                <w:rFonts w:asciiTheme="minorBidi" w:hAnsiTheme="minorBidi" w:cs="Times New Roman" w:hint="cs"/>
                <w:rtl/>
              </w:rPr>
              <w:t>-</w:t>
            </w:r>
            <w:r w:rsidRPr="0076206B">
              <w:rPr>
                <w:rFonts w:asciiTheme="minorBidi" w:hAnsiTheme="minorBidi" w:cs="PT Bold Heading" w:hint="cs"/>
                <w:rtl/>
              </w:rPr>
              <w:t xml:space="preserve"> بنية المقرر</w:t>
            </w:r>
          </w:p>
        </w:tc>
      </w:tr>
      <w:tr w:rsidR="0076206B" w:rsidTr="0076206B">
        <w:trPr>
          <w:trHeight w:val="366"/>
        </w:trPr>
        <w:tc>
          <w:tcPr>
            <w:tcW w:w="14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طريقة التقييم</w:t>
            </w:r>
          </w:p>
        </w:tc>
        <w:tc>
          <w:tcPr>
            <w:tcW w:w="1560"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طريقة التعلم </w:t>
            </w:r>
          </w:p>
        </w:tc>
        <w:tc>
          <w:tcPr>
            <w:tcW w:w="3118"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اسم الوحدة / المساق او الموضوع</w:t>
            </w:r>
          </w:p>
        </w:tc>
        <w:tc>
          <w:tcPr>
            <w:tcW w:w="2977"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 xml:space="preserve">مخرجات التعلم المطلوبة </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الساعات</w:t>
            </w:r>
          </w:p>
        </w:tc>
        <w:tc>
          <w:tcPr>
            <w:tcW w:w="992" w:type="dxa"/>
          </w:tcPr>
          <w:p w:rsidR="0076206B" w:rsidRPr="0076206B" w:rsidRDefault="0076206B" w:rsidP="0076206B">
            <w:pPr>
              <w:jc w:val="center"/>
              <w:rPr>
                <w:rFonts w:asciiTheme="minorBidi" w:hAnsiTheme="minorBidi" w:cs="PT Bold Heading"/>
                <w:sz w:val="24"/>
                <w:szCs w:val="24"/>
              </w:rPr>
            </w:pPr>
            <w:r w:rsidRPr="0076206B">
              <w:rPr>
                <w:rFonts w:asciiTheme="minorBidi" w:hAnsiTheme="minorBidi" w:cs="PT Bold Heading" w:hint="cs"/>
                <w:sz w:val="24"/>
                <w:szCs w:val="24"/>
                <w:rtl/>
              </w:rPr>
              <w:t>الأسبوع</w:t>
            </w:r>
          </w:p>
        </w:tc>
      </w:tr>
      <w:tr w:rsidR="0076206B" w:rsidTr="0076206B">
        <w:tc>
          <w:tcPr>
            <w:tcW w:w="1418"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أسئلة ونقاش</w:t>
            </w:r>
          </w:p>
        </w:tc>
        <w:tc>
          <w:tcPr>
            <w:tcW w:w="1560"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محاضرات/الصف</w:t>
            </w: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الفقريات صفات عامة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تقسيم الفقريات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الجلدي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الجلدي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الهيكلي / محوري</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مقارنة الجهاز الهيكلي / طرفي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الهضمي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الهضمي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التنفسي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التنفسي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مقارنة جهاز الدوران 1</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r w:rsidRPr="0076206B">
              <w:rPr>
                <w:rFonts w:asciiTheme="minorBidi" w:hAnsiTheme="minorBidi" w:cstheme="minorBidi" w:hint="cs"/>
                <w:sz w:val="24"/>
                <w:szCs w:val="24"/>
                <w:rtl/>
              </w:rPr>
              <w:t>مقارنة جهاز الدوران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العضلي 1</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العضلي 2</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العصبي 1</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tl/>
                <w:lang w:bidi="ar-IQ"/>
              </w:rPr>
            </w:pPr>
            <w:r w:rsidRPr="0076206B">
              <w:rPr>
                <w:rFonts w:asciiTheme="minorBidi" w:hAnsiTheme="minorBidi" w:cstheme="minorBidi" w:hint="cs"/>
                <w:sz w:val="24"/>
                <w:szCs w:val="24"/>
                <w:rtl/>
              </w:rPr>
              <w:t>15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مقارنة الجهاز العصبي 2</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16</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اعضاء الحس في الفقريات </w:t>
            </w: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35D55">
            <w:pPr>
              <w:rPr>
                <w:rFonts w:asciiTheme="minorBidi" w:hAnsiTheme="minorBidi" w:cstheme="minorBidi"/>
                <w:sz w:val="24"/>
                <w:szCs w:val="24"/>
                <w:rtl/>
              </w:rPr>
            </w:pPr>
            <w:r w:rsidRPr="0076206B">
              <w:rPr>
                <w:rFonts w:asciiTheme="minorBidi" w:hAnsiTheme="minorBidi" w:cstheme="minorBidi" w:hint="cs"/>
                <w:sz w:val="24"/>
                <w:szCs w:val="24"/>
                <w:rtl/>
              </w:rPr>
              <w:t xml:space="preserve">الجوف الجسمي في الفقريات </w:t>
            </w: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r>
              <w:rPr>
                <w:rFonts w:hint="cs"/>
                <w:rtl/>
              </w:rPr>
              <w:t>2</w:t>
            </w: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19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20</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21</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22</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23</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1636"/>
              </w:tabs>
              <w:rPr>
                <w:rFonts w:asciiTheme="minorBidi" w:hAnsiTheme="minorBidi" w:cstheme="minorBidi"/>
                <w:sz w:val="24"/>
                <w:szCs w:val="24"/>
                <w:rtl/>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24</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tabs>
                <w:tab w:val="left" w:pos="2185"/>
              </w:tabs>
              <w:rPr>
                <w:rFonts w:asciiTheme="minorBidi" w:hAnsiTheme="minorBidi" w:cstheme="minorBidi"/>
                <w:sz w:val="24"/>
                <w:szCs w:val="24"/>
                <w:rtl/>
                <w:lang w:bidi="ar-IQ"/>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25</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26</w:t>
            </w:r>
          </w:p>
        </w:tc>
      </w:tr>
      <w:tr w:rsidR="0076206B" w:rsidTr="0076206B">
        <w:trPr>
          <w:trHeight w:val="220"/>
        </w:trPr>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27</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right"/>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28</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b/>
                <w:bCs/>
                <w:sz w:val="24"/>
                <w:szCs w:val="24"/>
                <w:rtl/>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rPr>
            </w:pPr>
            <w:r w:rsidRPr="0076206B">
              <w:rPr>
                <w:rFonts w:asciiTheme="minorBidi" w:hAnsiTheme="minorBidi" w:cstheme="minorBidi" w:hint="cs"/>
                <w:sz w:val="24"/>
                <w:szCs w:val="24"/>
                <w:rtl/>
              </w:rPr>
              <w:t>29</w:t>
            </w:r>
          </w:p>
        </w:tc>
      </w:tr>
      <w:tr w:rsidR="0076206B" w:rsidTr="0076206B">
        <w:tc>
          <w:tcPr>
            <w:tcW w:w="1418" w:type="dxa"/>
          </w:tcPr>
          <w:p w:rsidR="0076206B" w:rsidRDefault="0076206B" w:rsidP="0076206B">
            <w:pPr>
              <w:jc w:val="center"/>
            </w:pPr>
          </w:p>
        </w:tc>
        <w:tc>
          <w:tcPr>
            <w:tcW w:w="1560" w:type="dxa"/>
          </w:tcPr>
          <w:p w:rsidR="0076206B" w:rsidRPr="0076206B" w:rsidRDefault="0076206B" w:rsidP="0076206B">
            <w:pPr>
              <w:jc w:val="center"/>
              <w:rPr>
                <w:rFonts w:asciiTheme="minorBidi" w:hAnsiTheme="minorBidi" w:cstheme="minorBidi"/>
                <w:sz w:val="24"/>
                <w:szCs w:val="24"/>
              </w:rPr>
            </w:pPr>
          </w:p>
        </w:tc>
        <w:tc>
          <w:tcPr>
            <w:tcW w:w="3118" w:type="dxa"/>
          </w:tcPr>
          <w:p w:rsidR="0076206B" w:rsidRPr="0076206B" w:rsidRDefault="0076206B" w:rsidP="0076206B">
            <w:pPr>
              <w:jc w:val="center"/>
              <w:rPr>
                <w:rFonts w:asciiTheme="minorBidi" w:hAnsiTheme="minorBidi" w:cstheme="minorBidi"/>
                <w:sz w:val="24"/>
                <w:szCs w:val="24"/>
              </w:rPr>
            </w:pPr>
          </w:p>
        </w:tc>
        <w:tc>
          <w:tcPr>
            <w:tcW w:w="2977" w:type="dxa"/>
          </w:tcPr>
          <w:p w:rsidR="0076206B" w:rsidRPr="0076206B" w:rsidRDefault="0076206B" w:rsidP="0076206B">
            <w:pPr>
              <w:jc w:val="right"/>
              <w:rPr>
                <w:rFonts w:asciiTheme="minorBidi" w:hAnsiTheme="minorBidi" w:cstheme="minorBidi"/>
                <w:sz w:val="24"/>
                <w:szCs w:val="24"/>
              </w:rPr>
            </w:pPr>
          </w:p>
        </w:tc>
        <w:tc>
          <w:tcPr>
            <w:tcW w:w="992" w:type="dxa"/>
          </w:tcPr>
          <w:p w:rsidR="0076206B" w:rsidRDefault="0076206B" w:rsidP="0076206B">
            <w:pPr>
              <w:jc w:val="center"/>
            </w:pPr>
          </w:p>
        </w:tc>
        <w:tc>
          <w:tcPr>
            <w:tcW w:w="992" w:type="dxa"/>
          </w:tcPr>
          <w:p w:rsidR="0076206B" w:rsidRPr="0076206B" w:rsidRDefault="0076206B" w:rsidP="0076206B">
            <w:pPr>
              <w:jc w:val="center"/>
              <w:rPr>
                <w:rFonts w:asciiTheme="minorBidi" w:hAnsiTheme="minorBidi" w:cstheme="minorBidi"/>
                <w:sz w:val="24"/>
                <w:szCs w:val="24"/>
                <w:lang w:bidi="ar-IQ"/>
              </w:rPr>
            </w:pPr>
            <w:r w:rsidRPr="0076206B">
              <w:rPr>
                <w:rFonts w:asciiTheme="minorBidi" w:hAnsiTheme="minorBidi" w:cstheme="minorBidi" w:hint="cs"/>
                <w:sz w:val="24"/>
                <w:szCs w:val="24"/>
                <w:rtl/>
              </w:rPr>
              <w:t>30</w:t>
            </w:r>
          </w:p>
        </w:tc>
      </w:tr>
    </w:tbl>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p w:rsidR="0076206B" w:rsidRDefault="0076206B" w:rsidP="0076206B">
      <w:pPr>
        <w:jc w:val="center"/>
        <w:rPr>
          <w:rFonts w:asciiTheme="minorBidi" w:hAnsiTheme="minorBidi" w:cs="PT Bold Heading"/>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0"/>
        <w:gridCol w:w="3418"/>
      </w:tblGrid>
      <w:tr w:rsidR="0076206B" w:rsidTr="0076206B">
        <w:tc>
          <w:tcPr>
            <w:tcW w:w="10683" w:type="dxa"/>
            <w:gridSpan w:val="2"/>
          </w:tcPr>
          <w:p w:rsidR="0076206B" w:rsidRPr="0076206B" w:rsidRDefault="0076206B" w:rsidP="0076206B">
            <w:pPr>
              <w:jc w:val="right"/>
              <w:rPr>
                <w:rFonts w:asciiTheme="minorBidi" w:hAnsiTheme="minorBidi" w:cs="PT Bold Heading"/>
                <w:rtl/>
                <w:lang w:bidi="ar-IQ"/>
              </w:rPr>
            </w:pPr>
            <w:r w:rsidRPr="0076206B">
              <w:rPr>
                <w:rFonts w:asciiTheme="minorBidi" w:hAnsiTheme="minorBidi" w:cs="PT Bold Heading" w:hint="cs"/>
                <w:rtl/>
              </w:rPr>
              <w:t>11- البنية التحتية</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hint="cs"/>
                <w:sz w:val="24"/>
                <w:szCs w:val="24"/>
                <w:rtl/>
              </w:rPr>
              <w:t>1</w:t>
            </w:r>
            <w:r w:rsidRPr="0076206B">
              <w:rPr>
                <w:rFonts w:asciiTheme="minorBidi" w:hAnsiTheme="minorBidi" w:cstheme="minorBidi"/>
                <w:sz w:val="24"/>
                <w:szCs w:val="24"/>
                <w:rtl/>
              </w:rPr>
              <w:t>-</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2-</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tl/>
              </w:rPr>
              <w:t>3-</w:t>
            </w:r>
          </w:p>
          <w:p w:rsidR="0076206B" w:rsidRPr="0076206B" w:rsidRDefault="0076206B" w:rsidP="0076206B">
            <w:pPr>
              <w:jc w:val="right"/>
              <w:rPr>
                <w:rFonts w:asciiTheme="minorBidi" w:hAnsiTheme="minorBidi" w:cs="Times New Roman"/>
                <w:sz w:val="24"/>
                <w:szCs w:val="24"/>
                <w:rtl/>
              </w:rPr>
            </w:pPr>
            <w:r w:rsidRPr="0076206B">
              <w:rPr>
                <w:rFonts w:asciiTheme="minorBidi" w:hAnsiTheme="minorBidi" w:cstheme="minorBidi"/>
                <w:sz w:val="24"/>
                <w:szCs w:val="24"/>
                <w:rtl/>
              </w:rPr>
              <w:t>4</w:t>
            </w:r>
            <w:r w:rsidRPr="0076206B">
              <w:rPr>
                <w:rFonts w:asciiTheme="minorBidi" w:hAnsiTheme="minorBidi" w:cs="Times New Roman" w:hint="cs"/>
                <w:sz w:val="24"/>
                <w:szCs w:val="24"/>
                <w:rtl/>
              </w:rPr>
              <w:t>-</w:t>
            </w:r>
          </w:p>
          <w:p w:rsidR="0076206B" w:rsidRPr="0076206B" w:rsidRDefault="0076206B" w:rsidP="0076206B">
            <w:pPr>
              <w:jc w:val="right"/>
              <w:rPr>
                <w:rFonts w:asciiTheme="minorBidi" w:hAnsiTheme="minorBidi" w:cs="Times New Roman"/>
                <w:sz w:val="24"/>
                <w:szCs w:val="24"/>
              </w:rPr>
            </w:pPr>
          </w:p>
        </w:tc>
        <w:tc>
          <w:tcPr>
            <w:tcW w:w="4054" w:type="dxa"/>
          </w:tcPr>
          <w:p w:rsidR="0076206B" w:rsidRPr="0076206B" w:rsidRDefault="0076206B" w:rsidP="0076206B">
            <w:pPr>
              <w:jc w:val="right"/>
              <w:rPr>
                <w:rFonts w:asciiTheme="minorBidi" w:hAnsiTheme="minorBidi" w:cs="PT Bold Heading"/>
                <w:sz w:val="24"/>
                <w:szCs w:val="24"/>
                <w:rtl/>
              </w:rPr>
            </w:pPr>
            <w:r w:rsidRPr="0076206B">
              <w:rPr>
                <w:rFonts w:asciiTheme="minorBidi" w:hAnsiTheme="minorBidi" w:cs="PT Bold Heading" w:hint="cs"/>
                <w:sz w:val="24"/>
                <w:szCs w:val="24"/>
                <w:rtl/>
              </w:rPr>
              <w:t>الكتب المقررة المطلوبة:</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Vertebrates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Comparative anatomy</w:t>
            </w:r>
            <w:r w:rsidRPr="0076206B">
              <w:rPr>
                <w:rFonts w:asciiTheme="minorBidi" w:hAnsiTheme="minorBidi" w:cstheme="minorBidi"/>
                <w:sz w:val="24"/>
                <w:szCs w:val="24"/>
                <w:rtl/>
              </w:rPr>
              <w:t xml:space="preserve"> </w:t>
            </w:r>
          </w:p>
          <w:p w:rsidR="0076206B" w:rsidRPr="0076206B" w:rsidRDefault="0076206B" w:rsidP="0076206B">
            <w:pPr>
              <w:jc w:val="right"/>
              <w:rPr>
                <w:rFonts w:asciiTheme="minorBidi" w:hAnsiTheme="minorBidi" w:cstheme="minorBidi"/>
                <w:sz w:val="24"/>
                <w:szCs w:val="24"/>
                <w:rtl/>
                <w:lang w:bidi="ar-IQ"/>
              </w:rPr>
            </w:pPr>
            <w:r w:rsidRPr="0076206B">
              <w:rPr>
                <w:rFonts w:asciiTheme="minorBidi" w:hAnsiTheme="minorBidi" w:cstheme="minorBidi" w:hint="cs"/>
                <w:sz w:val="24"/>
                <w:szCs w:val="24"/>
                <w:rtl/>
                <w:lang w:bidi="ar-IQ"/>
              </w:rPr>
              <w:t xml:space="preserve">اساسيات التشريح المقارن </w:t>
            </w: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المراجع الرئيسية ( المصادر )</w:t>
            </w:r>
          </w:p>
          <w:p w:rsidR="0076206B" w:rsidRPr="0076206B" w:rsidRDefault="0076206B" w:rsidP="0076206B">
            <w:pPr>
              <w:jc w:val="right"/>
              <w:rPr>
                <w:rFonts w:asciiTheme="minorBidi" w:hAnsiTheme="minorBidi" w:cstheme="minorBidi"/>
                <w:sz w:val="24"/>
                <w:szCs w:val="24"/>
              </w:rPr>
            </w:pPr>
            <w:r w:rsidRPr="0076206B">
              <w:rPr>
                <w:rFonts w:asciiTheme="minorBidi" w:hAnsiTheme="minorBidi" w:cstheme="minorBidi"/>
                <w:sz w:val="24"/>
                <w:szCs w:val="24"/>
              </w:rPr>
              <w:t xml:space="preserve">Vertebrates anatomy </w:t>
            </w:r>
          </w:p>
          <w:p w:rsidR="0076206B" w:rsidRPr="0076206B" w:rsidRDefault="0076206B" w:rsidP="0076206B">
            <w:pPr>
              <w:jc w:val="right"/>
              <w:rPr>
                <w:rFonts w:asciiTheme="minorBidi" w:hAnsiTheme="minorBidi" w:cstheme="minorBidi"/>
                <w:sz w:val="24"/>
                <w:szCs w:val="24"/>
                <w:rtl/>
              </w:rPr>
            </w:pPr>
            <w:r w:rsidRPr="0076206B">
              <w:rPr>
                <w:rFonts w:asciiTheme="minorBidi" w:hAnsiTheme="minorBidi" w:cstheme="minorBidi"/>
                <w:sz w:val="24"/>
                <w:szCs w:val="24"/>
              </w:rPr>
              <w:t>Function evolution</w:t>
            </w:r>
          </w:p>
          <w:p w:rsidR="0076206B" w:rsidRPr="0076206B" w:rsidRDefault="0076206B" w:rsidP="0076206B">
            <w:pPr>
              <w:jc w:val="right"/>
              <w:rPr>
                <w:rFonts w:asciiTheme="minorBidi" w:hAnsiTheme="minorBidi" w:cstheme="minorBidi"/>
                <w:sz w:val="24"/>
                <w:szCs w:val="24"/>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الكتب والمراجع التي يوصي بها ( المجلات العلمية ، التقارير ...........)</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PT Bold Heading"/>
                <w:sz w:val="24"/>
                <w:szCs w:val="24"/>
              </w:rPr>
            </w:pPr>
            <w:r w:rsidRPr="0076206B">
              <w:rPr>
                <w:rFonts w:asciiTheme="minorBidi" w:hAnsiTheme="minorBidi" w:cs="PT Bold Heading"/>
                <w:sz w:val="24"/>
                <w:szCs w:val="24"/>
              </w:rPr>
              <w:t>-</w:t>
            </w:r>
          </w:p>
          <w:p w:rsidR="0076206B" w:rsidRPr="0076206B" w:rsidRDefault="0076206B" w:rsidP="0076206B">
            <w:pPr>
              <w:jc w:val="right"/>
              <w:rPr>
                <w:rFonts w:asciiTheme="minorBidi" w:hAnsiTheme="minorBidi" w:cstheme="minorBidi"/>
                <w:sz w:val="24"/>
                <w:szCs w:val="24"/>
                <w:rtl/>
                <w:lang w:bidi="ar-IQ"/>
              </w:rPr>
            </w:pPr>
          </w:p>
        </w:tc>
      </w:tr>
      <w:tr w:rsidR="0076206B" w:rsidRPr="000417E3" w:rsidTr="0076206B">
        <w:tc>
          <w:tcPr>
            <w:tcW w:w="6629" w:type="dxa"/>
          </w:tcPr>
          <w:p w:rsidR="0076206B" w:rsidRPr="0076206B" w:rsidRDefault="0076206B" w:rsidP="0076206B">
            <w:pPr>
              <w:jc w:val="right"/>
              <w:rPr>
                <w:rFonts w:asciiTheme="minorBidi" w:hAnsiTheme="minorBidi" w:cs="PT Bold Heading"/>
                <w:sz w:val="24"/>
                <w:szCs w:val="24"/>
              </w:rPr>
            </w:pPr>
          </w:p>
        </w:tc>
        <w:tc>
          <w:tcPr>
            <w:tcW w:w="4054"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lang w:bidi="ar-IQ"/>
              </w:rPr>
              <w:t xml:space="preserve">المراجع الالكترونية  ، مواقع الانترنت </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w:t>
            </w:r>
          </w:p>
          <w:p w:rsidR="0076206B" w:rsidRPr="0076206B" w:rsidRDefault="0076206B" w:rsidP="0076206B">
            <w:pPr>
              <w:jc w:val="right"/>
              <w:rPr>
                <w:rFonts w:asciiTheme="minorBidi" w:hAnsiTheme="minorBidi" w:cs="Times New Roman"/>
                <w:sz w:val="24"/>
                <w:szCs w:val="24"/>
                <w:rtl/>
                <w:lang w:bidi="ar-IQ"/>
              </w:rPr>
            </w:pPr>
          </w:p>
        </w:tc>
      </w:tr>
    </w:tbl>
    <w:p w:rsidR="0076206B" w:rsidRPr="000417E3" w:rsidRDefault="0076206B" w:rsidP="0076206B">
      <w:pPr>
        <w:jc w:val="center"/>
        <w:rPr>
          <w:rFonts w:asciiTheme="minorBidi" w:hAnsiTheme="minorBidi" w:cs="PT Bold Headi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76206B" w:rsidRPr="000417E3" w:rsidTr="0076206B">
        <w:tc>
          <w:tcPr>
            <w:tcW w:w="10683" w:type="dxa"/>
          </w:tcPr>
          <w:p w:rsidR="0076206B" w:rsidRPr="0076206B" w:rsidRDefault="0076206B" w:rsidP="0076206B">
            <w:pPr>
              <w:jc w:val="right"/>
              <w:rPr>
                <w:rFonts w:asciiTheme="minorBidi" w:hAnsiTheme="minorBidi" w:cs="PT Bold Heading"/>
                <w:sz w:val="24"/>
                <w:szCs w:val="24"/>
                <w:rtl/>
                <w:lang w:bidi="ar-IQ"/>
              </w:rPr>
            </w:pPr>
            <w:r w:rsidRPr="0076206B">
              <w:rPr>
                <w:rFonts w:asciiTheme="minorBidi" w:hAnsiTheme="minorBidi" w:cs="PT Bold Heading" w:hint="cs"/>
                <w:sz w:val="24"/>
                <w:szCs w:val="24"/>
                <w:rtl/>
              </w:rPr>
              <w:t>12- خطة تطوير المقرر الدراسي</w:t>
            </w:r>
          </w:p>
          <w:p w:rsidR="0076206B" w:rsidRPr="0076206B" w:rsidRDefault="0076206B" w:rsidP="0076206B">
            <w:pPr>
              <w:jc w:val="right"/>
              <w:rPr>
                <w:rFonts w:asciiTheme="minorBidi" w:hAnsiTheme="minorBidi" w:cs="Times New Roman"/>
                <w:sz w:val="24"/>
                <w:szCs w:val="24"/>
                <w:rtl/>
                <w:lang w:bidi="ar-IQ"/>
              </w:rPr>
            </w:pPr>
            <w:r w:rsidRPr="0076206B">
              <w:rPr>
                <w:rFonts w:asciiTheme="minorBidi" w:hAnsiTheme="minorBidi" w:cs="Times New Roman" w:hint="cs"/>
                <w:sz w:val="24"/>
                <w:szCs w:val="24"/>
                <w:rtl/>
                <w:lang w:bidi="ar-IQ"/>
              </w:rPr>
              <w:t>توفير نماذج حديثة لكافة الاجهزة المختلفة للحيوانات الفقرية لتواكب التطور العلمي الحديث</w:t>
            </w:r>
          </w:p>
        </w:tc>
      </w:tr>
    </w:tbl>
    <w:p w:rsidR="0076206B" w:rsidRDefault="0076206B" w:rsidP="0076206B">
      <w:pPr>
        <w:jc w:val="right"/>
        <w:rPr>
          <w:rFonts w:asciiTheme="minorBidi" w:hAnsiTheme="minorBidi" w:cstheme="minorBidi"/>
          <w:rtl/>
        </w:rPr>
      </w:pPr>
    </w:p>
    <w:p w:rsidR="00BC1A33" w:rsidRPr="00A22DF6" w:rsidRDefault="00BC1A33" w:rsidP="00FE2B72">
      <w:pPr>
        <w:shd w:val="clear" w:color="auto" w:fill="FFFFFF"/>
        <w:spacing w:after="240" w:line="276" w:lineRule="auto"/>
        <w:rPr>
          <w:rFonts w:cs="Times New Roman"/>
          <w:b/>
          <w:bCs/>
          <w:sz w:val="24"/>
          <w:szCs w:val="24"/>
          <w:rtl/>
        </w:rPr>
      </w:pPr>
    </w:p>
    <w:sectPr w:rsidR="00BC1A33" w:rsidRPr="00A22DF6" w:rsidSect="00BF2B60">
      <w:footerReference w:type="default" r:id="rId24"/>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CF" w:rsidRDefault="004E71CF">
      <w:r>
        <w:separator/>
      </w:r>
    </w:p>
  </w:endnote>
  <w:endnote w:type="continuationSeparator" w:id="0">
    <w:p w:rsidR="004E71CF" w:rsidRDefault="004E7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4976"/>
      <w:gridCol w:w="1209"/>
      <w:gridCol w:w="4976"/>
    </w:tblGrid>
    <w:tr w:rsidR="0076206B" w:rsidTr="00807DE1">
      <w:trPr>
        <w:trHeight w:val="151"/>
      </w:trPr>
      <w:tc>
        <w:tcPr>
          <w:tcW w:w="2250" w:type="pct"/>
          <w:tcBorders>
            <w:bottom w:val="single" w:sz="4" w:space="0" w:color="4F81BD"/>
          </w:tcBorders>
        </w:tcPr>
        <w:p w:rsidR="0076206B" w:rsidRPr="007B671C" w:rsidRDefault="0076206B" w:rsidP="00807DE1">
          <w:pPr>
            <w:pStyle w:val="Header"/>
            <w:rPr>
              <w:rFonts w:ascii="Cambria" w:hAnsi="Cambria"/>
              <w:b/>
              <w:bCs/>
            </w:rPr>
          </w:pPr>
        </w:p>
      </w:tc>
      <w:tc>
        <w:tcPr>
          <w:tcW w:w="500" w:type="pct"/>
          <w:vMerge w:val="restart"/>
          <w:noWrap/>
          <w:vAlign w:val="center"/>
        </w:tcPr>
        <w:p w:rsidR="0076206B" w:rsidRPr="00807DE1" w:rsidRDefault="0076206B" w:rsidP="00807DE1">
          <w:pPr>
            <w:pStyle w:val="NoSpacing"/>
            <w:rPr>
              <w:rFonts w:ascii="Cambria" w:hAnsi="Cambria"/>
            </w:rPr>
          </w:pPr>
          <w:r w:rsidRPr="00807DE1">
            <w:rPr>
              <w:rFonts w:ascii="Cambria" w:hAnsi="Cambria"/>
              <w:b/>
              <w:bCs/>
              <w:rtl/>
              <w:lang w:val="ar-SA"/>
            </w:rPr>
            <w:t xml:space="preserve">الصفحة </w:t>
          </w:r>
          <w:r w:rsidRPr="005067DD">
            <w:rPr>
              <w:rFonts w:cs="Arial"/>
            </w:rPr>
            <w:fldChar w:fldCharType="begin"/>
          </w:r>
          <w:r w:rsidRPr="007B671C">
            <w:rPr>
              <w:rFonts w:cs="Arial"/>
            </w:rPr>
            <w:instrText>PAGE  \* MERGEFORMAT</w:instrText>
          </w:r>
          <w:r w:rsidRPr="005067DD">
            <w:rPr>
              <w:rFonts w:cs="Arial"/>
            </w:rPr>
            <w:fldChar w:fldCharType="separate"/>
          </w:r>
          <w:r w:rsidRPr="0076206B">
            <w:rPr>
              <w:rFonts w:ascii="Cambria" w:hAnsi="Cambria"/>
              <w:b/>
              <w:bCs/>
              <w:noProof/>
              <w:rtl/>
              <w:lang w:val="ar-SA"/>
            </w:rPr>
            <w:t>101</w:t>
          </w:r>
          <w:r w:rsidRPr="00807DE1">
            <w:rPr>
              <w:rFonts w:ascii="Cambria" w:hAnsi="Cambria"/>
              <w:b/>
              <w:bCs/>
            </w:rPr>
            <w:fldChar w:fldCharType="end"/>
          </w:r>
        </w:p>
      </w:tc>
      <w:tc>
        <w:tcPr>
          <w:tcW w:w="2250" w:type="pct"/>
          <w:tcBorders>
            <w:bottom w:val="single" w:sz="4" w:space="0" w:color="4F81BD"/>
          </w:tcBorders>
        </w:tcPr>
        <w:p w:rsidR="0076206B" w:rsidRPr="007B671C" w:rsidRDefault="0076206B" w:rsidP="00807DE1">
          <w:pPr>
            <w:pStyle w:val="Header"/>
            <w:rPr>
              <w:rFonts w:ascii="Cambria" w:hAnsi="Cambria"/>
              <w:b/>
              <w:bCs/>
            </w:rPr>
          </w:pPr>
        </w:p>
      </w:tc>
    </w:tr>
    <w:tr w:rsidR="0076206B" w:rsidTr="00807DE1">
      <w:trPr>
        <w:trHeight w:val="150"/>
      </w:trPr>
      <w:tc>
        <w:tcPr>
          <w:tcW w:w="2250" w:type="pct"/>
          <w:tcBorders>
            <w:top w:val="single" w:sz="4" w:space="0" w:color="4F81BD"/>
          </w:tcBorders>
        </w:tcPr>
        <w:p w:rsidR="0076206B" w:rsidRPr="007B671C" w:rsidRDefault="0076206B" w:rsidP="00807DE1">
          <w:pPr>
            <w:pStyle w:val="Header"/>
            <w:rPr>
              <w:rFonts w:ascii="Cambria" w:hAnsi="Cambria"/>
              <w:b/>
              <w:bCs/>
            </w:rPr>
          </w:pPr>
        </w:p>
      </w:tc>
      <w:tc>
        <w:tcPr>
          <w:tcW w:w="500" w:type="pct"/>
          <w:vMerge/>
        </w:tcPr>
        <w:p w:rsidR="0076206B" w:rsidRPr="007B671C" w:rsidRDefault="0076206B" w:rsidP="00807DE1">
          <w:pPr>
            <w:pStyle w:val="Header"/>
            <w:jc w:val="center"/>
            <w:rPr>
              <w:rFonts w:ascii="Cambria" w:hAnsi="Cambria"/>
              <w:b/>
              <w:bCs/>
            </w:rPr>
          </w:pPr>
        </w:p>
      </w:tc>
      <w:tc>
        <w:tcPr>
          <w:tcW w:w="2250" w:type="pct"/>
          <w:tcBorders>
            <w:top w:val="single" w:sz="4" w:space="0" w:color="4F81BD"/>
          </w:tcBorders>
        </w:tcPr>
        <w:p w:rsidR="0076206B" w:rsidRPr="007B671C" w:rsidRDefault="0076206B" w:rsidP="00807DE1">
          <w:pPr>
            <w:pStyle w:val="Header"/>
            <w:rPr>
              <w:rFonts w:ascii="Cambria" w:hAnsi="Cambria"/>
              <w:b/>
              <w:bCs/>
            </w:rPr>
          </w:pPr>
        </w:p>
      </w:tc>
    </w:tr>
  </w:tbl>
  <w:p w:rsidR="0076206B" w:rsidRDefault="00762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76206B" w:rsidTr="00807DE1">
      <w:trPr>
        <w:trHeight w:val="151"/>
      </w:trPr>
      <w:tc>
        <w:tcPr>
          <w:tcW w:w="2250" w:type="pct"/>
          <w:tcBorders>
            <w:bottom w:val="single" w:sz="4" w:space="0" w:color="4F81BD"/>
          </w:tcBorders>
        </w:tcPr>
        <w:p w:rsidR="0076206B" w:rsidRPr="007B671C" w:rsidRDefault="0076206B" w:rsidP="00807DE1">
          <w:pPr>
            <w:pStyle w:val="Header"/>
            <w:rPr>
              <w:rFonts w:ascii="Cambria" w:hAnsi="Cambria"/>
              <w:b/>
              <w:bCs/>
            </w:rPr>
          </w:pPr>
        </w:p>
      </w:tc>
      <w:tc>
        <w:tcPr>
          <w:tcW w:w="500" w:type="pct"/>
          <w:vMerge w:val="restart"/>
          <w:noWrap/>
          <w:vAlign w:val="center"/>
        </w:tcPr>
        <w:p w:rsidR="0076206B" w:rsidRPr="00807DE1" w:rsidRDefault="0076206B" w:rsidP="00807DE1">
          <w:pPr>
            <w:pStyle w:val="NoSpacing"/>
            <w:rPr>
              <w:rFonts w:ascii="Cambria" w:hAnsi="Cambria"/>
            </w:rPr>
          </w:pPr>
          <w:r w:rsidRPr="00807DE1">
            <w:rPr>
              <w:rFonts w:ascii="Cambria" w:hAnsi="Cambria"/>
              <w:b/>
              <w:bCs/>
              <w:rtl/>
              <w:lang w:val="ar-SA"/>
            </w:rPr>
            <w:t xml:space="preserve">الصفحة </w:t>
          </w:r>
          <w:r w:rsidRPr="002A2FDB">
            <w:rPr>
              <w:rFonts w:cs="Arial"/>
            </w:rPr>
            <w:fldChar w:fldCharType="begin"/>
          </w:r>
          <w:r w:rsidRPr="007B671C">
            <w:rPr>
              <w:rFonts w:cs="Arial"/>
            </w:rPr>
            <w:instrText>PAGE  \* MERGEFORMAT</w:instrText>
          </w:r>
          <w:r w:rsidRPr="002A2FDB">
            <w:rPr>
              <w:rFonts w:cs="Arial"/>
            </w:rPr>
            <w:fldChar w:fldCharType="separate"/>
          </w:r>
          <w:r w:rsidRPr="0076206B">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76206B" w:rsidRPr="007B671C" w:rsidRDefault="0076206B" w:rsidP="00807DE1">
          <w:pPr>
            <w:pStyle w:val="Header"/>
            <w:rPr>
              <w:rFonts w:ascii="Cambria" w:hAnsi="Cambria"/>
              <w:b/>
              <w:bCs/>
            </w:rPr>
          </w:pPr>
        </w:p>
      </w:tc>
    </w:tr>
    <w:tr w:rsidR="0076206B" w:rsidTr="00807DE1">
      <w:trPr>
        <w:trHeight w:val="150"/>
      </w:trPr>
      <w:tc>
        <w:tcPr>
          <w:tcW w:w="2250" w:type="pct"/>
          <w:tcBorders>
            <w:top w:val="single" w:sz="4" w:space="0" w:color="4F81BD"/>
          </w:tcBorders>
        </w:tcPr>
        <w:p w:rsidR="0076206B" w:rsidRPr="007B671C" w:rsidRDefault="0076206B" w:rsidP="00807DE1">
          <w:pPr>
            <w:pStyle w:val="Header"/>
            <w:rPr>
              <w:rFonts w:ascii="Cambria" w:hAnsi="Cambria"/>
              <w:b/>
              <w:bCs/>
            </w:rPr>
          </w:pPr>
        </w:p>
      </w:tc>
      <w:tc>
        <w:tcPr>
          <w:tcW w:w="500" w:type="pct"/>
          <w:vMerge/>
        </w:tcPr>
        <w:p w:rsidR="0076206B" w:rsidRPr="007B671C" w:rsidRDefault="0076206B" w:rsidP="00807DE1">
          <w:pPr>
            <w:pStyle w:val="Header"/>
            <w:jc w:val="center"/>
            <w:rPr>
              <w:rFonts w:ascii="Cambria" w:hAnsi="Cambria"/>
              <w:b/>
              <w:bCs/>
            </w:rPr>
          </w:pPr>
        </w:p>
      </w:tc>
      <w:tc>
        <w:tcPr>
          <w:tcW w:w="2250" w:type="pct"/>
          <w:tcBorders>
            <w:top w:val="single" w:sz="4" w:space="0" w:color="4F81BD"/>
          </w:tcBorders>
        </w:tcPr>
        <w:p w:rsidR="0076206B" w:rsidRPr="007B671C" w:rsidRDefault="0076206B" w:rsidP="00807DE1">
          <w:pPr>
            <w:pStyle w:val="Header"/>
            <w:rPr>
              <w:rFonts w:ascii="Cambria" w:hAnsi="Cambria"/>
              <w:b/>
              <w:bCs/>
            </w:rPr>
          </w:pPr>
        </w:p>
      </w:tc>
    </w:tr>
  </w:tbl>
  <w:p w:rsidR="0076206B" w:rsidRDefault="00762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6929"/>
      <w:gridCol w:w="1540"/>
      <w:gridCol w:w="6929"/>
    </w:tblGrid>
    <w:tr w:rsidR="0076206B">
      <w:trPr>
        <w:trHeight w:val="151"/>
      </w:trPr>
      <w:tc>
        <w:tcPr>
          <w:tcW w:w="2250" w:type="pct"/>
          <w:tcBorders>
            <w:bottom w:val="single" w:sz="4" w:space="0" w:color="4F81BD"/>
          </w:tcBorders>
        </w:tcPr>
        <w:p w:rsidR="0076206B" w:rsidRDefault="0076206B">
          <w:pPr>
            <w:pStyle w:val="Header"/>
            <w:rPr>
              <w:rFonts w:ascii="Cambria" w:hAnsi="Cambria"/>
              <w:b/>
              <w:bCs/>
            </w:rPr>
          </w:pPr>
        </w:p>
      </w:tc>
      <w:tc>
        <w:tcPr>
          <w:tcW w:w="500" w:type="pct"/>
          <w:vMerge w:val="restart"/>
          <w:noWrap/>
          <w:vAlign w:val="center"/>
        </w:tcPr>
        <w:p w:rsidR="0076206B" w:rsidRDefault="0076206B">
          <w:pPr>
            <w:pStyle w:val="NoSpacing"/>
            <w:rPr>
              <w:rFonts w:ascii="Cambria" w:hAnsi="Cambria"/>
            </w:rPr>
          </w:pPr>
          <w:r>
            <w:rPr>
              <w:rFonts w:ascii="Cambria" w:hAnsi="Cambria"/>
              <w:b/>
              <w:bCs/>
              <w:rtl/>
              <w:lang w:val="ar-SA"/>
            </w:rPr>
            <w:t xml:space="preserve">الصفحة </w:t>
          </w:r>
          <w:r w:rsidRPr="00B173A4">
            <w:rPr>
              <w:rFonts w:cs="Arial"/>
            </w:rPr>
            <w:fldChar w:fldCharType="begin"/>
          </w:r>
          <w:r>
            <w:rPr>
              <w:rFonts w:cs="Arial"/>
            </w:rPr>
            <w:instrText>PAGE  \* MERGEFORMAT</w:instrText>
          </w:r>
          <w:r w:rsidRPr="00B173A4">
            <w:rPr>
              <w:rFonts w:cs="Arial"/>
            </w:rPr>
            <w:fldChar w:fldCharType="separate"/>
          </w:r>
          <w:r w:rsidRPr="0076206B">
            <w:rPr>
              <w:rFonts w:ascii="Cambria" w:hAnsi="Cambria"/>
              <w:b/>
              <w:bCs/>
              <w:noProof/>
              <w:rtl/>
              <w:lang w:val="ar-SA"/>
            </w:rPr>
            <w:t>35</w:t>
          </w:r>
          <w:r>
            <w:rPr>
              <w:rFonts w:ascii="Cambria" w:hAnsi="Cambria"/>
              <w:b/>
              <w:bCs/>
            </w:rPr>
            <w:fldChar w:fldCharType="end"/>
          </w:r>
        </w:p>
      </w:tc>
      <w:tc>
        <w:tcPr>
          <w:tcW w:w="2250" w:type="pct"/>
          <w:tcBorders>
            <w:bottom w:val="single" w:sz="4" w:space="0" w:color="4F81BD"/>
          </w:tcBorders>
        </w:tcPr>
        <w:p w:rsidR="0076206B" w:rsidRDefault="0076206B">
          <w:pPr>
            <w:pStyle w:val="Header"/>
            <w:rPr>
              <w:rFonts w:ascii="Cambria" w:hAnsi="Cambria"/>
              <w:b/>
              <w:bCs/>
            </w:rPr>
          </w:pPr>
        </w:p>
      </w:tc>
    </w:tr>
    <w:tr w:rsidR="0076206B">
      <w:trPr>
        <w:trHeight w:val="150"/>
      </w:trPr>
      <w:tc>
        <w:tcPr>
          <w:tcW w:w="2250" w:type="pct"/>
          <w:tcBorders>
            <w:top w:val="single" w:sz="4" w:space="0" w:color="4F81BD"/>
          </w:tcBorders>
        </w:tcPr>
        <w:p w:rsidR="0076206B" w:rsidRDefault="0076206B">
          <w:pPr>
            <w:pStyle w:val="Header"/>
            <w:rPr>
              <w:rFonts w:ascii="Cambria" w:hAnsi="Cambria"/>
              <w:b/>
              <w:bCs/>
            </w:rPr>
          </w:pPr>
        </w:p>
      </w:tc>
      <w:tc>
        <w:tcPr>
          <w:tcW w:w="500" w:type="pct"/>
          <w:vMerge/>
        </w:tcPr>
        <w:p w:rsidR="0076206B" w:rsidRDefault="0076206B">
          <w:pPr>
            <w:pStyle w:val="Header"/>
            <w:jc w:val="center"/>
            <w:rPr>
              <w:rFonts w:ascii="Cambria" w:hAnsi="Cambria"/>
              <w:b/>
              <w:bCs/>
            </w:rPr>
          </w:pPr>
        </w:p>
      </w:tc>
      <w:tc>
        <w:tcPr>
          <w:tcW w:w="2250" w:type="pct"/>
          <w:tcBorders>
            <w:top w:val="single" w:sz="4" w:space="0" w:color="4F81BD"/>
          </w:tcBorders>
        </w:tcPr>
        <w:p w:rsidR="0076206B" w:rsidRDefault="0076206B">
          <w:pPr>
            <w:pStyle w:val="Header"/>
            <w:rPr>
              <w:rFonts w:ascii="Cambria" w:hAnsi="Cambria"/>
              <w:b/>
              <w:bCs/>
            </w:rPr>
          </w:pPr>
        </w:p>
      </w:tc>
    </w:tr>
  </w:tbl>
  <w:p w:rsidR="0076206B" w:rsidRDefault="0076206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6929"/>
      <w:gridCol w:w="1540"/>
      <w:gridCol w:w="6929"/>
    </w:tblGrid>
    <w:tr w:rsidR="0076206B">
      <w:trPr>
        <w:trHeight w:val="151"/>
      </w:trPr>
      <w:tc>
        <w:tcPr>
          <w:tcW w:w="2250" w:type="pct"/>
          <w:tcBorders>
            <w:bottom w:val="single" w:sz="4" w:space="0" w:color="4F81BD"/>
          </w:tcBorders>
        </w:tcPr>
        <w:p w:rsidR="0076206B" w:rsidRDefault="0076206B">
          <w:pPr>
            <w:pStyle w:val="Header"/>
            <w:rPr>
              <w:rFonts w:ascii="Cambria" w:hAnsi="Cambria"/>
              <w:b/>
              <w:bCs/>
            </w:rPr>
          </w:pPr>
        </w:p>
      </w:tc>
      <w:tc>
        <w:tcPr>
          <w:tcW w:w="500" w:type="pct"/>
          <w:vMerge w:val="restart"/>
          <w:noWrap/>
          <w:vAlign w:val="center"/>
        </w:tcPr>
        <w:p w:rsidR="0076206B" w:rsidRDefault="0076206B">
          <w:pPr>
            <w:pStyle w:val="NoSpacing"/>
            <w:rPr>
              <w:rFonts w:ascii="Cambria" w:hAnsi="Cambria"/>
            </w:rPr>
          </w:pPr>
          <w:r>
            <w:rPr>
              <w:rFonts w:ascii="Cambria" w:hAnsi="Cambria"/>
              <w:b/>
              <w:bCs/>
              <w:rtl/>
              <w:lang w:val="ar-SA"/>
            </w:rPr>
            <w:t xml:space="preserve">الصفحة </w:t>
          </w:r>
          <w:r w:rsidRPr="00FE28F6">
            <w:rPr>
              <w:rFonts w:cs="Arial"/>
            </w:rPr>
            <w:fldChar w:fldCharType="begin"/>
          </w:r>
          <w:r>
            <w:rPr>
              <w:rFonts w:cs="Arial"/>
            </w:rPr>
            <w:instrText>PAGE  \* MERGEFORMAT</w:instrText>
          </w:r>
          <w:r w:rsidRPr="00FE28F6">
            <w:rPr>
              <w:rFonts w:cs="Arial"/>
            </w:rPr>
            <w:fldChar w:fldCharType="separate"/>
          </w:r>
          <w:r w:rsidRPr="0076206B">
            <w:rPr>
              <w:rFonts w:ascii="Cambria" w:hAnsi="Cambria"/>
              <w:b/>
              <w:bCs/>
              <w:noProof/>
              <w:rtl/>
              <w:lang w:val="ar-SA"/>
            </w:rPr>
            <w:t>49</w:t>
          </w:r>
          <w:r>
            <w:rPr>
              <w:rFonts w:ascii="Cambria" w:hAnsi="Cambria"/>
              <w:b/>
              <w:bCs/>
            </w:rPr>
            <w:fldChar w:fldCharType="end"/>
          </w:r>
        </w:p>
      </w:tc>
      <w:tc>
        <w:tcPr>
          <w:tcW w:w="2250" w:type="pct"/>
          <w:tcBorders>
            <w:bottom w:val="single" w:sz="4" w:space="0" w:color="4F81BD"/>
          </w:tcBorders>
        </w:tcPr>
        <w:p w:rsidR="0076206B" w:rsidRDefault="0076206B">
          <w:pPr>
            <w:pStyle w:val="Header"/>
            <w:rPr>
              <w:rFonts w:ascii="Cambria" w:hAnsi="Cambria"/>
              <w:b/>
              <w:bCs/>
            </w:rPr>
          </w:pPr>
        </w:p>
      </w:tc>
    </w:tr>
    <w:tr w:rsidR="0076206B">
      <w:trPr>
        <w:trHeight w:val="150"/>
      </w:trPr>
      <w:tc>
        <w:tcPr>
          <w:tcW w:w="2250" w:type="pct"/>
          <w:tcBorders>
            <w:top w:val="single" w:sz="4" w:space="0" w:color="4F81BD"/>
          </w:tcBorders>
        </w:tcPr>
        <w:p w:rsidR="0076206B" w:rsidRDefault="0076206B">
          <w:pPr>
            <w:pStyle w:val="Header"/>
            <w:rPr>
              <w:rFonts w:ascii="Cambria" w:hAnsi="Cambria"/>
              <w:b/>
              <w:bCs/>
            </w:rPr>
          </w:pPr>
        </w:p>
      </w:tc>
      <w:tc>
        <w:tcPr>
          <w:tcW w:w="500" w:type="pct"/>
          <w:vMerge/>
        </w:tcPr>
        <w:p w:rsidR="0076206B" w:rsidRDefault="0076206B">
          <w:pPr>
            <w:pStyle w:val="Header"/>
            <w:jc w:val="center"/>
            <w:rPr>
              <w:rFonts w:ascii="Cambria" w:hAnsi="Cambria"/>
              <w:b/>
              <w:bCs/>
            </w:rPr>
          </w:pPr>
        </w:p>
      </w:tc>
      <w:tc>
        <w:tcPr>
          <w:tcW w:w="2250" w:type="pct"/>
          <w:tcBorders>
            <w:top w:val="single" w:sz="4" w:space="0" w:color="4F81BD"/>
          </w:tcBorders>
        </w:tcPr>
        <w:p w:rsidR="0076206B" w:rsidRDefault="0076206B">
          <w:pPr>
            <w:pStyle w:val="Header"/>
            <w:rPr>
              <w:rFonts w:ascii="Cambria" w:hAnsi="Cambria"/>
              <w:b/>
              <w:bCs/>
            </w:rPr>
          </w:pPr>
        </w:p>
      </w:tc>
    </w:tr>
  </w:tbl>
  <w:p w:rsidR="0076206B" w:rsidRDefault="0076206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4338"/>
      <w:gridCol w:w="1079"/>
      <w:gridCol w:w="4339"/>
    </w:tblGrid>
    <w:tr w:rsidR="00BC1A33" w:rsidTr="00807DE1">
      <w:trPr>
        <w:trHeight w:val="151"/>
      </w:trPr>
      <w:tc>
        <w:tcPr>
          <w:tcW w:w="2250" w:type="pct"/>
          <w:tcBorders>
            <w:bottom w:val="single" w:sz="4" w:space="0" w:color="4F81BD"/>
          </w:tcBorders>
        </w:tcPr>
        <w:p w:rsidR="00BC1A33" w:rsidRPr="007B671C" w:rsidRDefault="00BC1A33" w:rsidP="00807DE1">
          <w:pPr>
            <w:pStyle w:val="Header"/>
            <w:rPr>
              <w:rFonts w:ascii="Cambria" w:hAnsi="Cambria"/>
              <w:b/>
              <w:bCs/>
              <w:lang w:val="en-US" w:eastAsia="en-US"/>
            </w:rPr>
          </w:pPr>
        </w:p>
      </w:tc>
      <w:tc>
        <w:tcPr>
          <w:tcW w:w="500" w:type="pct"/>
          <w:vMerge w:val="restart"/>
          <w:noWrap/>
          <w:vAlign w:val="center"/>
        </w:tcPr>
        <w:p w:rsidR="00BC1A33" w:rsidRPr="00807DE1" w:rsidRDefault="00BC1A33" w:rsidP="00807DE1">
          <w:pPr>
            <w:pStyle w:val="NoSpacing"/>
            <w:rPr>
              <w:rFonts w:ascii="Cambria" w:hAnsi="Cambria"/>
            </w:rPr>
          </w:pPr>
          <w:r w:rsidRPr="00807DE1">
            <w:rPr>
              <w:rFonts w:ascii="Cambria" w:hAnsi="Cambria"/>
              <w:b/>
              <w:bCs/>
              <w:rtl/>
              <w:lang w:val="ar-SA"/>
            </w:rPr>
            <w:t xml:space="preserve">الصفحة </w:t>
          </w:r>
          <w:r w:rsidRPr="007B671C">
            <w:rPr>
              <w:rFonts w:cs="Arial"/>
            </w:rPr>
            <w:fldChar w:fldCharType="begin"/>
          </w:r>
          <w:r w:rsidRPr="007B671C">
            <w:rPr>
              <w:rFonts w:cs="Arial"/>
            </w:rPr>
            <w:instrText>PAGE  \* MERGEFORMAT</w:instrText>
          </w:r>
          <w:r w:rsidRPr="007B671C">
            <w:rPr>
              <w:rFonts w:cs="Arial"/>
            </w:rPr>
            <w:fldChar w:fldCharType="separate"/>
          </w:r>
          <w:r w:rsidR="0076206B" w:rsidRPr="0076206B">
            <w:rPr>
              <w:rFonts w:ascii="Cambria" w:hAnsi="Cambria"/>
              <w:b/>
              <w:bCs/>
              <w:noProof/>
              <w:rtl/>
              <w:lang w:val="ar-SA"/>
            </w:rPr>
            <w:t>61</w:t>
          </w:r>
          <w:r w:rsidRPr="00807DE1">
            <w:rPr>
              <w:rFonts w:ascii="Cambria" w:hAnsi="Cambria"/>
              <w:b/>
              <w:bCs/>
            </w:rPr>
            <w:fldChar w:fldCharType="end"/>
          </w:r>
        </w:p>
      </w:tc>
      <w:tc>
        <w:tcPr>
          <w:tcW w:w="2250" w:type="pct"/>
          <w:tcBorders>
            <w:bottom w:val="single" w:sz="4" w:space="0" w:color="4F81BD"/>
          </w:tcBorders>
        </w:tcPr>
        <w:p w:rsidR="00BC1A33" w:rsidRPr="007B671C" w:rsidRDefault="00BC1A33" w:rsidP="00807DE1">
          <w:pPr>
            <w:pStyle w:val="Header"/>
            <w:rPr>
              <w:rFonts w:ascii="Cambria" w:hAnsi="Cambria"/>
              <w:b/>
              <w:bCs/>
              <w:lang w:val="en-US" w:eastAsia="en-US"/>
            </w:rPr>
          </w:pPr>
        </w:p>
      </w:tc>
    </w:tr>
    <w:tr w:rsidR="00BC1A33" w:rsidTr="00807DE1">
      <w:trPr>
        <w:trHeight w:val="150"/>
      </w:trPr>
      <w:tc>
        <w:tcPr>
          <w:tcW w:w="2250" w:type="pct"/>
          <w:tcBorders>
            <w:top w:val="single" w:sz="4" w:space="0" w:color="4F81BD"/>
          </w:tcBorders>
        </w:tcPr>
        <w:p w:rsidR="00BC1A33" w:rsidRPr="007B671C" w:rsidRDefault="00BC1A33" w:rsidP="00807DE1">
          <w:pPr>
            <w:pStyle w:val="Header"/>
            <w:rPr>
              <w:rFonts w:ascii="Cambria" w:hAnsi="Cambria"/>
              <w:b/>
              <w:bCs/>
              <w:lang w:val="en-US" w:eastAsia="en-US"/>
            </w:rPr>
          </w:pPr>
        </w:p>
      </w:tc>
      <w:tc>
        <w:tcPr>
          <w:tcW w:w="500" w:type="pct"/>
          <w:vMerge/>
        </w:tcPr>
        <w:p w:rsidR="00BC1A33" w:rsidRPr="007B671C" w:rsidRDefault="00BC1A33" w:rsidP="00807DE1">
          <w:pPr>
            <w:pStyle w:val="Header"/>
            <w:jc w:val="center"/>
            <w:rPr>
              <w:rFonts w:ascii="Cambria" w:hAnsi="Cambria"/>
              <w:b/>
              <w:bCs/>
              <w:lang w:val="en-US" w:eastAsia="en-US"/>
            </w:rPr>
          </w:pPr>
        </w:p>
      </w:tc>
      <w:tc>
        <w:tcPr>
          <w:tcW w:w="2250" w:type="pct"/>
          <w:tcBorders>
            <w:top w:val="single" w:sz="4" w:space="0" w:color="4F81BD"/>
          </w:tcBorders>
        </w:tcPr>
        <w:p w:rsidR="00BC1A33" w:rsidRPr="007B671C" w:rsidRDefault="00BC1A33" w:rsidP="00807DE1">
          <w:pPr>
            <w:pStyle w:val="Header"/>
            <w:rPr>
              <w:rFonts w:ascii="Cambria" w:hAnsi="Cambria"/>
              <w:b/>
              <w:bCs/>
              <w:lang w:val="en-US" w:eastAsia="en-US"/>
            </w:rPr>
          </w:pPr>
        </w:p>
      </w:tc>
    </w:tr>
  </w:tbl>
  <w:p w:rsidR="00BC1A33" w:rsidRDefault="00BC1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CF" w:rsidRDefault="004E71CF">
      <w:r>
        <w:separator/>
      </w:r>
    </w:p>
  </w:footnote>
  <w:footnote w:type="continuationSeparator" w:id="0">
    <w:p w:rsidR="004E71CF" w:rsidRDefault="004E7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B2E"/>
    <w:multiLevelType w:val="hybridMultilevel"/>
    <w:tmpl w:val="D44AD8DC"/>
    <w:lvl w:ilvl="0" w:tplc="D4D8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A168D"/>
    <w:multiLevelType w:val="hybridMultilevel"/>
    <w:tmpl w:val="E19E21EE"/>
    <w:lvl w:ilvl="0" w:tplc="3A5420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234483"/>
    <w:multiLevelType w:val="hybridMultilevel"/>
    <w:tmpl w:val="4C54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F7BF9"/>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6">
    <w:nsid w:val="116045F4"/>
    <w:multiLevelType w:val="hybridMultilevel"/>
    <w:tmpl w:val="E5D00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B7744"/>
    <w:multiLevelType w:val="hybridMultilevel"/>
    <w:tmpl w:val="5546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C26FB"/>
    <w:multiLevelType w:val="hybridMultilevel"/>
    <w:tmpl w:val="2F9CF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F7237"/>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622D0"/>
    <w:multiLevelType w:val="hybridMultilevel"/>
    <w:tmpl w:val="72C0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020A0"/>
    <w:multiLevelType w:val="hybridMultilevel"/>
    <w:tmpl w:val="BF7EFBD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98155DF"/>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14">
    <w:nsid w:val="3AD95DD4"/>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84350"/>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A7402"/>
    <w:multiLevelType w:val="hybridMultilevel"/>
    <w:tmpl w:val="99DAC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206BAC"/>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57B392E"/>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713B2"/>
    <w:multiLevelType w:val="hybridMultilevel"/>
    <w:tmpl w:val="A8C04F90"/>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B121B"/>
    <w:multiLevelType w:val="hybridMultilevel"/>
    <w:tmpl w:val="93A2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B22B6"/>
    <w:multiLevelType w:val="hybridMultilevel"/>
    <w:tmpl w:val="B79A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8352E"/>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E4F81"/>
    <w:multiLevelType w:val="hybridMultilevel"/>
    <w:tmpl w:val="D9F08A5A"/>
    <w:lvl w:ilvl="0" w:tplc="4F54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A4460BB"/>
    <w:multiLevelType w:val="hybridMultilevel"/>
    <w:tmpl w:val="570849C2"/>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nsid w:val="7D0F0336"/>
    <w:multiLevelType w:val="hybridMultilevel"/>
    <w:tmpl w:val="9B9E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7"/>
  </w:num>
  <w:num w:numId="5">
    <w:abstractNumId w:val="20"/>
  </w:num>
  <w:num w:numId="6">
    <w:abstractNumId w:val="16"/>
  </w:num>
  <w:num w:numId="7">
    <w:abstractNumId w:val="4"/>
  </w:num>
  <w:num w:numId="8">
    <w:abstractNumId w:val="22"/>
  </w:num>
  <w:num w:numId="9">
    <w:abstractNumId w:val="6"/>
  </w:num>
  <w:num w:numId="10">
    <w:abstractNumId w:val="23"/>
  </w:num>
  <w:num w:numId="11">
    <w:abstractNumId w:val="9"/>
  </w:num>
  <w:num w:numId="12">
    <w:abstractNumId w:val="2"/>
  </w:num>
  <w:num w:numId="13">
    <w:abstractNumId w:val="26"/>
  </w:num>
  <w:num w:numId="14">
    <w:abstractNumId w:val="11"/>
  </w:num>
  <w:num w:numId="15">
    <w:abstractNumId w:val="27"/>
  </w:num>
  <w:num w:numId="16">
    <w:abstractNumId w:val="12"/>
  </w:num>
  <w:num w:numId="17">
    <w:abstractNumId w:val="1"/>
  </w:num>
  <w:num w:numId="18">
    <w:abstractNumId w:val="14"/>
  </w:num>
  <w:num w:numId="19">
    <w:abstractNumId w:val="15"/>
  </w:num>
  <w:num w:numId="20">
    <w:abstractNumId w:val="21"/>
  </w:num>
  <w:num w:numId="21">
    <w:abstractNumId w:val="8"/>
  </w:num>
  <w:num w:numId="22">
    <w:abstractNumId w:val="24"/>
  </w:num>
  <w:num w:numId="23">
    <w:abstractNumId w:val="17"/>
  </w:num>
  <w:num w:numId="24">
    <w:abstractNumId w:val="10"/>
  </w:num>
  <w:num w:numId="25">
    <w:abstractNumId w:val="19"/>
  </w:num>
  <w:num w:numId="26">
    <w:abstractNumId w:val="0"/>
  </w:num>
  <w:num w:numId="27">
    <w:abstractNumId w:val="5"/>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D742A"/>
    <w:rsid w:val="00005774"/>
    <w:rsid w:val="00007B9F"/>
    <w:rsid w:val="00020628"/>
    <w:rsid w:val="000428A6"/>
    <w:rsid w:val="00045418"/>
    <w:rsid w:val="00051F48"/>
    <w:rsid w:val="00056A2E"/>
    <w:rsid w:val="00063AD7"/>
    <w:rsid w:val="00065187"/>
    <w:rsid w:val="00070BE9"/>
    <w:rsid w:val="0008002F"/>
    <w:rsid w:val="00086235"/>
    <w:rsid w:val="00090A55"/>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15150"/>
    <w:rsid w:val="001304F3"/>
    <w:rsid w:val="0014600C"/>
    <w:rsid w:val="0015696E"/>
    <w:rsid w:val="00182552"/>
    <w:rsid w:val="001916A2"/>
    <w:rsid w:val="001A7072"/>
    <w:rsid w:val="001B0307"/>
    <w:rsid w:val="001C1CD7"/>
    <w:rsid w:val="001D3B40"/>
    <w:rsid w:val="001D678C"/>
    <w:rsid w:val="002000D6"/>
    <w:rsid w:val="00203A53"/>
    <w:rsid w:val="0020555A"/>
    <w:rsid w:val="00210E10"/>
    <w:rsid w:val="002358AF"/>
    <w:rsid w:val="00236F0D"/>
    <w:rsid w:val="0023793A"/>
    <w:rsid w:val="00242DCC"/>
    <w:rsid w:val="0025452A"/>
    <w:rsid w:val="00266B21"/>
    <w:rsid w:val="00296C6A"/>
    <w:rsid w:val="00297E64"/>
    <w:rsid w:val="002A1AF6"/>
    <w:rsid w:val="002B28B2"/>
    <w:rsid w:val="002C3F0D"/>
    <w:rsid w:val="002D2398"/>
    <w:rsid w:val="002F032D"/>
    <w:rsid w:val="002F1537"/>
    <w:rsid w:val="00300436"/>
    <w:rsid w:val="00305509"/>
    <w:rsid w:val="0030567D"/>
    <w:rsid w:val="003068D1"/>
    <w:rsid w:val="003132A6"/>
    <w:rsid w:val="003172E2"/>
    <w:rsid w:val="00327FCC"/>
    <w:rsid w:val="00335DAB"/>
    <w:rsid w:val="0034068F"/>
    <w:rsid w:val="003555F3"/>
    <w:rsid w:val="003614D5"/>
    <w:rsid w:val="00363D3D"/>
    <w:rsid w:val="00372012"/>
    <w:rsid w:val="00381439"/>
    <w:rsid w:val="00382C80"/>
    <w:rsid w:val="00391BA9"/>
    <w:rsid w:val="003A1592"/>
    <w:rsid w:val="003A16B8"/>
    <w:rsid w:val="003A3412"/>
    <w:rsid w:val="003A54EF"/>
    <w:rsid w:val="003A6895"/>
    <w:rsid w:val="003C1B32"/>
    <w:rsid w:val="003C56DD"/>
    <w:rsid w:val="003D4EAF"/>
    <w:rsid w:val="003D742A"/>
    <w:rsid w:val="003D7925"/>
    <w:rsid w:val="003E04B9"/>
    <w:rsid w:val="003E179B"/>
    <w:rsid w:val="003E5059"/>
    <w:rsid w:val="003E55DB"/>
    <w:rsid w:val="003E70AA"/>
    <w:rsid w:val="003F6248"/>
    <w:rsid w:val="00406DC6"/>
    <w:rsid w:val="00422DFF"/>
    <w:rsid w:val="004361D7"/>
    <w:rsid w:val="004423B5"/>
    <w:rsid w:val="00442E72"/>
    <w:rsid w:val="0044424B"/>
    <w:rsid w:val="004662C5"/>
    <w:rsid w:val="0048407D"/>
    <w:rsid w:val="004A4634"/>
    <w:rsid w:val="004A6A6D"/>
    <w:rsid w:val="004C494F"/>
    <w:rsid w:val="004D0949"/>
    <w:rsid w:val="004D2002"/>
    <w:rsid w:val="004D3497"/>
    <w:rsid w:val="004E0EBA"/>
    <w:rsid w:val="004E3ECF"/>
    <w:rsid w:val="004E60C2"/>
    <w:rsid w:val="004E6EE3"/>
    <w:rsid w:val="004E71CF"/>
    <w:rsid w:val="004F0938"/>
    <w:rsid w:val="004F6C55"/>
    <w:rsid w:val="00516004"/>
    <w:rsid w:val="00534329"/>
    <w:rsid w:val="00535D14"/>
    <w:rsid w:val="005462A6"/>
    <w:rsid w:val="005778B1"/>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9586B"/>
    <w:rsid w:val="006A1ABC"/>
    <w:rsid w:val="006A4AD7"/>
    <w:rsid w:val="006A73CC"/>
    <w:rsid w:val="006C2FDA"/>
    <w:rsid w:val="006D2916"/>
    <w:rsid w:val="006D4F39"/>
    <w:rsid w:val="00704437"/>
    <w:rsid w:val="007204EE"/>
    <w:rsid w:val="00733A72"/>
    <w:rsid w:val="0075633E"/>
    <w:rsid w:val="0076206B"/>
    <w:rsid w:val="007645B4"/>
    <w:rsid w:val="007716A6"/>
    <w:rsid w:val="00786AEB"/>
    <w:rsid w:val="0078752C"/>
    <w:rsid w:val="00787CFA"/>
    <w:rsid w:val="0079031B"/>
    <w:rsid w:val="00790F53"/>
    <w:rsid w:val="007A7C20"/>
    <w:rsid w:val="007B0B99"/>
    <w:rsid w:val="007B114C"/>
    <w:rsid w:val="007B21F5"/>
    <w:rsid w:val="007B671C"/>
    <w:rsid w:val="007F319C"/>
    <w:rsid w:val="00807DE1"/>
    <w:rsid w:val="00816111"/>
    <w:rsid w:val="008467A5"/>
    <w:rsid w:val="00867A6A"/>
    <w:rsid w:val="00867FFC"/>
    <w:rsid w:val="00873B99"/>
    <w:rsid w:val="0088070E"/>
    <w:rsid w:val="00880FA2"/>
    <w:rsid w:val="008851AB"/>
    <w:rsid w:val="008A3F48"/>
    <w:rsid w:val="008B1371"/>
    <w:rsid w:val="008B29E4"/>
    <w:rsid w:val="008B2E37"/>
    <w:rsid w:val="008C3854"/>
    <w:rsid w:val="008E27DA"/>
    <w:rsid w:val="008F24B4"/>
    <w:rsid w:val="008F25BC"/>
    <w:rsid w:val="008F3E7F"/>
    <w:rsid w:val="008F6ED9"/>
    <w:rsid w:val="00902FDF"/>
    <w:rsid w:val="00915E4D"/>
    <w:rsid w:val="00920D1B"/>
    <w:rsid w:val="00925B10"/>
    <w:rsid w:val="0093234F"/>
    <w:rsid w:val="0094266B"/>
    <w:rsid w:val="009428CF"/>
    <w:rsid w:val="0096342E"/>
    <w:rsid w:val="00967B24"/>
    <w:rsid w:val="009732FB"/>
    <w:rsid w:val="00976820"/>
    <w:rsid w:val="00983567"/>
    <w:rsid w:val="0098449B"/>
    <w:rsid w:val="0098755F"/>
    <w:rsid w:val="00997EF2"/>
    <w:rsid w:val="009A07B9"/>
    <w:rsid w:val="009B609A"/>
    <w:rsid w:val="009B68B5"/>
    <w:rsid w:val="009C1AC8"/>
    <w:rsid w:val="009C28A3"/>
    <w:rsid w:val="009C4ACD"/>
    <w:rsid w:val="009D36E7"/>
    <w:rsid w:val="009D5412"/>
    <w:rsid w:val="009E2D35"/>
    <w:rsid w:val="009E332C"/>
    <w:rsid w:val="009E53B0"/>
    <w:rsid w:val="009F163D"/>
    <w:rsid w:val="009F51F7"/>
    <w:rsid w:val="009F7BAF"/>
    <w:rsid w:val="00A035B6"/>
    <w:rsid w:val="00A07775"/>
    <w:rsid w:val="00A11A57"/>
    <w:rsid w:val="00A12DBC"/>
    <w:rsid w:val="00A15242"/>
    <w:rsid w:val="00A2126F"/>
    <w:rsid w:val="00A22DF6"/>
    <w:rsid w:val="00A30E4D"/>
    <w:rsid w:val="00A32E9F"/>
    <w:rsid w:val="00A5113F"/>
    <w:rsid w:val="00A658DD"/>
    <w:rsid w:val="00A676A4"/>
    <w:rsid w:val="00A67B9F"/>
    <w:rsid w:val="00A717B0"/>
    <w:rsid w:val="00A73CD9"/>
    <w:rsid w:val="00A80AAE"/>
    <w:rsid w:val="00A80BDE"/>
    <w:rsid w:val="00A85288"/>
    <w:rsid w:val="00AB2B0D"/>
    <w:rsid w:val="00AB71A5"/>
    <w:rsid w:val="00AD1BD9"/>
    <w:rsid w:val="00AD37EA"/>
    <w:rsid w:val="00AD4058"/>
    <w:rsid w:val="00B04671"/>
    <w:rsid w:val="00B15F45"/>
    <w:rsid w:val="00B17E3D"/>
    <w:rsid w:val="00B32265"/>
    <w:rsid w:val="00B412FE"/>
    <w:rsid w:val="00B5102D"/>
    <w:rsid w:val="00B521B7"/>
    <w:rsid w:val="00B727AD"/>
    <w:rsid w:val="00BC1A33"/>
    <w:rsid w:val="00BC76C0"/>
    <w:rsid w:val="00BF2B60"/>
    <w:rsid w:val="00C342BC"/>
    <w:rsid w:val="00C370D1"/>
    <w:rsid w:val="00C55B92"/>
    <w:rsid w:val="00C65ABC"/>
    <w:rsid w:val="00C758B3"/>
    <w:rsid w:val="00C811BA"/>
    <w:rsid w:val="00C83DB3"/>
    <w:rsid w:val="00C85B2D"/>
    <w:rsid w:val="00C90C62"/>
    <w:rsid w:val="00C93A33"/>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571DC"/>
    <w:rsid w:val="00D64F13"/>
    <w:rsid w:val="00D661A1"/>
    <w:rsid w:val="00D67953"/>
    <w:rsid w:val="00D7585F"/>
    <w:rsid w:val="00D80DD5"/>
    <w:rsid w:val="00D827A3"/>
    <w:rsid w:val="00D83B4C"/>
    <w:rsid w:val="00D84C32"/>
    <w:rsid w:val="00D91A02"/>
    <w:rsid w:val="00D92EBE"/>
    <w:rsid w:val="00DA0BDD"/>
    <w:rsid w:val="00DA5DEE"/>
    <w:rsid w:val="00DB131F"/>
    <w:rsid w:val="00DC5FB3"/>
    <w:rsid w:val="00DD2191"/>
    <w:rsid w:val="00DD27C0"/>
    <w:rsid w:val="00DF7419"/>
    <w:rsid w:val="00E17DF2"/>
    <w:rsid w:val="00E2684E"/>
    <w:rsid w:val="00E4594B"/>
    <w:rsid w:val="00E45BCA"/>
    <w:rsid w:val="00E61516"/>
    <w:rsid w:val="00E7079C"/>
    <w:rsid w:val="00E734E3"/>
    <w:rsid w:val="00E7597F"/>
    <w:rsid w:val="00E81C0D"/>
    <w:rsid w:val="00E8658C"/>
    <w:rsid w:val="00E9635D"/>
    <w:rsid w:val="00EB39F9"/>
    <w:rsid w:val="00EC2141"/>
    <w:rsid w:val="00EE06F8"/>
    <w:rsid w:val="00EE0DAB"/>
    <w:rsid w:val="00EE1AC2"/>
    <w:rsid w:val="00F11145"/>
    <w:rsid w:val="00F15275"/>
    <w:rsid w:val="00F170F4"/>
    <w:rsid w:val="00F24E7E"/>
    <w:rsid w:val="00F3010C"/>
    <w:rsid w:val="00F352D5"/>
    <w:rsid w:val="00F35589"/>
    <w:rsid w:val="00F41CB9"/>
    <w:rsid w:val="00F44630"/>
    <w:rsid w:val="00F45D88"/>
    <w:rsid w:val="00F550BE"/>
    <w:rsid w:val="00F6412F"/>
    <w:rsid w:val="00F745F2"/>
    <w:rsid w:val="00F80574"/>
    <w:rsid w:val="00F87100"/>
    <w:rsid w:val="00FB6A6F"/>
    <w:rsid w:val="00FC2D99"/>
    <w:rsid w:val="00FD3E90"/>
    <w:rsid w:val="00FE2B72"/>
    <w:rsid w:val="00FE4D20"/>
    <w:rsid w:val="00FF07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link w:val="Heading2Char"/>
    <w:qFormat/>
    <w:rsid w:val="003D742A"/>
    <w:pPr>
      <w:keepNext/>
      <w:outlineLvl w:val="1"/>
    </w:pPr>
    <w:rPr>
      <w:b/>
      <w:bCs/>
      <w:szCs w:val="32"/>
    </w:rPr>
  </w:style>
  <w:style w:type="paragraph" w:styleId="Heading3">
    <w:name w:val="heading 3"/>
    <w:basedOn w:val="Normal"/>
    <w:next w:val="Normal"/>
    <w:link w:val="Heading3Char"/>
    <w:qFormat/>
    <w:rsid w:val="003D742A"/>
    <w:pPr>
      <w:keepNext/>
      <w:jc w:val="center"/>
      <w:outlineLvl w:val="2"/>
    </w:pPr>
    <w:rPr>
      <w:b/>
      <w:bCs/>
      <w:szCs w:val="32"/>
    </w:rPr>
  </w:style>
  <w:style w:type="paragraph" w:styleId="Heading7">
    <w:name w:val="heading 7"/>
    <w:basedOn w:val="Normal"/>
    <w:next w:val="Normal"/>
    <w:link w:val="Heading7Char"/>
    <w:semiHidden/>
    <w:unhideWhenUsed/>
    <w:qFormat/>
    <w:rsid w:val="0076206B"/>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ims-lpo-header-title">
    <w:name w:val="sims-lpo-header-title"/>
    <w:rsid w:val="00915E4D"/>
  </w:style>
  <w:style w:type="character" w:customStyle="1" w:styleId="author">
    <w:name w:val="author"/>
    <w:rsid w:val="00915E4D"/>
  </w:style>
  <w:style w:type="character" w:customStyle="1" w:styleId="a-color-secondary">
    <w:name w:val="a-color-secondary"/>
    <w:rsid w:val="00915E4D"/>
  </w:style>
  <w:style w:type="character" w:customStyle="1" w:styleId="apple-converted-space">
    <w:name w:val="apple-converted-space"/>
    <w:rsid w:val="00915E4D"/>
  </w:style>
  <w:style w:type="character" w:styleId="Hyperlink">
    <w:name w:val="Hyperlink"/>
    <w:uiPriority w:val="99"/>
    <w:unhideWhenUsed/>
    <w:rsid w:val="00915E4D"/>
    <w:rPr>
      <w:color w:val="0000FF"/>
      <w:u w:val="single"/>
    </w:rPr>
  </w:style>
  <w:style w:type="character" w:customStyle="1" w:styleId="Heading3Char">
    <w:name w:val="Heading 3 Char"/>
    <w:basedOn w:val="DefaultParagraphFont"/>
    <w:link w:val="Heading3"/>
    <w:rsid w:val="00BC1A33"/>
    <w:rPr>
      <w:rFonts w:cs="Traditional Arabic"/>
      <w:b/>
      <w:bCs/>
      <w:szCs w:val="32"/>
    </w:rPr>
  </w:style>
  <w:style w:type="character" w:customStyle="1" w:styleId="Heading2Char">
    <w:name w:val="Heading 2 Char"/>
    <w:basedOn w:val="DefaultParagraphFont"/>
    <w:link w:val="Heading2"/>
    <w:rsid w:val="00BC1A33"/>
    <w:rPr>
      <w:rFonts w:cs="Traditional Arabic"/>
      <w:b/>
      <w:bCs/>
      <w:szCs w:val="32"/>
    </w:rPr>
  </w:style>
  <w:style w:type="character" w:styleId="Strong">
    <w:name w:val="Strong"/>
    <w:qFormat/>
    <w:rsid w:val="00BC1A33"/>
    <w:rPr>
      <w:b/>
      <w:bCs/>
    </w:rPr>
  </w:style>
  <w:style w:type="character" w:customStyle="1" w:styleId="Heading7Char">
    <w:name w:val="Heading 7 Char"/>
    <w:basedOn w:val="DefaultParagraphFont"/>
    <w:link w:val="Heading7"/>
    <w:semiHidden/>
    <w:rsid w:val="0076206B"/>
    <w:rPr>
      <w:rFonts w:asciiTheme="minorHAnsi" w:eastAsiaTheme="minorEastAsia" w:hAnsiTheme="minorHAnsi" w:cstheme="minorBidi"/>
      <w:sz w:val="24"/>
      <w:szCs w:val="24"/>
    </w:rPr>
  </w:style>
  <w:style w:type="character" w:customStyle="1" w:styleId="Heading1Char">
    <w:name w:val="Heading 1 Char"/>
    <w:basedOn w:val="DefaultParagraphFont"/>
    <w:link w:val="Heading1"/>
    <w:rsid w:val="0076206B"/>
    <w:rPr>
      <w:rFonts w:cs="Traditional Arabic"/>
      <w:b/>
      <w:bCs/>
      <w:szCs w:val="32"/>
      <w:u w:val="single"/>
    </w:rPr>
  </w:style>
</w:styles>
</file>

<file path=word/webSettings.xml><?xml version="1.0" encoding="utf-8"?>
<w:webSettings xmlns:r="http://schemas.openxmlformats.org/officeDocument/2006/relationships" xmlns:w="http://schemas.openxmlformats.org/wordprocessingml/2006/main">
  <w:divs>
    <w:div w:id="861749555">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Michael+A.+Palladino&amp;search-alias=books&amp;field-author=Michael+A.+Palladino&amp;sort=relevancerank" TargetMode="External"/><Relationship Id="rId13" Type="http://schemas.openxmlformats.org/officeDocument/2006/relationships/hyperlink" Target="http://www.jairr.com" TargetMode="External"/><Relationship Id="rId18" Type="http://schemas.openxmlformats.org/officeDocument/2006/relationships/hyperlink" Target="http://www.uoubar.edu.i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ia-hormone.com/ar/pages/11/%D9%85%D8%A7-%D9%87%D9%8A-%D8%A7%D9%84%D9%87%D8%B1%D9%85%D9%88%D9%86%D8%A7%D8%AA" TargetMode="External"/><Relationship Id="rId17" Type="http://schemas.openxmlformats.org/officeDocument/2006/relationships/hyperlink" Target="http://www.aspn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ar-aliraq.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ell_biology"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orar-aliraq.net" TargetMode="External"/><Relationship Id="rId23" Type="http://schemas.openxmlformats.org/officeDocument/2006/relationships/footer" Target="footer4.xml"/><Relationship Id="rId10" Type="http://schemas.openxmlformats.org/officeDocument/2006/relationships/hyperlink" Target="https://www.google.iq/url?sa=t&amp;rct=j&amp;q=&amp;esrc=s&amp;source=web&amp;cd=18&amp;cad=rja&amp;uact=8&amp;ved=0ahUKEwiemL30u9PRAhVEOpoKHWukACEQtwIIcjAR&amp;url=https%3A%2F%2Fwww.youtube.com%2Fwatch%3Fv%3DURUJD5NEXC8&amp;usg=AFQjCNFJlspdfUz4nXlJqa6p39jDULewLA&amp;sig2=L9jD7J8_ounr6yr9IkymkQ" TargetMode="External"/><Relationship Id="rId19" Type="http://schemas.openxmlformats.org/officeDocument/2006/relationships/hyperlink" Target="http://www.neelwahurat.co" TargetMode="External"/><Relationship Id="rId4" Type="http://schemas.openxmlformats.org/officeDocument/2006/relationships/settings" Target="settings.xml"/><Relationship Id="rId9" Type="http://schemas.openxmlformats.org/officeDocument/2006/relationships/hyperlink" Target="https://www.google.iq/url?sa=t&amp;rct=j&amp;q=&amp;esrc=s&amp;source=web&amp;cd=3&amp;cad=rja&amp;uact=8&amp;ved=0ahUKEwjOotOzu9PRAhVoDZoKHTb6DFsQFggxMAI&amp;url=https%3A%2F%2Fwww.journals.elsevier.com%2Feuropean-journal-of-cell-biology&amp;usg=AFQjCNEx7awdfOmkjmq06NJ-b593CYzBvg&amp;sig2=GqRyszwVh0zIgVmTURVHiQ" TargetMode="External"/><Relationship Id="rId14" Type="http://schemas.openxmlformats.org/officeDocument/2006/relationships/hyperlink" Target="http://www.damastagat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36EF-252F-4C39-B4E3-4D79A70B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23121</Words>
  <Characters>121851</Characters>
  <Application>Microsoft Office Word</Application>
  <DocSecurity>0</DocSecurity>
  <Lines>17407</Lines>
  <Paragraphs>9060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Ahmed-Under</Company>
  <LinksUpToDate>false</LinksUpToDate>
  <CharactersWithSpaces>135912</CharactersWithSpaces>
  <SharedDoc>false</SharedDoc>
  <HLinks>
    <vt:vector size="6" baseType="variant">
      <vt:variant>
        <vt:i4>2883629</vt:i4>
      </vt:variant>
      <vt:variant>
        <vt:i4>0</vt:i4>
      </vt:variant>
      <vt:variant>
        <vt:i4>0</vt:i4>
      </vt:variant>
      <vt:variant>
        <vt:i4>5</vt:i4>
      </vt:variant>
      <vt:variant>
        <vt:lpwstr>https://www.amazon.com/s/ref=dp_byline_sr_book_2?ie=UTF8&amp;text=Michael+A.+Palladino&amp;search-alias=books&amp;field-author=Michael+A.+Palladino&amp;sort=relevancerank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2</cp:revision>
  <cp:lastPrinted>2015-04-20T10:19:00Z</cp:lastPrinted>
  <dcterms:created xsi:type="dcterms:W3CDTF">2019-07-27T18:22:00Z</dcterms:created>
  <dcterms:modified xsi:type="dcterms:W3CDTF">2019-07-27T18:22:00Z</dcterms:modified>
</cp:coreProperties>
</file>