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93072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البصرة</w:t>
      </w: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العلوم</w:t>
      </w:r>
    </w:p>
    <w:p w:rsidR="00182552" w:rsidRPr="00DD27C0" w:rsidRDefault="001916A2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البيئة</w:t>
      </w:r>
    </w:p>
    <w:p w:rsidR="00182552" w:rsidRPr="00DD27C0" w:rsidRDefault="003555F3" w:rsidP="00CF61F7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7F6E35">
        <w:rPr>
          <w:rFonts w:ascii="Traditional Arabic" w:hAnsi="Traditional Arabic" w:hint="cs"/>
          <w:b/>
          <w:bCs/>
          <w:sz w:val="32"/>
          <w:szCs w:val="32"/>
          <w:rtl/>
        </w:rPr>
        <w:t>2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7F6E35">
        <w:rPr>
          <w:rFonts w:ascii="Traditional Arabic" w:hAnsi="Traditional Arabic" w:hint="cs"/>
          <w:b/>
          <w:bCs/>
          <w:sz w:val="32"/>
          <w:szCs w:val="32"/>
          <w:rtl/>
        </w:rPr>
        <w:t>1</w:t>
      </w:r>
      <w:r w:rsidR="00CF61F7">
        <w:rPr>
          <w:rFonts w:ascii="Traditional Arabic" w:hAnsi="Traditional Arabic" w:hint="cs"/>
          <w:b/>
          <w:bCs/>
          <w:sz w:val="32"/>
          <w:szCs w:val="32"/>
          <w:rtl/>
        </w:rPr>
        <w:t>2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/201</w:t>
      </w:r>
      <w:r w:rsidR="007F6E35">
        <w:rPr>
          <w:rFonts w:ascii="Traditional Arabic" w:hAnsi="Traditional Arabic" w:hint="cs"/>
          <w:b/>
          <w:bCs/>
          <w:sz w:val="32"/>
          <w:szCs w:val="32"/>
          <w:rtl/>
        </w:rPr>
        <w:t>7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8D7C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proofErr w:type="spellStart"/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دنيا</w:t>
      </w:r>
      <w:proofErr w:type="spellEnd"/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علي حسين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proofErr w:type="spellStart"/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EF24E6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علاء</w:t>
      </w:r>
      <w:proofErr w:type="spellEnd"/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سامي مبارك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1D3B40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DA0BDD">
        <w:rPr>
          <w:rFonts w:cs="Times New Roman" w:hint="cs"/>
          <w:b/>
          <w:bCs/>
          <w:sz w:val="32"/>
          <w:szCs w:val="32"/>
          <w:rtl/>
        </w:rPr>
        <w:t xml:space="preserve">    </w:t>
      </w: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38574D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</w:t>
            </w:r>
            <w:r w:rsidR="0038574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bidi="ar-IQ"/>
              </w:rPr>
              <w:t>ضب</w:t>
            </w: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80477B" w:rsidRDefault="0080477B" w:rsidP="008D7CA2">
            <w:pPr>
              <w:ind w:hanging="766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المعهد 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جامعة البصرة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–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كلية العلوم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8D7CA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قسم البيئة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80477B" w:rsidRPr="00FE2B72" w:rsidRDefault="00A36DB1" w:rsidP="00751D9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السموم البيئية (ي421)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بكالوريوس، ماجستير ، دكتوراه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80477B" w:rsidRPr="00FE2B72" w:rsidRDefault="0080477B" w:rsidP="0080477B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مقررات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سفرات علمية ، زيارات ميدانية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A36DB1" w:rsidP="00155C3D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10/10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/201</w:t>
            </w:r>
            <w:r w:rsidR="00155C3D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80477B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80477B" w:rsidRPr="00FE2B72" w:rsidRDefault="00966E41" w:rsidP="000D1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وضع</w:t>
            </w:r>
            <w:r w:rsidR="00ED670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تصور كامل لدى الطالب عن أهم انواع السموم البيئية وطرق الاخذ والطرح في الكائنات الحية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65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DA3D52">
        <w:trPr>
          <w:trHeight w:val="11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038F1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DD27C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6248A6" w:rsidRDefault="00DA3D52" w:rsidP="00F038F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ا1-</w:t>
            </w:r>
            <w:r w:rsidR="00A36DB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التعرف على أهم أنواع المركبات السامة في البيئة.</w:t>
            </w:r>
          </w:p>
          <w:p w:rsidR="00DA3D52" w:rsidRDefault="006248A6" w:rsidP="00F038F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</w:t>
            </w:r>
            <w:r w:rsidR="00F038F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التعرف على كيفية </w:t>
            </w:r>
            <w:r w:rsidR="00A36DB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دخول وطرح المركب السام من أجسام الكائنات الحية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248A6" w:rsidRDefault="006248A6" w:rsidP="00EA1BC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أ3-</w:t>
            </w:r>
            <w:r w:rsidR="00171D5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</w:t>
            </w:r>
            <w:r w:rsidR="00A36DB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على تأثير المركب السام على كل جهاز من أجهزة الجسم المختلفة .</w:t>
            </w:r>
          </w:p>
          <w:p w:rsidR="006248A6" w:rsidRDefault="006248A6" w:rsidP="00171D5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أ4-</w:t>
            </w:r>
            <w:r w:rsidR="00A36DB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6B018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دراسة أهم المصطلحات المرتبطة بالسمية مثل التركيز ،التعرض والجرعة</w:t>
            </w:r>
            <w:r w:rsidR="00F1491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14911" w:rsidRDefault="006248A6" w:rsidP="00F1491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أ5-</w:t>
            </w:r>
            <w:r w:rsidR="00F1491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6B018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دراسة أضرار المركبات السامة .</w:t>
            </w:r>
          </w:p>
          <w:p w:rsidR="006248A6" w:rsidRPr="00FE2B72" w:rsidRDefault="006B0182" w:rsidP="00F1491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أ6- تعليم الطلاب كيفية نشر الوعي المجتمعي والارشادي في مواجهة السموم البيئية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4243DA">
        <w:trPr>
          <w:trHeight w:val="11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proofErr w:type="spell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DA3D52" w:rsidRDefault="00501839" w:rsidP="00CB3CA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</w:t>
            </w:r>
            <w:r w:rsidR="00CB3CA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1- </w:t>
            </w:r>
            <w:r w:rsidR="00CB3CA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بصورة عملية على </w:t>
            </w:r>
            <w:r w:rsidR="006B018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المجاميع الرئيسة للسموم البيئية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FE2B72" w:rsidRDefault="00501839" w:rsidP="00CB3CA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</w:t>
            </w:r>
            <w:r w:rsidR="00CB3CA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 بصورة عملية عن</w:t>
            </w:r>
            <w:r w:rsidR="006B018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دور كل جهاز من أجهزة الجسم في مواجهة السموم البيئية</w:t>
            </w:r>
            <w:r w:rsidR="004C2F4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4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طرائق التعليم والتعلم </w:t>
            </w:r>
          </w:p>
        </w:tc>
      </w:tr>
      <w:tr w:rsidR="00F80574" w:rsidRPr="00FE2B72" w:rsidTr="00DA3D52">
        <w:trPr>
          <w:trHeight w:val="16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1-المحاضرات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النظرية والعملية.</w:t>
            </w:r>
          </w:p>
          <w:p w:rsidR="00F9643F" w:rsidRDefault="00376479" w:rsidP="0037647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استخدام الوسائل التعليمية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( العروض التقديمية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والأفلام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العلمية)</w:t>
            </w:r>
          </w:p>
          <w:p w:rsidR="00F9643F" w:rsidRDefault="00DA3D5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تطبيق العملي</w:t>
            </w:r>
          </w:p>
          <w:p w:rsidR="00F80574" w:rsidRPr="00FE2B72" w:rsidRDefault="00F80574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9643F" w:rsidP="00DA3D5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الاختبارات النظرية والعملية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الفصلية والنهائية</w:t>
            </w: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</w:t>
            </w:r>
            <w:r w:rsidR="005C5D2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والتقويمية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DA3D52" w:rsidRDefault="005C5D27" w:rsidP="005C5D2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القدرة على توصيل المعلومة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بصورة مبسطة ت</w:t>
            </w:r>
            <w:r w:rsidR="006B018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مكنه من معرفة دور الكائن الحي في مواجهة السموم       سواء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 xml:space="preserve">           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سلبا او ايجابا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DA3D52" w:rsidRPr="00FE2B72" w:rsidRDefault="005C5D27" w:rsidP="005C5D2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</w:t>
            </w:r>
            <w:r w:rsidR="00235EC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تمكين المتلقي من ربط المعلومات مع واقع الحياة وكيفية الاستفادة منها في حياة الانسان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471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DA3D52">
        <w:trPr>
          <w:trHeight w:val="1187"/>
        </w:trPr>
        <w:tc>
          <w:tcPr>
            <w:tcW w:w="9720" w:type="dxa"/>
            <w:gridSpan w:val="2"/>
            <w:shd w:val="clear" w:color="auto" w:fill="auto"/>
          </w:tcPr>
          <w:p w:rsidR="004137E5" w:rsidRDefault="00F9643F" w:rsidP="009C569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الشرح </w:t>
            </w:r>
            <w:r w:rsidR="009C569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والإلقاء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المباشر.</w:t>
            </w:r>
          </w:p>
          <w:p w:rsidR="00F80574" w:rsidRPr="00FE2B72" w:rsidRDefault="009C569A" w:rsidP="009C569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العرض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ألتقديمي</w:t>
            </w:r>
            <w:proofErr w:type="spellEnd"/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والشاشة.</w:t>
            </w:r>
          </w:p>
        </w:tc>
      </w:tr>
      <w:tr w:rsidR="00F80574" w:rsidRPr="00FE2B72" w:rsidTr="00FE2B72">
        <w:trPr>
          <w:trHeight w:val="4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KW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1-الاختبار اليومي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والتقارير</w:t>
            </w:r>
          </w:p>
          <w:p w:rsidR="00F9643F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2-الاختبارات الشهرية </w:t>
            </w:r>
          </w:p>
          <w:p w:rsidR="00F9643F" w:rsidRPr="00FE2B72" w:rsidRDefault="004137E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الامتحانات النهائية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1984"/>
        <w:gridCol w:w="2977"/>
        <w:gridCol w:w="1589"/>
        <w:gridCol w:w="1672"/>
      </w:tblGrid>
      <w:tr w:rsidR="00A15242" w:rsidRPr="009E53B0" w:rsidTr="00DA3D52">
        <w:trPr>
          <w:trHeight w:val="1612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 w:rsidR="004A3FD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الذهنية للطالب</w:t>
            </w:r>
          </w:p>
          <w:p w:rsidR="00A15242" w:rsidRPr="009E53B0" w:rsidRDefault="00A15242" w:rsidP="005437C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="004A3FD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تنمية </w:t>
            </w:r>
            <w:r w:rsidR="005437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مهارات الطالب العلمية في كيفي</w:t>
            </w:r>
            <w:r w:rsidR="0059356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ة التعامل مع السموم البيئية </w:t>
            </w:r>
            <w:r w:rsidR="005437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في الحياة اليومية.</w:t>
            </w:r>
          </w:p>
          <w:p w:rsidR="00A15242" w:rsidRPr="009E53B0" w:rsidRDefault="00A15242" w:rsidP="005437C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 w:rsidR="004A3FD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5437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تمكين الطالب من التعامل بصورة عملية مع الأجهزة العلمية المختبرية والحقلية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Default="00F9643F" w:rsidP="00360870">
            <w:pPr>
              <w:tabs>
                <w:tab w:val="left" w:pos="1927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0A068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طريقة شرح المحاضرة والمناقشة.</w:t>
            </w:r>
          </w:p>
          <w:p w:rsidR="00F9643F" w:rsidRDefault="00F9643F" w:rsidP="00F9643F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حث الطالب على </w:t>
            </w:r>
            <w:r w:rsidR="000A068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أجراء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البحوث والتقارير</w:t>
            </w:r>
            <w:r w:rsidR="000A068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0A068B" w:rsidRPr="000A068B" w:rsidRDefault="000A068B" w:rsidP="00F9643F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3- حث الطالب على اجراء العروض التقديمية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    طرائق التقييم </w:t>
            </w:r>
          </w:p>
        </w:tc>
      </w:tr>
      <w:tr w:rsidR="00A15242" w:rsidRPr="009E53B0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Default="00F9643F" w:rsidP="00F9643F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متابعة التقارير</w:t>
            </w:r>
          </w:p>
          <w:p w:rsidR="00A15242" w:rsidRPr="004137E5" w:rsidRDefault="00F9643F" w:rsidP="004137E5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النهائية</w:t>
            </w: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F9643F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F9643F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E7079C" w:rsidRPr="009E53B0" w:rsidRDefault="00593563" w:rsidP="006248A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1984" w:type="dxa"/>
            <w:shd w:val="clear" w:color="auto" w:fill="auto"/>
          </w:tcPr>
          <w:p w:rsidR="00E7079C" w:rsidRPr="009E53B0" w:rsidRDefault="00414E96" w:rsidP="005935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</w:t>
            </w:r>
            <w:r w:rsidR="0059356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421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AF70E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</w:t>
            </w:r>
            <w:r w:rsidR="00593563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 xml:space="preserve">   E421</w:t>
            </w:r>
          </w:p>
        </w:tc>
        <w:tc>
          <w:tcPr>
            <w:tcW w:w="2977" w:type="dxa"/>
            <w:shd w:val="clear" w:color="auto" w:fill="auto"/>
          </w:tcPr>
          <w:p w:rsidR="00E7079C" w:rsidRPr="009E53B0" w:rsidRDefault="00593563" w:rsidP="00AF70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KW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السموم البيئية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6248A6" w:rsidP="00AF70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6248A6" w:rsidP="00AF70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6248A6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6248A6" w:rsidRPr="004243DA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9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4243DA">
        <w:trPr>
          <w:trHeight w:val="1008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Default="00DA3D52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</w:t>
            </w:r>
            <w:r w:rsidR="0059356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معرفة أنواع</w:t>
            </w:r>
            <w:r w:rsidR="00C271D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59356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السموم البيئية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. </w:t>
            </w:r>
          </w:p>
          <w:p w:rsidR="00C271DC" w:rsidRDefault="00593563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 طرق دخول وطرح السموم</w:t>
            </w:r>
            <w:r w:rsidR="00C271D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C271DC" w:rsidRPr="004243DA" w:rsidRDefault="00C271DC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أ3- طرق </w:t>
            </w:r>
            <w:r w:rsidR="00414E9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</w:t>
            </w:r>
            <w:r w:rsidR="0059356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عامل مع السموم البيئية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AB6F01" w:rsidRPr="00FE2B72" w:rsidTr="00DA3D52">
        <w:trPr>
          <w:trHeight w:val="1532"/>
        </w:trPr>
        <w:tc>
          <w:tcPr>
            <w:tcW w:w="9720" w:type="dxa"/>
            <w:shd w:val="clear" w:color="auto" w:fill="auto"/>
          </w:tcPr>
          <w:p w:rsidR="00AB6F01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الدراسة الاعدادية الفرع العلمي</w:t>
            </w:r>
          </w:p>
          <w:p w:rsidR="006C302B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معدل </w:t>
            </w:r>
            <w:proofErr w:type="spellStart"/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لايقل</w:t>
            </w:r>
            <w:proofErr w:type="spellEnd"/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عن 77%</w:t>
            </w:r>
          </w:p>
        </w:tc>
      </w:tr>
      <w:tr w:rsidR="00AB6F01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AB6F01" w:rsidRPr="00FE2B72" w:rsidRDefault="00AB6F0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AB6F01" w:rsidRPr="00FE2B72" w:rsidTr="004137E5">
        <w:trPr>
          <w:trHeight w:val="277"/>
        </w:trPr>
        <w:tc>
          <w:tcPr>
            <w:tcW w:w="9720" w:type="dxa"/>
            <w:shd w:val="clear" w:color="auto" w:fill="auto"/>
          </w:tcPr>
          <w:p w:rsidR="002F6CB0" w:rsidRDefault="00593563" w:rsidP="00593563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1- Principles of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Toxicology,Karen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E,Stine&amp;Thomas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M.Brown</w:t>
            </w:r>
            <w:r w:rsidR="00E915FD">
              <w:rPr>
                <w:rFonts w:ascii="Calibri" w:eastAsia="Calibri" w:hAnsi="Calibri"/>
                <w:sz w:val="28"/>
                <w:szCs w:val="28"/>
                <w:lang w:bidi="ar-IQ"/>
              </w:rPr>
              <w:t>.CRC</w:t>
            </w:r>
            <w:proofErr w:type="spellEnd"/>
            <w:r w:rsidR="00E915FD">
              <w:rPr>
                <w:rFonts w:ascii="Calibri" w:eastAsia="Calibri" w:hAnsi="Calibri"/>
                <w:sz w:val="28"/>
                <w:szCs w:val="28"/>
                <w:lang w:bidi="ar-IQ"/>
              </w:rPr>
              <w:t>(2009)</w:t>
            </w:r>
            <w:r w:rsidR="002F6CB0">
              <w:rPr>
                <w:rFonts w:ascii="Calibri" w:eastAsia="Calibri" w:hAnsi="Calibri"/>
                <w:sz w:val="28"/>
                <w:szCs w:val="28"/>
                <w:lang w:bidi="ar-IQ"/>
              </w:rPr>
              <w:t>.</w:t>
            </w:r>
          </w:p>
          <w:p w:rsidR="003366B3" w:rsidRDefault="002F6CB0" w:rsidP="002F6CB0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2</w:t>
            </w:r>
            <w:r w:rsidR="00E915FD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- An Introduction to </w:t>
            </w:r>
            <w:proofErr w:type="spellStart"/>
            <w:r w:rsidR="00E915FD">
              <w:rPr>
                <w:rFonts w:ascii="Calibri" w:eastAsia="Calibri" w:hAnsi="Calibri"/>
                <w:sz w:val="28"/>
                <w:szCs w:val="28"/>
                <w:lang w:bidi="ar-IQ"/>
              </w:rPr>
              <w:t>Toxicology,Philip</w:t>
            </w:r>
            <w:proofErr w:type="spellEnd"/>
            <w:r w:rsidR="00E915FD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</w:t>
            </w:r>
            <w:proofErr w:type="spellStart"/>
            <w:r w:rsidR="00E915FD">
              <w:rPr>
                <w:rFonts w:ascii="Calibri" w:eastAsia="Calibri" w:hAnsi="Calibri"/>
                <w:sz w:val="28"/>
                <w:szCs w:val="28"/>
                <w:lang w:bidi="ar-IQ"/>
              </w:rPr>
              <w:t>C,Burcham,Spriinger,London</w:t>
            </w:r>
            <w:proofErr w:type="spellEnd"/>
            <w:r w:rsidR="00E915FD">
              <w:rPr>
                <w:rFonts w:ascii="Calibri" w:eastAsia="Calibri" w:hAnsi="Calibri"/>
                <w:sz w:val="28"/>
                <w:szCs w:val="28"/>
                <w:lang w:bidi="ar-IQ"/>
              </w:rPr>
              <w:t>(2014</w:t>
            </w:r>
            <w:r w:rsidR="003366B3">
              <w:rPr>
                <w:rFonts w:ascii="Calibri" w:eastAsia="Calibri" w:hAnsi="Calibri"/>
                <w:sz w:val="28"/>
                <w:szCs w:val="28"/>
                <w:lang w:bidi="ar-IQ"/>
              </w:rPr>
              <w:t>).</w:t>
            </w:r>
          </w:p>
          <w:p w:rsidR="00AB6F01" w:rsidRPr="00FE2B72" w:rsidRDefault="003366B3" w:rsidP="002F6CB0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3-</w:t>
            </w:r>
            <w:r w:rsidR="00E915FD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A textbook of modern </w:t>
            </w:r>
            <w:proofErr w:type="spellStart"/>
            <w:r w:rsidR="00E915FD">
              <w:rPr>
                <w:rFonts w:ascii="Calibri" w:eastAsia="Calibri" w:hAnsi="Calibri"/>
                <w:sz w:val="28"/>
                <w:szCs w:val="28"/>
                <w:lang w:bidi="ar-IQ"/>
              </w:rPr>
              <w:t>toxicology,</w:t>
            </w:r>
            <w:r w:rsidR="000846AA">
              <w:rPr>
                <w:rFonts w:ascii="Calibri" w:eastAsia="Calibri" w:hAnsi="Calibri"/>
                <w:sz w:val="28"/>
                <w:szCs w:val="28"/>
                <w:lang w:bidi="ar-IQ"/>
              </w:rPr>
              <w:t>Ernest</w:t>
            </w:r>
            <w:proofErr w:type="spellEnd"/>
            <w:r w:rsidR="000846AA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</w:t>
            </w:r>
            <w:proofErr w:type="spellStart"/>
            <w:r w:rsidR="000846AA">
              <w:rPr>
                <w:rFonts w:ascii="Calibri" w:eastAsia="Calibri" w:hAnsi="Calibri"/>
                <w:sz w:val="28"/>
                <w:szCs w:val="28"/>
                <w:lang w:bidi="ar-IQ"/>
              </w:rPr>
              <w:t>Hodgson,Wiley</w:t>
            </w:r>
            <w:proofErr w:type="spellEnd"/>
            <w:r w:rsidR="000846AA">
              <w:rPr>
                <w:rFonts w:ascii="Calibri" w:eastAsia="Calibri" w:hAnsi="Calibri"/>
                <w:sz w:val="28"/>
                <w:szCs w:val="28"/>
                <w:lang w:bidi="ar-IQ"/>
              </w:rPr>
              <w:t>(2013</w:t>
            </w:r>
            <w:r w:rsidR="0050416C">
              <w:rPr>
                <w:rFonts w:ascii="Calibri" w:eastAsia="Calibri" w:hAnsi="Calibri"/>
                <w:sz w:val="28"/>
                <w:szCs w:val="28"/>
                <w:lang w:bidi="ar-IQ"/>
              </w:rPr>
              <w:t>).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414E96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hint="cs"/>
          <w:sz w:val="28"/>
          <w:szCs w:val="28"/>
          <w:rtl/>
          <w:lang w:bidi="ar-KW"/>
        </w:rPr>
        <w:sectPr w:rsidR="00F80574" w:rsidRPr="00414E96" w:rsidSect="00BF2B60">
          <w:footerReference w:type="default" r:id="rId9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104"/>
        <w:gridCol w:w="19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4137E5">
        <w:trPr>
          <w:trHeight w:val="462"/>
        </w:trPr>
        <w:tc>
          <w:tcPr>
            <w:tcW w:w="6362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4604B7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proofErr w:type="spellStart"/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proofErr w:type="spellEnd"/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4604B7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4137E5" w:rsidRPr="00FE2B72" w:rsidTr="004604B7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4137E5" w:rsidRDefault="000846AA" w:rsidP="00460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الرابعة</w:t>
            </w:r>
          </w:p>
          <w:p w:rsidR="00F3209B" w:rsidRPr="00FE2B72" w:rsidRDefault="00F3209B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104" w:type="dxa"/>
            <w:shd w:val="clear" w:color="auto" w:fill="auto"/>
          </w:tcPr>
          <w:p w:rsidR="004137E5" w:rsidRPr="00FE2B72" w:rsidRDefault="00235EC5" w:rsidP="004604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="000B460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421</w:t>
            </w:r>
          </w:p>
        </w:tc>
        <w:tc>
          <w:tcPr>
            <w:tcW w:w="1981" w:type="dxa"/>
            <w:shd w:val="clear" w:color="auto" w:fill="auto"/>
          </w:tcPr>
          <w:p w:rsidR="004137E5" w:rsidRPr="00FE2B72" w:rsidRDefault="000B4601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السموم البيئية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243DA" w:rsidP="00460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604B7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4137E5" w:rsidRPr="00FE2B72" w:rsidTr="004604B7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104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981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6C302B" w:rsidRPr="006C302B" w:rsidRDefault="006C302B" w:rsidP="006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مراجعة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D355A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C302B" w:rsidRPr="00DB131F" w:rsidTr="00D75D81">
        <w:trPr>
          <w:trHeight w:val="794"/>
        </w:trPr>
        <w:tc>
          <w:tcPr>
            <w:tcW w:w="9720" w:type="dxa"/>
            <w:shd w:val="clear" w:color="auto" w:fill="A7BFDE"/>
          </w:tcPr>
          <w:p w:rsidR="006C302B" w:rsidRPr="00DB131F" w:rsidRDefault="006C302B" w:rsidP="00D75D81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6C302B" w:rsidRPr="004137E5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0B4601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السموم البيئية (ي421)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 ، ماجستير ، دكتوراه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C3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CF61F7" w:rsidP="00263C4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 الاول 2017- 2018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 ساعة معتمدة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0B4601" w:rsidP="000B460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6C30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2/</w:t>
            </w:r>
            <w:r w:rsidR="00CF61F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  <w:r w:rsidR="006C30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/201</w:t>
            </w:r>
            <w:r w:rsidR="00263C4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6C302B" w:rsidRPr="00FE2B72" w:rsidTr="00D75D81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C302B" w:rsidRPr="00FE2B72" w:rsidTr="00D75D81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263C4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التعرف على </w:t>
            </w:r>
            <w:r w:rsidR="000B460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أنواع المركبات السامة</w:t>
            </w:r>
            <w:r w:rsidR="00263C4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 البيئة ودور</w:t>
            </w:r>
            <w:r w:rsidR="000B460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ها البيئي وكيفية التعامل معها </w:t>
            </w:r>
            <w:r w:rsidR="00263C4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في حياتنا اليومية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.</w:t>
            </w:r>
          </w:p>
        </w:tc>
      </w:tr>
    </w:tbl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tbl>
            <w:tblPr>
              <w:tblpPr w:leftFromText="180" w:rightFromText="180" w:vertAnchor="text" w:horzAnchor="margin" w:tblpY="-62"/>
              <w:tblOverlap w:val="never"/>
              <w:bidiVisual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20"/>
            </w:tblGrid>
            <w:tr w:rsidR="0095299B" w:rsidRPr="00FE2B72" w:rsidTr="006C302B">
              <w:trPr>
                <w:trHeight w:val="65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507"/>
                    </w:tabs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مخرج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ات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وطرائق التعليم والتعلم والتقييم</w:t>
                  </w:r>
                </w:p>
              </w:tc>
            </w:tr>
            <w:tr w:rsidR="0095299B" w:rsidRPr="00FE2B72" w:rsidTr="006C302B">
              <w:trPr>
                <w:trHeight w:val="1163"/>
              </w:trPr>
              <w:tc>
                <w:tcPr>
                  <w:tcW w:w="9720" w:type="dxa"/>
                  <w:shd w:val="clear" w:color="auto" w:fill="auto"/>
                </w:tcPr>
                <w:p w:rsidR="000B4601" w:rsidRPr="00FE2B72" w:rsidRDefault="0095299B" w:rsidP="000B4601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792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أ-</w:t>
                  </w:r>
                  <w:r w:rsidR="000B4601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الأهداف المعرفية </w:t>
                  </w:r>
                  <w:r w:rsidR="000B4601"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  <w:p w:rsidR="000B4601" w:rsidRDefault="000B4601" w:rsidP="000B4601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ا1- التعرف على أهم أنواع المركبات السامة في البيئة.</w:t>
                  </w:r>
                </w:p>
                <w:p w:rsidR="000B4601" w:rsidRDefault="000B4601" w:rsidP="000B4601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أ2- التعرف على كيفية دخول وطرح المركب السام من أجسام الكائنات الحية.</w:t>
                  </w:r>
                </w:p>
                <w:p w:rsidR="000B4601" w:rsidRDefault="000B4601" w:rsidP="000B4601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أ3- التعرف على تأثير المركب السام على كل جهاز من أجهزة الجسم المختلفة .</w:t>
                  </w:r>
                </w:p>
                <w:p w:rsidR="000B4601" w:rsidRDefault="000B4601" w:rsidP="000B4601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أ4- دراسة أهم المصطلحات المرتبطة بالسمية مثل التركيز ،التعرض والجرعة.</w:t>
                  </w:r>
                </w:p>
                <w:p w:rsidR="000B4601" w:rsidRDefault="000B4601" w:rsidP="000B4601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أ5- دراسة أضرار المركبات السامة .</w:t>
                  </w:r>
                </w:p>
                <w:p w:rsidR="004243DA" w:rsidRPr="00C271DC" w:rsidRDefault="000B4601" w:rsidP="000B4601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43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أ6- تعليم الطلاب كيفية نشر الوعي المجتمعي والارشادي في مواجهة السموم البيئية.</w:t>
                  </w:r>
                </w:p>
              </w:tc>
            </w:tr>
            <w:tr w:rsidR="0095299B" w:rsidRPr="00FE2B72" w:rsidTr="002B612A">
              <w:trPr>
                <w:trHeight w:val="1244"/>
              </w:trPr>
              <w:tc>
                <w:tcPr>
                  <w:tcW w:w="9720" w:type="dxa"/>
                  <w:shd w:val="clear" w:color="auto" w:fill="auto"/>
                </w:tcPr>
                <w:p w:rsidR="000B4601" w:rsidRPr="00FE2B72" w:rsidRDefault="000B4601" w:rsidP="000B4601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ب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–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الأهداف </w:t>
                  </w:r>
                  <w:proofErr w:type="spellStart"/>
                  <w:r w:rsidRPr="00FE2B72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المهارات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ية</w:t>
                  </w:r>
                  <w:proofErr w:type="spellEnd"/>
                  <w:r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 ا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لخاصة بال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برنامج </w:t>
                  </w:r>
                </w:p>
                <w:p w:rsidR="000B4601" w:rsidRDefault="000B4601" w:rsidP="000B4601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ب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1-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التعرف بصورة عملية على المجاميع الرئيسة للسموم البيئية . </w:t>
                  </w:r>
                </w:p>
                <w:p w:rsidR="0095299B" w:rsidRPr="002B612A" w:rsidRDefault="000B4601" w:rsidP="000B4601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ب2- التعرف بصورة عملية عن دور كل جهاز من أجهزة الجسم في مواجهة السموم البيئية .</w:t>
                  </w:r>
                </w:p>
              </w:tc>
            </w:tr>
            <w:tr w:rsidR="0095299B" w:rsidRPr="00FE2B72" w:rsidTr="006C302B">
              <w:trPr>
                <w:trHeight w:val="42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التعليم والتعلم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91BE7" w:rsidRDefault="00791BE7" w:rsidP="00791BE7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1- طريقة شرح المحاضرة والمناقشة.</w:t>
                  </w:r>
                </w:p>
                <w:p w:rsidR="00791BE7" w:rsidRDefault="00791BE7" w:rsidP="00791BE7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حث الطالب على أجراء البحوث والتقارير.</w:t>
                  </w:r>
                </w:p>
                <w:p w:rsidR="00791BE7" w:rsidRPr="000A068B" w:rsidRDefault="00791BE7" w:rsidP="00791BE7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3- حث الطالب على اجراء العروض التقديمية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95299B" w:rsidRPr="001C7A31" w:rsidRDefault="0095299B" w:rsidP="00791BE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72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95299B" w:rsidRPr="00FE2B72" w:rsidRDefault="0095299B" w:rsidP="00791BE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40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التقييم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F0A87" w:rsidRPr="00FE2B72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الاختبارات النظرية والعملية الفصلية والنهائية</w:t>
                  </w:r>
                </w:p>
                <w:p w:rsidR="0095299B" w:rsidRPr="00FE2B72" w:rsidRDefault="0095299B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129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ج-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الوجدانية والقيمية </w:t>
                  </w: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 - القدرة على توصيل المعلومة بعد رصد وجمع البيانات .</w:t>
                  </w:r>
                </w:p>
                <w:p w:rsidR="00C271DC" w:rsidRPr="00336680" w:rsidRDefault="007F0A87" w:rsidP="00CB7343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- ربط المعلومات بالواقع </w:t>
                  </w:r>
                  <w:r w:rsidR="00CB7343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البيئي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والتأثير على </w:t>
                  </w:r>
                  <w:r w:rsidR="00CB7343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الأحياء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CB7343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الأخرى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  <w:tr w:rsidR="0095299B" w:rsidRPr="00FE2B72" w:rsidTr="006C302B">
              <w:trPr>
                <w:trHeight w:val="471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tabs>
                      <w:tab w:val="left" w:pos="612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CB7343" w:rsidRDefault="00CB7343" w:rsidP="00CB7343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1- طريقة شرح المحاضرة والمناقشة.</w:t>
                  </w:r>
                </w:p>
                <w:p w:rsidR="00CB7343" w:rsidRDefault="00CB7343" w:rsidP="00CB7343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حث الطالب على أجراء البحوث والتقارير.</w:t>
                  </w:r>
                </w:p>
                <w:p w:rsidR="0095299B" w:rsidRPr="00CB7343" w:rsidRDefault="00CB7343" w:rsidP="00CB7343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3- حث الطالب على اجراء العروض التقديمية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  <w:tr w:rsidR="0095299B" w:rsidRPr="00FE2B72" w:rsidTr="006C302B">
              <w:trPr>
                <w:trHeight w:val="425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طرائق التقييم </w:t>
                  </w:r>
                </w:p>
              </w:tc>
            </w:tr>
            <w:tr w:rsidR="0095299B" w:rsidRPr="00FE2B72" w:rsidTr="006C302B">
              <w:trPr>
                <w:trHeight w:val="645"/>
              </w:trPr>
              <w:tc>
                <w:tcPr>
                  <w:tcW w:w="9720" w:type="dxa"/>
                  <w:shd w:val="clear" w:color="auto" w:fill="auto"/>
                </w:tcPr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 اليومي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</w:rPr>
                    <w:t>والتقارير</w:t>
                  </w:r>
                </w:p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-الاختبارات الشهرية </w:t>
                  </w:r>
                </w:p>
                <w:p w:rsidR="0095299B" w:rsidRPr="00FE2B72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الامتحانات النهائية</w:t>
                  </w:r>
                </w:p>
              </w:tc>
            </w:tr>
            <w:tr w:rsidR="0095299B" w:rsidRPr="00FE2B72" w:rsidTr="006C302B">
              <w:trPr>
                <w:trHeight w:val="126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 - المهارات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العامة و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التأهيلية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المنقولة ( المهارات الأخرى المتعلقة بقابلية التوظيف والتطور الشخصي ).</w:t>
                  </w:r>
                </w:p>
                <w:p w:rsidR="0022360D" w:rsidRPr="009E53B0" w:rsidRDefault="00AC6A41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  <w:r w:rsidR="0022360D"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22360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الذهنية للطالب</w:t>
                  </w:r>
                </w:p>
                <w:p w:rsidR="0022360D" w:rsidRPr="009E53B0" w:rsidRDefault="00AC6A41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  <w:r w:rsidR="0022360D"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22360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تنمية القدرات </w:t>
                  </w:r>
                  <w:proofErr w:type="spellStart"/>
                  <w:r w:rsidR="0022360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المهارية</w:t>
                  </w:r>
                  <w:proofErr w:type="spellEnd"/>
                </w:p>
                <w:p w:rsidR="00E32CD1" w:rsidRPr="00FE2B72" w:rsidRDefault="00AC6A41" w:rsidP="0022360D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3</w:t>
                  </w:r>
                  <w:r w:rsidR="0022360D"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22360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التعامل مع اجهزة القياس البيئية الحقلية والمختبرية.</w:t>
                  </w:r>
                </w:p>
              </w:tc>
            </w:tr>
          </w:tbl>
          <w:p w:rsidR="00D1550E" w:rsidRPr="00FE2B72" w:rsidRDefault="00D1550E" w:rsidP="0037067E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KW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37067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p w:rsidR="009F5071" w:rsidRDefault="009F5071" w:rsidP="00FE2B72">
      <w:pPr>
        <w:shd w:val="clear" w:color="auto" w:fill="FFFFFF"/>
      </w:pPr>
    </w:p>
    <w:p w:rsidR="009F5071" w:rsidRPr="002B612A" w:rsidRDefault="009F5071" w:rsidP="00FE2B72">
      <w:pPr>
        <w:shd w:val="clear" w:color="auto" w:fill="FFFFFF"/>
        <w:rPr>
          <w:rFonts w:hint="cs"/>
          <w:b/>
          <w:bCs/>
          <w:sz w:val="32"/>
          <w:szCs w:val="32"/>
          <w:rtl/>
          <w:lang w:bidi="ar-KW"/>
        </w:rPr>
      </w:pPr>
      <w:r w:rsidRPr="002B612A">
        <w:rPr>
          <w:rFonts w:hint="cs"/>
          <w:b/>
          <w:bCs/>
          <w:sz w:val="32"/>
          <w:szCs w:val="32"/>
          <w:rtl/>
        </w:rPr>
        <w:t>بنية المقرر</w:t>
      </w:r>
    </w:p>
    <w:tbl>
      <w:tblPr>
        <w:bidiVisual/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850"/>
        <w:gridCol w:w="992"/>
        <w:gridCol w:w="2694"/>
        <w:gridCol w:w="928"/>
        <w:gridCol w:w="1448"/>
      </w:tblGrid>
      <w:tr w:rsidR="009F5071" w:rsidRPr="009F5071" w:rsidTr="00490E78"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الأسبــوع</w:t>
            </w:r>
          </w:p>
        </w:tc>
        <w:tc>
          <w:tcPr>
            <w:tcW w:w="850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 التعلم</w:t>
            </w:r>
          </w:p>
        </w:tc>
        <w:tc>
          <w:tcPr>
            <w:tcW w:w="2694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الوحدة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9F5071" w:rsidRPr="009F5071" w:rsidTr="00490E78"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والثالث والرابع</w:t>
            </w:r>
          </w:p>
        </w:tc>
        <w:tc>
          <w:tcPr>
            <w:tcW w:w="850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4" w:type="dxa"/>
          </w:tcPr>
          <w:p w:rsidR="009F5071" w:rsidRPr="00490E78" w:rsidRDefault="0086170E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مقدمة عامة</w:t>
            </w:r>
          </w:p>
          <w:p w:rsidR="0086170E" w:rsidRPr="00490E78" w:rsidRDefault="000B4601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الانواع الرئيسة للمركبات السامة</w:t>
            </w:r>
            <w:r w:rsidR="0086170E"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في البيئة</w:t>
            </w:r>
          </w:p>
          <w:p w:rsidR="0086170E" w:rsidRPr="00490E78" w:rsidRDefault="00472885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تكملة موضوع الاسبوع الثاني</w:t>
            </w:r>
          </w:p>
          <w:p w:rsidR="00472885" w:rsidRPr="00490E78" w:rsidRDefault="000B4601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المركبات السامة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فى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البيئة</w:t>
            </w:r>
          </w:p>
          <w:p w:rsidR="00472885" w:rsidRPr="00490E78" w:rsidRDefault="00472885" w:rsidP="00472885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تكملة موضوع الاسبوع الثالث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490E78"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</w:t>
            </w:r>
          </w:p>
        </w:tc>
        <w:tc>
          <w:tcPr>
            <w:tcW w:w="850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4" w:type="dxa"/>
          </w:tcPr>
          <w:p w:rsidR="009F5071" w:rsidRPr="00490E78" w:rsidRDefault="00472885" w:rsidP="00472885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الامتحان</w:t>
            </w:r>
            <w:r w:rsidR="00D46730"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النظري</w:t>
            </w: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الاول</w:t>
            </w:r>
          </w:p>
          <w:p w:rsidR="00472885" w:rsidRPr="00490E78" w:rsidRDefault="00472885" w:rsidP="00472885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</w:t>
            </w:r>
            <w:r w:rsidR="000B4601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ثر المركبات السامة على أجهزة الانسان</w:t>
            </w:r>
            <w:r w:rsidR="0038322D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-الجهاز الجلدي-الجهاز الهضمي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490E78"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السابع والثامن </w:t>
            </w:r>
          </w:p>
        </w:tc>
        <w:tc>
          <w:tcPr>
            <w:tcW w:w="850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4" w:type="dxa"/>
          </w:tcPr>
          <w:p w:rsidR="00AD73E3" w:rsidRPr="00490E78" w:rsidRDefault="00472885" w:rsidP="00AD73E3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تكملة موضوع الاسبوع</w:t>
            </w:r>
            <w:r w:rsidR="00D46730"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السادس</w:t>
            </w:r>
          </w:p>
          <w:p w:rsidR="00472885" w:rsidRPr="00490E78" w:rsidRDefault="0038322D" w:rsidP="00AD73E3">
            <w:pPr>
              <w:shd w:val="clear" w:color="auto" w:fill="FFFFFF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الجهاز التنفسي-الكبد</w:t>
            </w:r>
          </w:p>
          <w:p w:rsidR="009F5071" w:rsidRPr="00490E78" w:rsidRDefault="009F5071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490E78">
        <w:trPr>
          <w:trHeight w:val="1067"/>
        </w:trPr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التاسع والعاشر </w:t>
            </w:r>
          </w:p>
        </w:tc>
        <w:tc>
          <w:tcPr>
            <w:tcW w:w="850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4" w:type="dxa"/>
          </w:tcPr>
          <w:p w:rsidR="009F5071" w:rsidRPr="00490E78" w:rsidRDefault="00D46730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تكملة موضوع الاسبوع</w:t>
            </w: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الثامن</w:t>
            </w:r>
          </w:p>
          <w:p w:rsidR="00D46730" w:rsidRPr="00490E78" w:rsidRDefault="0038322D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الطرح الكلوي</w:t>
            </w:r>
          </w:p>
          <w:p w:rsidR="009F5071" w:rsidRPr="00490E78" w:rsidRDefault="009F5071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490E78"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الحادي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عشر </w:t>
            </w:r>
          </w:p>
        </w:tc>
        <w:tc>
          <w:tcPr>
            <w:tcW w:w="850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4" w:type="dxa"/>
          </w:tcPr>
          <w:p w:rsidR="00D46730" w:rsidRPr="00490E78" w:rsidRDefault="00D46730" w:rsidP="00AD73E3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تكملة موضوع الاسبوع العاشر</w:t>
            </w:r>
          </w:p>
          <w:p w:rsidR="00AD73E3" w:rsidRPr="00490E78" w:rsidRDefault="00D46730" w:rsidP="00AD73E3">
            <w:pPr>
              <w:shd w:val="clear" w:color="auto" w:fill="FFFFFF"/>
              <w:rPr>
                <w:b/>
                <w:bCs/>
                <w:sz w:val="28"/>
                <w:szCs w:val="28"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الامتحان النظري الثاني</w:t>
            </w:r>
            <w:r w:rsidR="009F5071"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</w:p>
          <w:p w:rsidR="00490E78" w:rsidRDefault="0038322D" w:rsidP="00490E78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الجهاز العصبي</w:t>
            </w:r>
          </w:p>
          <w:p w:rsidR="009F5071" w:rsidRPr="00490E78" w:rsidRDefault="00D46730" w:rsidP="00490E78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</w:p>
          <w:p w:rsidR="00D46730" w:rsidRPr="00490E78" w:rsidRDefault="00D46730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  <w:p w:rsidR="00D46730" w:rsidRPr="00490E78" w:rsidRDefault="00D46730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  <w:p w:rsidR="00490E78" w:rsidRPr="00490E78" w:rsidRDefault="00490E78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490E78"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الثالث عشر 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850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3ع</w:t>
            </w: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 xml:space="preserve">فهم </w:t>
            </w: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الطالب للدرس</w:t>
            </w:r>
          </w:p>
        </w:tc>
        <w:tc>
          <w:tcPr>
            <w:tcW w:w="2694" w:type="dxa"/>
          </w:tcPr>
          <w:p w:rsidR="009F5071" w:rsidRPr="00490E78" w:rsidRDefault="0038322D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lastRenderedPageBreak/>
              <w:t>أثر المركبات السامة على الوراثة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 xml:space="preserve">الاختبارات </w:t>
            </w: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اليومية والشهرية</w:t>
            </w:r>
          </w:p>
        </w:tc>
      </w:tr>
      <w:tr w:rsidR="009F5071" w:rsidRPr="009F5071" w:rsidTr="00490E78"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lastRenderedPageBreak/>
              <w:t xml:space="preserve">الرابع عشر </w:t>
            </w:r>
          </w:p>
          <w:p w:rsid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والخامس عشر </w:t>
            </w:r>
          </w:p>
          <w:p w:rsidR="00490E78" w:rsidRDefault="00490E78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490E78" w:rsidRPr="009F5071" w:rsidRDefault="00490E78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عشر </w:t>
            </w:r>
          </w:p>
        </w:tc>
        <w:tc>
          <w:tcPr>
            <w:tcW w:w="850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4" w:type="dxa"/>
          </w:tcPr>
          <w:p w:rsidR="00490E78" w:rsidRPr="00490E78" w:rsidRDefault="0038322D" w:rsidP="0038322D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التسرطن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الطفرات والتشوهات الجنينية بسبب المركبات السامة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</w:tbl>
    <w:p w:rsidR="002B612A" w:rsidRDefault="002B612A" w:rsidP="00FE2B72">
      <w:pPr>
        <w:shd w:val="clear" w:color="auto" w:fill="FFFFFF"/>
        <w:rPr>
          <w:rtl/>
          <w:lang w:bidi="ar-KW"/>
        </w:rPr>
      </w:pPr>
    </w:p>
    <w:p w:rsidR="002B612A" w:rsidRDefault="002B612A" w:rsidP="00FE2B72">
      <w:pPr>
        <w:shd w:val="clear" w:color="auto" w:fill="FFFFFF"/>
        <w:rPr>
          <w:rtl/>
        </w:rPr>
      </w:pPr>
    </w:p>
    <w:p w:rsidR="009F5071" w:rsidRPr="00807DE1" w:rsidRDefault="009F507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336680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336680" w:rsidRPr="00FE2B72" w:rsidRDefault="00336680" w:rsidP="003366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336680" w:rsidRPr="00E53C66" w:rsidRDefault="00336680" w:rsidP="00E53C6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4"/>
                <w:szCs w:val="24"/>
                <w:lang w:bidi="ar-KW"/>
              </w:rPr>
            </w:pPr>
          </w:p>
        </w:tc>
      </w:tr>
      <w:tr w:rsidR="00837AAA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837AAA" w:rsidRPr="00FE2B72" w:rsidRDefault="00837AA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38322D" w:rsidRDefault="0038322D" w:rsidP="0038322D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1- Principles of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Toxicology,Karen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E,Stine&amp;Thomas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M.Brown.CRC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(2009).</w:t>
            </w:r>
          </w:p>
          <w:p w:rsidR="0038322D" w:rsidRDefault="0038322D" w:rsidP="0038322D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2- An Introduction to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Toxicology,Philip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C,Burcham,Spriinger,London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(2014).</w:t>
            </w:r>
          </w:p>
          <w:p w:rsidR="00837AAA" w:rsidRPr="00FE2B72" w:rsidRDefault="0038322D" w:rsidP="0038322D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3-A textbook of modern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toxicology,Ernest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Hodgson,Wiley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(2013).</w:t>
            </w:r>
          </w:p>
        </w:tc>
      </w:tr>
      <w:tr w:rsidR="00837AAA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837AAA" w:rsidRPr="00FE2B72" w:rsidRDefault="00837AA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837AAA" w:rsidRDefault="00000C23" w:rsidP="00837AAA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1- </w:t>
            </w:r>
            <w:r w:rsidR="004871AE">
              <w:rPr>
                <w:rFonts w:ascii="Calibri" w:eastAsia="Calibri" w:hAnsi="Calibri"/>
                <w:sz w:val="28"/>
                <w:szCs w:val="28"/>
                <w:lang w:bidi="ar-IQ"/>
              </w:rPr>
              <w:t>Applie</w:t>
            </w:r>
            <w:r w:rsidR="0038322D">
              <w:rPr>
                <w:rFonts w:ascii="Calibri" w:eastAsia="Calibri" w:hAnsi="Calibri"/>
                <w:sz w:val="28"/>
                <w:szCs w:val="28"/>
                <w:lang w:bidi="ar-IQ"/>
              </w:rPr>
              <w:t>d and Environmental Toxicology</w:t>
            </w:r>
            <w:r w:rsidR="004871AE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</w:t>
            </w:r>
          </w:p>
          <w:p w:rsidR="004871AE" w:rsidRPr="0037067E" w:rsidRDefault="004871AE" w:rsidP="0038322D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KW"/>
              </w:rPr>
            </w:pPr>
          </w:p>
          <w:p w:rsidR="00837AAA" w:rsidRPr="0037067E" w:rsidRDefault="00837AAA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KW"/>
              </w:rPr>
            </w:pPr>
          </w:p>
        </w:tc>
      </w:tr>
      <w:tr w:rsidR="00837AAA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837AAA" w:rsidRPr="000A614C" w:rsidRDefault="00837AAA" w:rsidP="000A614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5713" w:type="dxa"/>
            <w:shd w:val="clear" w:color="auto" w:fill="auto"/>
          </w:tcPr>
          <w:p w:rsidR="00837AAA" w:rsidRPr="00FE2B72" w:rsidRDefault="0009307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hyperlink r:id="rId10" w:history="1">
              <w:r w:rsidR="000B4601" w:rsidRPr="0075293D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www.epa.gov</w:t>
              </w:r>
            </w:hyperlink>
          </w:p>
        </w:tc>
      </w:tr>
    </w:tbl>
    <w:p w:rsidR="00F80574" w:rsidRDefault="00F80574" w:rsidP="00FE2B72">
      <w:pPr>
        <w:shd w:val="clear" w:color="auto" w:fill="FFFFFF"/>
        <w:rPr>
          <w:rFonts w:hint="cs"/>
          <w:rtl/>
          <w:lang w:bidi="ar-KW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C42744">
        <w:trPr>
          <w:trHeight w:val="1189"/>
        </w:trPr>
        <w:tc>
          <w:tcPr>
            <w:tcW w:w="9720" w:type="dxa"/>
            <w:shd w:val="clear" w:color="auto" w:fill="auto"/>
          </w:tcPr>
          <w:p w:rsidR="00F35589" w:rsidRPr="00FE2B72" w:rsidRDefault="00F35589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C7E0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التواصل في تطوير المنهج </w:t>
            </w:r>
            <w:r w:rsidR="00E53C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اعتمادا على الإصدارات الحديثة من الكتب والمراجع.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  <w:bookmarkStart w:id="0" w:name="_GoBack"/>
      <w:bookmarkEnd w:id="0"/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72" w:rsidRDefault="00093072">
      <w:r>
        <w:separator/>
      </w:r>
    </w:p>
  </w:endnote>
  <w:endnote w:type="continuationSeparator" w:id="0">
    <w:p w:rsidR="00093072" w:rsidRDefault="000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DA01DE"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DA01DE" w:rsidRPr="00807DE1">
            <w:rPr>
              <w:rFonts w:cs="Arial"/>
            </w:rPr>
            <w:fldChar w:fldCharType="separate"/>
          </w:r>
          <w:r w:rsidR="00096BB2" w:rsidRPr="00096BB2">
            <w:rPr>
              <w:rFonts w:ascii="Cambria" w:hAnsi="Cambria"/>
              <w:b/>
              <w:bCs/>
              <w:noProof/>
              <w:rtl/>
              <w:lang w:val="ar-SA"/>
            </w:rPr>
            <w:t>8</w:t>
          </w:r>
          <w:r w:rsidR="00DA01DE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72" w:rsidRDefault="00093072">
      <w:r>
        <w:separator/>
      </w:r>
    </w:p>
  </w:footnote>
  <w:footnote w:type="continuationSeparator" w:id="0">
    <w:p w:rsidR="00093072" w:rsidRDefault="00093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CF0169"/>
    <w:multiLevelType w:val="hybridMultilevel"/>
    <w:tmpl w:val="E548BD4C"/>
    <w:lvl w:ilvl="0" w:tplc="0972B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FD1153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C15A6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A25CD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1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2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0F12762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43206BAC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246A4"/>
    <w:multiLevelType w:val="hybridMultilevel"/>
    <w:tmpl w:val="38FEC0A6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B50EBA"/>
    <w:multiLevelType w:val="hybridMultilevel"/>
    <w:tmpl w:val="4F3888B8"/>
    <w:lvl w:ilvl="0" w:tplc="61F6777E">
      <w:start w:val="1"/>
      <w:numFmt w:val="decimal"/>
      <w:lvlText w:val="%1-"/>
      <w:lvlJc w:val="left"/>
      <w:pPr>
        <w:ind w:left="972" w:hanging="360"/>
      </w:pPr>
      <w:rPr>
        <w:rFonts w:ascii="Calibri" w:hAnsi="Calibri" w:hint="default"/>
        <w:color w:val="auto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6">
    <w:nsid w:val="5E2E4F81"/>
    <w:multiLevelType w:val="hybridMultilevel"/>
    <w:tmpl w:val="D9F08A5A"/>
    <w:lvl w:ilvl="0" w:tplc="4F54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122822"/>
    <w:multiLevelType w:val="hybridMultilevel"/>
    <w:tmpl w:val="8814F020"/>
    <w:lvl w:ilvl="0" w:tplc="3528AB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3"/>
  </w:num>
  <w:num w:numId="3">
    <w:abstractNumId w:val="18"/>
  </w:num>
  <w:num w:numId="4">
    <w:abstractNumId w:val="5"/>
  </w:num>
  <w:num w:numId="5">
    <w:abstractNumId w:val="7"/>
  </w:num>
  <w:num w:numId="6">
    <w:abstractNumId w:val="31"/>
  </w:num>
  <w:num w:numId="7">
    <w:abstractNumId w:val="33"/>
  </w:num>
  <w:num w:numId="8">
    <w:abstractNumId w:val="30"/>
  </w:num>
  <w:num w:numId="9">
    <w:abstractNumId w:val="32"/>
  </w:num>
  <w:num w:numId="10">
    <w:abstractNumId w:val="12"/>
  </w:num>
  <w:num w:numId="11">
    <w:abstractNumId w:val="10"/>
  </w:num>
  <w:num w:numId="12">
    <w:abstractNumId w:val="0"/>
  </w:num>
  <w:num w:numId="13">
    <w:abstractNumId w:val="39"/>
  </w:num>
  <w:num w:numId="14">
    <w:abstractNumId w:val="44"/>
  </w:num>
  <w:num w:numId="15">
    <w:abstractNumId w:val="2"/>
  </w:num>
  <w:num w:numId="16">
    <w:abstractNumId w:val="28"/>
  </w:num>
  <w:num w:numId="17">
    <w:abstractNumId w:val="21"/>
  </w:num>
  <w:num w:numId="18">
    <w:abstractNumId w:val="42"/>
  </w:num>
  <w:num w:numId="19">
    <w:abstractNumId w:val="23"/>
  </w:num>
  <w:num w:numId="20">
    <w:abstractNumId w:val="4"/>
  </w:num>
  <w:num w:numId="21">
    <w:abstractNumId w:val="41"/>
  </w:num>
  <w:num w:numId="22">
    <w:abstractNumId w:val="25"/>
  </w:num>
  <w:num w:numId="23">
    <w:abstractNumId w:val="15"/>
  </w:num>
  <w:num w:numId="24">
    <w:abstractNumId w:val="38"/>
  </w:num>
  <w:num w:numId="25">
    <w:abstractNumId w:val="1"/>
  </w:num>
  <w:num w:numId="26">
    <w:abstractNumId w:val="37"/>
  </w:num>
  <w:num w:numId="27">
    <w:abstractNumId w:val="19"/>
  </w:num>
  <w:num w:numId="28">
    <w:abstractNumId w:val="34"/>
  </w:num>
  <w:num w:numId="29">
    <w:abstractNumId w:val="26"/>
  </w:num>
  <w:num w:numId="30">
    <w:abstractNumId w:val="9"/>
  </w:num>
  <w:num w:numId="31">
    <w:abstractNumId w:val="22"/>
  </w:num>
  <w:num w:numId="32">
    <w:abstractNumId w:val="40"/>
  </w:num>
  <w:num w:numId="33">
    <w:abstractNumId w:val="3"/>
  </w:num>
  <w:num w:numId="34">
    <w:abstractNumId w:val="16"/>
  </w:num>
  <w:num w:numId="35">
    <w:abstractNumId w:val="6"/>
  </w:num>
  <w:num w:numId="36">
    <w:abstractNumId w:val="29"/>
  </w:num>
  <w:num w:numId="37">
    <w:abstractNumId w:val="11"/>
  </w:num>
  <w:num w:numId="38">
    <w:abstractNumId w:val="36"/>
  </w:num>
  <w:num w:numId="39">
    <w:abstractNumId w:val="45"/>
  </w:num>
  <w:num w:numId="40">
    <w:abstractNumId w:val="27"/>
  </w:num>
  <w:num w:numId="41">
    <w:abstractNumId w:val="8"/>
  </w:num>
  <w:num w:numId="42">
    <w:abstractNumId w:val="35"/>
  </w:num>
  <w:num w:numId="43">
    <w:abstractNumId w:val="14"/>
  </w:num>
  <w:num w:numId="44">
    <w:abstractNumId w:val="13"/>
  </w:num>
  <w:num w:numId="45">
    <w:abstractNumId w:val="24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42A"/>
    <w:rsid w:val="00000C23"/>
    <w:rsid w:val="00005774"/>
    <w:rsid w:val="00007B9F"/>
    <w:rsid w:val="000428A6"/>
    <w:rsid w:val="00045418"/>
    <w:rsid w:val="00046DBB"/>
    <w:rsid w:val="00063AD7"/>
    <w:rsid w:val="00065187"/>
    <w:rsid w:val="00070A75"/>
    <w:rsid w:val="00070BE9"/>
    <w:rsid w:val="0008002F"/>
    <w:rsid w:val="000846AA"/>
    <w:rsid w:val="00090A55"/>
    <w:rsid w:val="00093072"/>
    <w:rsid w:val="00096BB2"/>
    <w:rsid w:val="000A068B"/>
    <w:rsid w:val="000A1C7A"/>
    <w:rsid w:val="000A614C"/>
    <w:rsid w:val="000A67F9"/>
    <w:rsid w:val="000A69B4"/>
    <w:rsid w:val="000B4430"/>
    <w:rsid w:val="000B4601"/>
    <w:rsid w:val="000C2D8D"/>
    <w:rsid w:val="000D1F38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5C3D"/>
    <w:rsid w:val="0015696E"/>
    <w:rsid w:val="00157475"/>
    <w:rsid w:val="00171D51"/>
    <w:rsid w:val="00182552"/>
    <w:rsid w:val="001916A2"/>
    <w:rsid w:val="001B0307"/>
    <w:rsid w:val="001C1CD7"/>
    <w:rsid w:val="001C7A31"/>
    <w:rsid w:val="001C7E07"/>
    <w:rsid w:val="001D3B40"/>
    <w:rsid w:val="001D678C"/>
    <w:rsid w:val="002000D6"/>
    <w:rsid w:val="00203A53"/>
    <w:rsid w:val="0020555A"/>
    <w:rsid w:val="00210E10"/>
    <w:rsid w:val="0022360D"/>
    <w:rsid w:val="002358AF"/>
    <w:rsid w:val="00235EC5"/>
    <w:rsid w:val="00236F0D"/>
    <w:rsid w:val="0023793A"/>
    <w:rsid w:val="00242DCC"/>
    <w:rsid w:val="00263C4F"/>
    <w:rsid w:val="002729A6"/>
    <w:rsid w:val="00297E64"/>
    <w:rsid w:val="002A1AF6"/>
    <w:rsid w:val="002A2442"/>
    <w:rsid w:val="002B28B2"/>
    <w:rsid w:val="002B612A"/>
    <w:rsid w:val="002C3F0D"/>
    <w:rsid w:val="002D2398"/>
    <w:rsid w:val="002D5761"/>
    <w:rsid w:val="002F032D"/>
    <w:rsid w:val="002F1537"/>
    <w:rsid w:val="002F6CB0"/>
    <w:rsid w:val="00305509"/>
    <w:rsid w:val="0030567D"/>
    <w:rsid w:val="003068D1"/>
    <w:rsid w:val="003132A6"/>
    <w:rsid w:val="003172E2"/>
    <w:rsid w:val="003243CD"/>
    <w:rsid w:val="00327FCC"/>
    <w:rsid w:val="00336680"/>
    <w:rsid w:val="003366B3"/>
    <w:rsid w:val="0034068F"/>
    <w:rsid w:val="003555F3"/>
    <w:rsid w:val="00360870"/>
    <w:rsid w:val="0037067E"/>
    <w:rsid w:val="00372012"/>
    <w:rsid w:val="003750FC"/>
    <w:rsid w:val="00376479"/>
    <w:rsid w:val="00382C80"/>
    <w:rsid w:val="0038322D"/>
    <w:rsid w:val="0038574D"/>
    <w:rsid w:val="0039018C"/>
    <w:rsid w:val="00391BA9"/>
    <w:rsid w:val="00391D21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2E3F"/>
    <w:rsid w:val="003E55DB"/>
    <w:rsid w:val="003F6248"/>
    <w:rsid w:val="0040566F"/>
    <w:rsid w:val="00406DC6"/>
    <w:rsid w:val="004137E5"/>
    <w:rsid w:val="00414E96"/>
    <w:rsid w:val="004243DA"/>
    <w:rsid w:val="004361D7"/>
    <w:rsid w:val="0045325B"/>
    <w:rsid w:val="004604B7"/>
    <w:rsid w:val="004662C5"/>
    <w:rsid w:val="00472885"/>
    <w:rsid w:val="00474896"/>
    <w:rsid w:val="0048407D"/>
    <w:rsid w:val="004871AE"/>
    <w:rsid w:val="00490E78"/>
    <w:rsid w:val="00497041"/>
    <w:rsid w:val="004A3FDE"/>
    <w:rsid w:val="004A4634"/>
    <w:rsid w:val="004A6A6D"/>
    <w:rsid w:val="004C2F4C"/>
    <w:rsid w:val="004D0949"/>
    <w:rsid w:val="004D2002"/>
    <w:rsid w:val="004D3497"/>
    <w:rsid w:val="004E0EBA"/>
    <w:rsid w:val="004E3ECF"/>
    <w:rsid w:val="004E60C2"/>
    <w:rsid w:val="004F0938"/>
    <w:rsid w:val="00501839"/>
    <w:rsid w:val="0050416C"/>
    <w:rsid w:val="00516004"/>
    <w:rsid w:val="00534329"/>
    <w:rsid w:val="00535D14"/>
    <w:rsid w:val="005437C8"/>
    <w:rsid w:val="005773DB"/>
    <w:rsid w:val="00581B3C"/>
    <w:rsid w:val="005827E2"/>
    <w:rsid w:val="00584D07"/>
    <w:rsid w:val="00584DA6"/>
    <w:rsid w:val="00593563"/>
    <w:rsid w:val="00595034"/>
    <w:rsid w:val="005B7295"/>
    <w:rsid w:val="005C050F"/>
    <w:rsid w:val="005C5D27"/>
    <w:rsid w:val="005C71F0"/>
    <w:rsid w:val="005D644B"/>
    <w:rsid w:val="005D69BE"/>
    <w:rsid w:val="005F733A"/>
    <w:rsid w:val="0060044B"/>
    <w:rsid w:val="0060297B"/>
    <w:rsid w:val="006031F2"/>
    <w:rsid w:val="00606B47"/>
    <w:rsid w:val="006101A4"/>
    <w:rsid w:val="006101CA"/>
    <w:rsid w:val="006120D9"/>
    <w:rsid w:val="006129BF"/>
    <w:rsid w:val="00624259"/>
    <w:rsid w:val="006248A6"/>
    <w:rsid w:val="00626311"/>
    <w:rsid w:val="00627034"/>
    <w:rsid w:val="006279D6"/>
    <w:rsid w:val="006315D0"/>
    <w:rsid w:val="006377B6"/>
    <w:rsid w:val="00637C8B"/>
    <w:rsid w:val="006526D5"/>
    <w:rsid w:val="00671EDD"/>
    <w:rsid w:val="00677895"/>
    <w:rsid w:val="006A1ABC"/>
    <w:rsid w:val="006A73CC"/>
    <w:rsid w:val="006B0182"/>
    <w:rsid w:val="006C2FDA"/>
    <w:rsid w:val="006C302B"/>
    <w:rsid w:val="006D2916"/>
    <w:rsid w:val="006D4F39"/>
    <w:rsid w:val="00751D94"/>
    <w:rsid w:val="0075633E"/>
    <w:rsid w:val="007645B4"/>
    <w:rsid w:val="007716A6"/>
    <w:rsid w:val="00776788"/>
    <w:rsid w:val="0078752C"/>
    <w:rsid w:val="0079031B"/>
    <w:rsid w:val="00791BE7"/>
    <w:rsid w:val="007966E1"/>
    <w:rsid w:val="007A7C20"/>
    <w:rsid w:val="007B0B99"/>
    <w:rsid w:val="007B21F5"/>
    <w:rsid w:val="007B671C"/>
    <w:rsid w:val="007F0A87"/>
    <w:rsid w:val="007F319C"/>
    <w:rsid w:val="007F6E35"/>
    <w:rsid w:val="0080477B"/>
    <w:rsid w:val="00807DE1"/>
    <w:rsid w:val="00837AAA"/>
    <w:rsid w:val="008467A5"/>
    <w:rsid w:val="0086170E"/>
    <w:rsid w:val="00867A6A"/>
    <w:rsid w:val="00867FFC"/>
    <w:rsid w:val="00873B99"/>
    <w:rsid w:val="0088070E"/>
    <w:rsid w:val="008851AB"/>
    <w:rsid w:val="008A3F48"/>
    <w:rsid w:val="008B1371"/>
    <w:rsid w:val="008B2E37"/>
    <w:rsid w:val="008B5A4A"/>
    <w:rsid w:val="008C0943"/>
    <w:rsid w:val="008C3854"/>
    <w:rsid w:val="008D7CA2"/>
    <w:rsid w:val="008E27DA"/>
    <w:rsid w:val="008F24B4"/>
    <w:rsid w:val="008F34A7"/>
    <w:rsid w:val="008F3E7F"/>
    <w:rsid w:val="00902FDF"/>
    <w:rsid w:val="00920D1B"/>
    <w:rsid w:val="00925B10"/>
    <w:rsid w:val="009428CF"/>
    <w:rsid w:val="0095299B"/>
    <w:rsid w:val="00966E41"/>
    <w:rsid w:val="00967B24"/>
    <w:rsid w:val="00971E0A"/>
    <w:rsid w:val="009732FB"/>
    <w:rsid w:val="0098449B"/>
    <w:rsid w:val="0098755F"/>
    <w:rsid w:val="009A07B9"/>
    <w:rsid w:val="009B609A"/>
    <w:rsid w:val="009B68B5"/>
    <w:rsid w:val="009C0057"/>
    <w:rsid w:val="009C28A3"/>
    <w:rsid w:val="009C4ACD"/>
    <w:rsid w:val="009C569A"/>
    <w:rsid w:val="009D36E7"/>
    <w:rsid w:val="009D5412"/>
    <w:rsid w:val="009E2D35"/>
    <w:rsid w:val="009E53B0"/>
    <w:rsid w:val="009F163D"/>
    <w:rsid w:val="009F5071"/>
    <w:rsid w:val="009F7BAF"/>
    <w:rsid w:val="00A07775"/>
    <w:rsid w:val="00A11A57"/>
    <w:rsid w:val="00A12DBC"/>
    <w:rsid w:val="00A15242"/>
    <w:rsid w:val="00A2126F"/>
    <w:rsid w:val="00A30E4D"/>
    <w:rsid w:val="00A32E9F"/>
    <w:rsid w:val="00A36DB1"/>
    <w:rsid w:val="00A658DD"/>
    <w:rsid w:val="00A676A4"/>
    <w:rsid w:val="00A717B0"/>
    <w:rsid w:val="00A72201"/>
    <w:rsid w:val="00A85288"/>
    <w:rsid w:val="00AB2B0D"/>
    <w:rsid w:val="00AB6F01"/>
    <w:rsid w:val="00AB71A5"/>
    <w:rsid w:val="00AC6A41"/>
    <w:rsid w:val="00AD1BD9"/>
    <w:rsid w:val="00AD37EA"/>
    <w:rsid w:val="00AD4058"/>
    <w:rsid w:val="00AD41B5"/>
    <w:rsid w:val="00AD73E3"/>
    <w:rsid w:val="00AF0EC8"/>
    <w:rsid w:val="00AF4AFA"/>
    <w:rsid w:val="00AF70E1"/>
    <w:rsid w:val="00B04671"/>
    <w:rsid w:val="00B15F45"/>
    <w:rsid w:val="00B17E3D"/>
    <w:rsid w:val="00B32265"/>
    <w:rsid w:val="00B36757"/>
    <w:rsid w:val="00B412FE"/>
    <w:rsid w:val="00B5102D"/>
    <w:rsid w:val="00B521B7"/>
    <w:rsid w:val="00B727AD"/>
    <w:rsid w:val="00B74C28"/>
    <w:rsid w:val="00BC76C0"/>
    <w:rsid w:val="00BF2B60"/>
    <w:rsid w:val="00C271DC"/>
    <w:rsid w:val="00C31F69"/>
    <w:rsid w:val="00C342BC"/>
    <w:rsid w:val="00C370D1"/>
    <w:rsid w:val="00C42744"/>
    <w:rsid w:val="00C65ABC"/>
    <w:rsid w:val="00C758B3"/>
    <w:rsid w:val="00C83DB3"/>
    <w:rsid w:val="00C85B2D"/>
    <w:rsid w:val="00C90C62"/>
    <w:rsid w:val="00CA2091"/>
    <w:rsid w:val="00CA40AC"/>
    <w:rsid w:val="00CB130B"/>
    <w:rsid w:val="00CB282A"/>
    <w:rsid w:val="00CB3CAC"/>
    <w:rsid w:val="00CB5AF6"/>
    <w:rsid w:val="00CB7343"/>
    <w:rsid w:val="00CC7B3E"/>
    <w:rsid w:val="00CD3FC9"/>
    <w:rsid w:val="00CE1A0C"/>
    <w:rsid w:val="00CE36D3"/>
    <w:rsid w:val="00CF22F6"/>
    <w:rsid w:val="00CF61F7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105B"/>
    <w:rsid w:val="00D46730"/>
    <w:rsid w:val="00D469A0"/>
    <w:rsid w:val="00D5298B"/>
    <w:rsid w:val="00D64F13"/>
    <w:rsid w:val="00D67953"/>
    <w:rsid w:val="00D7585F"/>
    <w:rsid w:val="00D80DD5"/>
    <w:rsid w:val="00D84C32"/>
    <w:rsid w:val="00D91A02"/>
    <w:rsid w:val="00D92EBE"/>
    <w:rsid w:val="00DA01DE"/>
    <w:rsid w:val="00DA0BDD"/>
    <w:rsid w:val="00DA3D52"/>
    <w:rsid w:val="00DA5DEE"/>
    <w:rsid w:val="00DB131F"/>
    <w:rsid w:val="00DC5FB3"/>
    <w:rsid w:val="00DD27C0"/>
    <w:rsid w:val="00DE1662"/>
    <w:rsid w:val="00E12E41"/>
    <w:rsid w:val="00E17DF2"/>
    <w:rsid w:val="00E2684E"/>
    <w:rsid w:val="00E32CD1"/>
    <w:rsid w:val="00E34F12"/>
    <w:rsid w:val="00E4594B"/>
    <w:rsid w:val="00E45BCA"/>
    <w:rsid w:val="00E53C66"/>
    <w:rsid w:val="00E61516"/>
    <w:rsid w:val="00E61686"/>
    <w:rsid w:val="00E7079C"/>
    <w:rsid w:val="00E734E3"/>
    <w:rsid w:val="00E7597F"/>
    <w:rsid w:val="00E81C0D"/>
    <w:rsid w:val="00E8658C"/>
    <w:rsid w:val="00E915FD"/>
    <w:rsid w:val="00E9635D"/>
    <w:rsid w:val="00EA1BCA"/>
    <w:rsid w:val="00EB39F9"/>
    <w:rsid w:val="00EC2141"/>
    <w:rsid w:val="00ED670B"/>
    <w:rsid w:val="00EE06F8"/>
    <w:rsid w:val="00EE0DAB"/>
    <w:rsid w:val="00EE1AC2"/>
    <w:rsid w:val="00EF24E6"/>
    <w:rsid w:val="00F038F1"/>
    <w:rsid w:val="00F14911"/>
    <w:rsid w:val="00F14A95"/>
    <w:rsid w:val="00F170F4"/>
    <w:rsid w:val="00F3010C"/>
    <w:rsid w:val="00F3209B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90CD1"/>
    <w:rsid w:val="00F9643F"/>
    <w:rsid w:val="00FA73F7"/>
    <w:rsid w:val="00FB5BB6"/>
    <w:rsid w:val="00FB6A6F"/>
    <w:rsid w:val="00FC2D99"/>
    <w:rsid w:val="00FC6155"/>
    <w:rsid w:val="00FE2B72"/>
    <w:rsid w:val="00FE4D20"/>
    <w:rsid w:val="00FF0724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0B46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pa.gov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D05B-D545-43C6-9BE0-6184E07A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Ammar Talal</cp:lastModifiedBy>
  <cp:revision>44</cp:revision>
  <cp:lastPrinted>2018-03-19T07:23:00Z</cp:lastPrinted>
  <dcterms:created xsi:type="dcterms:W3CDTF">2017-01-25T05:23:00Z</dcterms:created>
  <dcterms:modified xsi:type="dcterms:W3CDTF">2018-08-24T20:18:00Z</dcterms:modified>
</cp:coreProperties>
</file>